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C2231" w:rsidRPr="00751FE3" w:rsidRDefault="00C246EF" w:rsidP="007C2231">
      <w:pPr>
        <w:shd w:val="clear" w:color="auto" w:fill="FFFFFF" w:themeFill="background1"/>
        <w:spacing w:after="0" w:line="360" w:lineRule="auto"/>
        <w:textAlignment w:val="top"/>
        <w:rPr>
          <w:rFonts w:ascii="Arial" w:eastAsia="Times New Roman" w:hAnsi="Arial" w:cs="Arial"/>
          <w:b/>
          <w:sz w:val="19"/>
          <w:szCs w:val="19"/>
          <w:lang w:eastAsia="ru-RU"/>
        </w:rPr>
      </w:pPr>
      <w:r>
        <w:rPr>
          <w:rFonts w:ascii="Times New Roman" w:hAnsi="Times New Roman" w:cs="Times New Roman"/>
          <w:b/>
          <w:sz w:val="24"/>
          <w:szCs w:val="24"/>
          <w:shd w:val="clear" w:color="auto" w:fill="F6F6F6"/>
        </w:rPr>
        <w:t xml:space="preserve"> </w:t>
      </w:r>
    </w:p>
    <w:p w:rsidR="007C2231" w:rsidRPr="00751FE3" w:rsidRDefault="007C2231" w:rsidP="007C2231">
      <w:pPr>
        <w:shd w:val="clear" w:color="auto" w:fill="FFFFFF" w:themeFill="background1"/>
        <w:tabs>
          <w:tab w:val="left" w:pos="1575"/>
        </w:tabs>
        <w:spacing w:line="360" w:lineRule="auto"/>
        <w:ind w:right="-993"/>
        <w:jc w:val="center"/>
        <w:rPr>
          <w:rFonts w:ascii="Times New Roman" w:hAnsi="Times New Roman" w:cs="Times New Roman"/>
          <w:b/>
          <w:bCs/>
          <w:sz w:val="24"/>
          <w:szCs w:val="24"/>
        </w:rPr>
      </w:pPr>
      <w:r w:rsidRPr="00751FE3">
        <w:rPr>
          <w:rFonts w:ascii="Times New Roman" w:hAnsi="Times New Roman" w:cs="Times New Roman"/>
          <w:b/>
          <w:bCs/>
          <w:sz w:val="24"/>
          <w:szCs w:val="24"/>
        </w:rPr>
        <w:t>БИОТОПЛИВО ДЛЯ ПРОИЗВОДСТВА КЕРОСИНА</w:t>
      </w:r>
    </w:p>
    <w:p w:rsidR="0027092C" w:rsidRPr="00F13304" w:rsidRDefault="0027092C" w:rsidP="00F13304">
      <w:pPr>
        <w:shd w:val="clear" w:color="auto" w:fill="FFFFFF" w:themeFill="background1"/>
        <w:spacing w:after="0" w:line="360" w:lineRule="auto"/>
        <w:ind w:left="142" w:right="141" w:firstLine="425"/>
        <w:jc w:val="center"/>
        <w:rPr>
          <w:rFonts w:ascii="Times New Roman" w:hAnsi="Times New Roman" w:cs="Times New Roman"/>
          <w:b/>
          <w:sz w:val="24"/>
          <w:szCs w:val="24"/>
          <w:shd w:val="clear" w:color="auto" w:fill="F6F6F6"/>
        </w:rPr>
      </w:pPr>
      <w:r w:rsidRPr="00F13304">
        <w:rPr>
          <w:rFonts w:ascii="Times New Roman" w:hAnsi="Times New Roman" w:cs="Times New Roman"/>
          <w:b/>
          <w:sz w:val="24"/>
          <w:szCs w:val="24"/>
          <w:shd w:val="clear" w:color="auto" w:fill="F6F6F6"/>
        </w:rPr>
        <w:t>Введение</w:t>
      </w:r>
    </w:p>
    <w:p w:rsidR="0027092C" w:rsidRPr="00F13304" w:rsidRDefault="0027092C" w:rsidP="009B7902">
      <w:pPr>
        <w:shd w:val="clear" w:color="auto" w:fill="FFFFFF" w:themeFill="background1"/>
        <w:spacing w:after="0" w:line="360" w:lineRule="auto"/>
        <w:ind w:left="142" w:right="141" w:firstLine="425"/>
        <w:rPr>
          <w:rFonts w:ascii="Times New Roman" w:eastAsia="Times New Roman" w:hAnsi="Times New Roman" w:cs="Times New Roman"/>
          <w:sz w:val="24"/>
          <w:szCs w:val="24"/>
          <w:lang w:eastAsia="ru-RU"/>
        </w:rPr>
      </w:pPr>
      <w:r w:rsidRPr="00F13304">
        <w:rPr>
          <w:rFonts w:ascii="Times New Roman" w:eastAsia="Times New Roman" w:hAnsi="Times New Roman" w:cs="Times New Roman"/>
          <w:b/>
          <w:bCs/>
          <w:sz w:val="24"/>
          <w:szCs w:val="24"/>
          <w:lang w:eastAsia="ru-RU"/>
        </w:rPr>
        <w:t>Керосин это г</w:t>
      </w:r>
      <w:r w:rsidRPr="00F13304">
        <w:rPr>
          <w:rFonts w:ascii="Times New Roman" w:eastAsia="Times New Roman" w:hAnsi="Times New Roman" w:cs="Times New Roman"/>
          <w:sz w:val="24"/>
          <w:szCs w:val="24"/>
          <w:lang w:eastAsia="ru-RU"/>
        </w:rPr>
        <w:t xml:space="preserve">орючая смесь жидких углеводородов с температурой кипения в интервале 150-250 °C, прозрачная, бесцветная, слегка маслянистая на ощупь, получаемая путём прямой перегонки или ректификации нефти. Запасы нефти на планете распределены неравномерно, кроме того, ее природные  ресурсы  не возобновляемы, в настоящее время правительства многих государств обращают пристальное внимание на топливо второго поколения - </w:t>
      </w:r>
      <w:r w:rsidRPr="00F13304">
        <w:rPr>
          <w:rFonts w:ascii="Times New Roman" w:eastAsia="Times New Roman" w:hAnsi="Times New Roman" w:cs="Times New Roman"/>
          <w:b/>
          <w:sz w:val="24"/>
          <w:szCs w:val="24"/>
          <w:lang w:eastAsia="ru-RU"/>
        </w:rPr>
        <w:t>биотопливо</w:t>
      </w:r>
      <w:r w:rsidRPr="00F13304">
        <w:rPr>
          <w:rFonts w:ascii="Times New Roman" w:eastAsia="Times New Roman" w:hAnsi="Times New Roman" w:cs="Times New Roman"/>
          <w:sz w:val="24"/>
          <w:szCs w:val="24"/>
          <w:lang w:eastAsia="ru-RU"/>
        </w:rPr>
        <w:t>.</w:t>
      </w:r>
    </w:p>
    <w:p w:rsidR="00231AA8" w:rsidRPr="00F13304" w:rsidRDefault="00231AA8" w:rsidP="009B7902">
      <w:pPr>
        <w:shd w:val="clear" w:color="auto" w:fill="FFFFFF" w:themeFill="background1"/>
        <w:spacing w:after="0" w:line="360" w:lineRule="auto"/>
        <w:ind w:left="142" w:right="141" w:firstLine="425"/>
        <w:rPr>
          <w:rFonts w:ascii="Times New Roman" w:hAnsi="Times New Roman" w:cs="Times New Roman"/>
          <w:sz w:val="24"/>
          <w:szCs w:val="24"/>
          <w:shd w:val="clear" w:color="auto" w:fill="F6F6F6"/>
        </w:rPr>
      </w:pPr>
      <w:r w:rsidRPr="00F13304">
        <w:rPr>
          <w:rFonts w:ascii="Times New Roman" w:hAnsi="Times New Roman" w:cs="Times New Roman"/>
          <w:sz w:val="24"/>
          <w:szCs w:val="24"/>
          <w:shd w:val="clear" w:color="auto" w:fill="F6F6F6"/>
        </w:rPr>
        <w:t>Само слово биотопливо у многих людей на слуху, но что это конкретно, мало кто знает, тем боле</w:t>
      </w:r>
      <w:r w:rsidR="0027092C" w:rsidRPr="00F13304">
        <w:rPr>
          <w:rFonts w:ascii="Times New Roman" w:hAnsi="Times New Roman" w:cs="Times New Roman"/>
          <w:sz w:val="24"/>
          <w:szCs w:val="24"/>
          <w:shd w:val="clear" w:color="auto" w:fill="F6F6F6"/>
        </w:rPr>
        <w:t xml:space="preserve">, </w:t>
      </w:r>
      <w:r w:rsidRPr="00F13304">
        <w:rPr>
          <w:rFonts w:ascii="Times New Roman" w:hAnsi="Times New Roman" w:cs="Times New Roman"/>
          <w:sz w:val="24"/>
          <w:szCs w:val="24"/>
          <w:shd w:val="clear" w:color="auto" w:fill="F6F6F6"/>
        </w:rPr>
        <w:t> мало кто сможет объяснить, как и из чего его производят</w:t>
      </w:r>
      <w:r w:rsidR="00E2125E" w:rsidRPr="00F13304">
        <w:rPr>
          <w:rFonts w:ascii="Times New Roman" w:hAnsi="Times New Roman" w:cs="Times New Roman"/>
          <w:sz w:val="24"/>
          <w:szCs w:val="24"/>
          <w:shd w:val="clear" w:color="auto" w:fill="F6F6F6"/>
        </w:rPr>
        <w:t>, поэтому в нашей работе дана характеристика источника</w:t>
      </w:r>
      <w:r w:rsidRPr="00F13304">
        <w:rPr>
          <w:rFonts w:ascii="Times New Roman" w:hAnsi="Times New Roman" w:cs="Times New Roman"/>
          <w:sz w:val="24"/>
          <w:szCs w:val="24"/>
          <w:shd w:val="clear" w:color="auto" w:fill="F6F6F6"/>
        </w:rPr>
        <w:t xml:space="preserve"> альтернативной энергии</w:t>
      </w:r>
      <w:r w:rsidR="00E2125E" w:rsidRPr="00F13304">
        <w:rPr>
          <w:rFonts w:ascii="Times New Roman" w:hAnsi="Times New Roman" w:cs="Times New Roman"/>
          <w:sz w:val="24"/>
          <w:szCs w:val="24"/>
          <w:shd w:val="clear" w:color="auto" w:fill="F6F6F6"/>
        </w:rPr>
        <w:t xml:space="preserve"> и особенности производства </w:t>
      </w:r>
      <w:r w:rsidRPr="00F13304">
        <w:rPr>
          <w:rFonts w:ascii="Times New Roman" w:hAnsi="Times New Roman" w:cs="Times New Roman"/>
          <w:sz w:val="24"/>
          <w:szCs w:val="24"/>
          <w:shd w:val="clear" w:color="auto" w:fill="F6F6F6"/>
        </w:rPr>
        <w:t xml:space="preserve"> биологического сырья. </w:t>
      </w:r>
    </w:p>
    <w:p w:rsidR="00231AA8" w:rsidRPr="00F13304" w:rsidRDefault="00231AA8" w:rsidP="009B7902">
      <w:pPr>
        <w:pStyle w:val="a3"/>
        <w:shd w:val="clear" w:color="auto" w:fill="FFFFFF" w:themeFill="background1"/>
        <w:spacing w:line="360" w:lineRule="auto"/>
        <w:ind w:left="142" w:right="141" w:firstLine="425"/>
        <w:rPr>
          <w:rFonts w:ascii="Times New Roman" w:eastAsia="Times New Roman" w:hAnsi="Times New Roman" w:cs="Times New Roman"/>
          <w:b/>
          <w:bCs/>
          <w:sz w:val="24"/>
          <w:szCs w:val="24"/>
          <w:lang w:eastAsia="ru-RU"/>
        </w:rPr>
      </w:pPr>
      <w:r w:rsidRPr="00F13304">
        <w:rPr>
          <w:rFonts w:ascii="Times New Roman" w:eastAsia="Times New Roman" w:hAnsi="Times New Roman" w:cs="Times New Roman"/>
          <w:sz w:val="24"/>
          <w:szCs w:val="24"/>
          <w:lang w:eastAsia="ru-RU"/>
        </w:rPr>
        <w:t xml:space="preserve">На обычное топливо для самолетов из нефти пилоты еще не жаловались, однако его использование приносит окружающей среде ощутимый ущерб. Растительное горючее, по словам ученых, так же эффективно, но абсолютно безвредно для экологии.  </w:t>
      </w:r>
      <w:r w:rsidRPr="00F13304">
        <w:rPr>
          <w:rFonts w:ascii="Times New Roman" w:eastAsia="Times New Roman" w:hAnsi="Times New Roman" w:cs="Times New Roman"/>
          <w:b/>
          <w:bCs/>
          <w:sz w:val="24"/>
          <w:szCs w:val="24"/>
          <w:lang w:eastAsia="ru-RU"/>
        </w:rPr>
        <w:t>Главн</w:t>
      </w:r>
      <w:r w:rsidR="001F43BF" w:rsidRPr="00F13304">
        <w:rPr>
          <w:rFonts w:ascii="Times New Roman" w:eastAsia="Times New Roman" w:hAnsi="Times New Roman" w:cs="Times New Roman"/>
          <w:b/>
          <w:bCs/>
          <w:sz w:val="24"/>
          <w:szCs w:val="24"/>
          <w:lang w:eastAsia="ru-RU"/>
        </w:rPr>
        <w:t xml:space="preserve">ой составляющей </w:t>
      </w:r>
      <w:r w:rsidRPr="00F13304">
        <w:rPr>
          <w:rFonts w:ascii="Times New Roman" w:eastAsia="Times New Roman" w:hAnsi="Times New Roman" w:cs="Times New Roman"/>
          <w:b/>
          <w:bCs/>
          <w:sz w:val="24"/>
          <w:szCs w:val="24"/>
          <w:lang w:eastAsia="ru-RU"/>
        </w:rPr>
        <w:t>проекто</w:t>
      </w:r>
      <w:r w:rsidR="001F43BF" w:rsidRPr="00F13304">
        <w:rPr>
          <w:rFonts w:ascii="Times New Roman" w:eastAsia="Times New Roman" w:hAnsi="Times New Roman" w:cs="Times New Roman"/>
          <w:b/>
          <w:bCs/>
          <w:sz w:val="24"/>
          <w:szCs w:val="24"/>
          <w:lang w:eastAsia="ru-RU"/>
        </w:rPr>
        <w:t xml:space="preserve">в по реализации производства биотоплива  </w:t>
      </w:r>
      <w:r w:rsidRPr="00F13304">
        <w:rPr>
          <w:rFonts w:ascii="Times New Roman" w:eastAsia="Times New Roman" w:hAnsi="Times New Roman" w:cs="Times New Roman"/>
          <w:b/>
          <w:bCs/>
          <w:sz w:val="24"/>
          <w:szCs w:val="24"/>
          <w:lang w:eastAsia="ru-RU"/>
        </w:rPr>
        <w:t xml:space="preserve"> является </w:t>
      </w:r>
      <w:r w:rsidR="001F43BF" w:rsidRPr="00F13304">
        <w:rPr>
          <w:rFonts w:ascii="Times New Roman" w:eastAsia="Times New Roman" w:hAnsi="Times New Roman" w:cs="Times New Roman"/>
          <w:b/>
          <w:bCs/>
          <w:sz w:val="24"/>
          <w:szCs w:val="24"/>
          <w:lang w:eastAsia="ru-RU"/>
        </w:rPr>
        <w:t xml:space="preserve">выращивание и </w:t>
      </w:r>
      <w:r w:rsidRPr="00F13304">
        <w:rPr>
          <w:rFonts w:ascii="Times New Roman" w:eastAsia="Times New Roman" w:hAnsi="Times New Roman" w:cs="Times New Roman"/>
          <w:b/>
          <w:bCs/>
          <w:sz w:val="24"/>
          <w:szCs w:val="24"/>
          <w:lang w:eastAsia="ru-RU"/>
        </w:rPr>
        <w:t> переработке масличного рыжика.</w:t>
      </w:r>
    </w:p>
    <w:p w:rsidR="000739E5" w:rsidRPr="00F13304" w:rsidRDefault="009B7902" w:rsidP="009B7902">
      <w:pPr>
        <w:shd w:val="clear" w:color="auto" w:fill="FFFFFF" w:themeFill="background1"/>
        <w:spacing w:after="0" w:line="360" w:lineRule="auto"/>
        <w:ind w:firstLine="284"/>
        <w:jc w:val="center"/>
        <w:rPr>
          <w:rFonts w:ascii="Times New Roman" w:hAnsi="Times New Roman" w:cs="Times New Roman"/>
          <w:b/>
          <w:sz w:val="24"/>
          <w:szCs w:val="24"/>
          <w:shd w:val="clear" w:color="auto" w:fill="F6F6F6"/>
        </w:rPr>
      </w:pPr>
      <w:r w:rsidRPr="00F13304">
        <w:rPr>
          <w:rFonts w:ascii="Times New Roman" w:hAnsi="Times New Roman" w:cs="Times New Roman"/>
          <w:b/>
          <w:sz w:val="24"/>
          <w:szCs w:val="24"/>
          <w:shd w:val="clear" w:color="auto" w:fill="F6F6F6"/>
        </w:rPr>
        <w:t>БИОТОПЛИВО ДЛЯ ПРОИЗВОДСТВА СИНТЕТИЧЕСКОГО КЕРОСИНА</w:t>
      </w:r>
      <w:r w:rsidR="000739E5" w:rsidRPr="00F13304">
        <w:rPr>
          <w:rFonts w:ascii="Times New Roman" w:hAnsi="Times New Roman" w:cs="Times New Roman"/>
          <w:b/>
          <w:sz w:val="24"/>
          <w:szCs w:val="24"/>
          <w:shd w:val="clear" w:color="auto" w:fill="F6F6F6"/>
        </w:rPr>
        <w:t>.</w:t>
      </w:r>
    </w:p>
    <w:p w:rsidR="009B7902" w:rsidRPr="00C246EF" w:rsidRDefault="009B7902" w:rsidP="009B7902">
      <w:pPr>
        <w:pStyle w:val="a3"/>
        <w:shd w:val="clear" w:color="auto" w:fill="FFFFFF" w:themeFill="background1"/>
        <w:spacing w:after="0" w:line="360" w:lineRule="auto"/>
        <w:ind w:right="-1" w:firstLine="567"/>
        <w:jc w:val="both"/>
        <w:textAlignment w:val="top"/>
        <w:rPr>
          <w:rFonts w:ascii="Times New Roman" w:hAnsi="Times New Roman" w:cs="Times New Roman"/>
          <w:b/>
          <w:sz w:val="24"/>
          <w:szCs w:val="24"/>
        </w:rPr>
      </w:pPr>
      <w:r w:rsidRPr="00C246EF">
        <w:rPr>
          <w:rFonts w:ascii="Times New Roman" w:hAnsi="Times New Roman" w:cs="Times New Roman"/>
          <w:b/>
          <w:bCs/>
          <w:sz w:val="24"/>
          <w:szCs w:val="24"/>
        </w:rPr>
        <w:t xml:space="preserve">     </w:t>
      </w:r>
      <w:r>
        <w:rPr>
          <w:rFonts w:ascii="Times New Roman" w:hAnsi="Times New Roman" w:cs="Times New Roman"/>
          <w:b/>
          <w:bCs/>
          <w:sz w:val="24"/>
          <w:szCs w:val="24"/>
        </w:rPr>
        <w:t xml:space="preserve">  </w:t>
      </w:r>
      <w:r w:rsidRPr="00C246EF">
        <w:rPr>
          <w:rFonts w:ascii="Times New Roman" w:hAnsi="Times New Roman" w:cs="Times New Roman"/>
          <w:b/>
          <w:bCs/>
          <w:sz w:val="24"/>
          <w:szCs w:val="24"/>
        </w:rPr>
        <w:t xml:space="preserve">1.1. Синтетический керосин -  его свойства и области применения. </w:t>
      </w:r>
    </w:p>
    <w:p w:rsidR="00AB460C" w:rsidRPr="00F13304" w:rsidRDefault="001F43BF" w:rsidP="009B7902">
      <w:pPr>
        <w:shd w:val="clear" w:color="auto" w:fill="FFFFFF" w:themeFill="background1"/>
        <w:spacing w:after="0" w:line="360" w:lineRule="auto"/>
        <w:ind w:left="142" w:right="141" w:firstLine="425"/>
        <w:rPr>
          <w:rFonts w:ascii="Times New Roman" w:hAnsi="Times New Roman" w:cs="Times New Roman"/>
          <w:sz w:val="24"/>
          <w:szCs w:val="24"/>
          <w:shd w:val="clear" w:color="auto" w:fill="F6F6F6"/>
        </w:rPr>
      </w:pPr>
      <w:r w:rsidRPr="00F13304">
        <w:rPr>
          <w:rFonts w:ascii="Times New Roman" w:hAnsi="Times New Roman" w:cs="Times New Roman"/>
          <w:sz w:val="24"/>
          <w:szCs w:val="24"/>
          <w:shd w:val="clear" w:color="auto" w:fill="F6F6F6"/>
        </w:rPr>
        <w:t>Биотопливо – это источник энергии, который получается из растительного или животного сырья</w:t>
      </w:r>
      <w:r w:rsidR="00AB460C" w:rsidRPr="00F13304">
        <w:rPr>
          <w:rFonts w:ascii="Times New Roman" w:hAnsi="Times New Roman" w:cs="Times New Roman"/>
          <w:sz w:val="24"/>
          <w:szCs w:val="24"/>
          <w:shd w:val="clear" w:color="auto" w:fill="F6F6F6"/>
        </w:rPr>
        <w:t xml:space="preserve"> и б</w:t>
      </w:r>
      <w:r w:rsidRPr="00F13304">
        <w:rPr>
          <w:rFonts w:ascii="Times New Roman" w:hAnsi="Times New Roman" w:cs="Times New Roman"/>
          <w:sz w:val="24"/>
          <w:szCs w:val="24"/>
          <w:shd w:val="clear" w:color="auto" w:fill="F6F6F6"/>
        </w:rPr>
        <w:t>ывает в жидком, твердом и газообразном состояниях.</w:t>
      </w:r>
      <w:r w:rsidR="00AB460C" w:rsidRPr="00F13304">
        <w:rPr>
          <w:rFonts w:ascii="Times New Roman" w:hAnsi="Times New Roman" w:cs="Times New Roman"/>
          <w:sz w:val="24"/>
          <w:szCs w:val="24"/>
          <w:shd w:val="clear" w:color="auto" w:fill="F6F6F6"/>
        </w:rPr>
        <w:t xml:space="preserve"> </w:t>
      </w:r>
    </w:p>
    <w:p w:rsidR="000739E5" w:rsidRPr="00F13304" w:rsidRDefault="000739E5" w:rsidP="00F13304">
      <w:pPr>
        <w:shd w:val="clear" w:color="auto" w:fill="FFFFFF" w:themeFill="background1"/>
        <w:spacing w:after="0" w:line="360" w:lineRule="auto"/>
        <w:ind w:left="142" w:right="141" w:firstLine="425"/>
        <w:rPr>
          <w:rFonts w:ascii="Times New Roman" w:hAnsi="Times New Roman" w:cs="Times New Roman"/>
          <w:b/>
          <w:sz w:val="24"/>
          <w:szCs w:val="24"/>
          <w:shd w:val="clear" w:color="auto" w:fill="F6F6F6"/>
        </w:rPr>
      </w:pPr>
      <w:r w:rsidRPr="00F13304">
        <w:rPr>
          <w:rFonts w:ascii="Times New Roman" w:hAnsi="Times New Roman" w:cs="Times New Roman"/>
          <w:noProof/>
          <w:sz w:val="24"/>
          <w:szCs w:val="24"/>
          <w:shd w:val="clear" w:color="auto" w:fill="F6F6F6"/>
          <w:lang w:eastAsia="ru-RU"/>
        </w:rPr>
        <w:drawing>
          <wp:inline distT="0" distB="0" distL="0" distR="0">
            <wp:extent cx="2933156" cy="2246812"/>
            <wp:effectExtent l="19050" t="0" r="544" b="0"/>
            <wp:docPr id="57" name="Рисунок 4" descr="жидко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жидкое"/>
                    <pic:cNvPicPr>
                      <a:picLocks noChangeAspect="1" noChangeArrowheads="1"/>
                    </pic:cNvPicPr>
                  </pic:nvPicPr>
                  <pic:blipFill>
                    <a:blip r:embed="rId8" cstate="print"/>
                    <a:srcRect/>
                    <a:stretch>
                      <a:fillRect/>
                    </a:stretch>
                  </pic:blipFill>
                  <pic:spPr bwMode="auto">
                    <a:xfrm>
                      <a:off x="0" y="0"/>
                      <a:ext cx="2943032" cy="2254377"/>
                    </a:xfrm>
                    <a:prstGeom prst="rect">
                      <a:avLst/>
                    </a:prstGeom>
                    <a:noFill/>
                    <a:ln w="9525">
                      <a:noFill/>
                      <a:miter lim="800000"/>
                      <a:headEnd/>
                      <a:tailEnd/>
                    </a:ln>
                  </pic:spPr>
                </pic:pic>
              </a:graphicData>
            </a:graphic>
          </wp:inline>
        </w:drawing>
      </w:r>
    </w:p>
    <w:p w:rsidR="000739E5" w:rsidRPr="00F13304" w:rsidRDefault="000739E5" w:rsidP="00F13304">
      <w:pPr>
        <w:shd w:val="clear" w:color="auto" w:fill="FFFFFF" w:themeFill="background1"/>
        <w:spacing w:after="0" w:line="360" w:lineRule="auto"/>
        <w:ind w:left="142" w:right="141" w:firstLine="425"/>
        <w:rPr>
          <w:rFonts w:ascii="Times New Roman" w:hAnsi="Times New Roman" w:cs="Times New Roman"/>
          <w:b/>
          <w:sz w:val="24"/>
          <w:szCs w:val="24"/>
          <w:shd w:val="clear" w:color="auto" w:fill="F6F6F6"/>
        </w:rPr>
      </w:pPr>
    </w:p>
    <w:p w:rsidR="000739E5" w:rsidRPr="00F13304" w:rsidRDefault="00AB460C" w:rsidP="00F13304">
      <w:pPr>
        <w:shd w:val="clear" w:color="auto" w:fill="FFFFFF" w:themeFill="background1"/>
        <w:spacing w:after="0" w:line="360" w:lineRule="auto"/>
        <w:ind w:left="142" w:right="141" w:firstLine="425"/>
        <w:rPr>
          <w:rFonts w:ascii="Times New Roman" w:hAnsi="Times New Roman" w:cs="Times New Roman"/>
          <w:sz w:val="24"/>
          <w:szCs w:val="24"/>
          <w:shd w:val="clear" w:color="auto" w:fill="F6F6F6"/>
        </w:rPr>
      </w:pPr>
      <w:r w:rsidRPr="00F13304">
        <w:rPr>
          <w:rFonts w:ascii="Times New Roman" w:hAnsi="Times New Roman" w:cs="Times New Roman"/>
          <w:b/>
          <w:sz w:val="24"/>
          <w:szCs w:val="24"/>
          <w:shd w:val="clear" w:color="auto" w:fill="F6F6F6"/>
        </w:rPr>
        <w:t>Жидкое биотопливо это</w:t>
      </w:r>
      <w:r w:rsidRPr="00F13304">
        <w:rPr>
          <w:rFonts w:ascii="Times New Roman" w:hAnsi="Times New Roman" w:cs="Times New Roman"/>
          <w:sz w:val="24"/>
          <w:szCs w:val="24"/>
          <w:shd w:val="clear" w:color="auto" w:fill="F6F6F6"/>
        </w:rPr>
        <w:t xml:space="preserve">: </w:t>
      </w:r>
    </w:p>
    <w:p w:rsidR="00AB460C" w:rsidRPr="00F13304" w:rsidRDefault="00AB460C" w:rsidP="00F13304">
      <w:pPr>
        <w:shd w:val="clear" w:color="auto" w:fill="FFFFFF" w:themeFill="background1"/>
        <w:spacing w:after="0" w:line="360" w:lineRule="auto"/>
        <w:ind w:left="142" w:right="141" w:firstLine="425"/>
        <w:rPr>
          <w:rFonts w:ascii="Times New Roman" w:hAnsi="Times New Roman" w:cs="Times New Roman"/>
          <w:sz w:val="24"/>
          <w:szCs w:val="24"/>
          <w:shd w:val="clear" w:color="auto" w:fill="F6F6F6"/>
        </w:rPr>
      </w:pPr>
      <w:r w:rsidRPr="00F13304">
        <w:rPr>
          <w:rFonts w:ascii="Times New Roman" w:hAnsi="Times New Roman" w:cs="Times New Roman"/>
          <w:b/>
          <w:sz w:val="24"/>
          <w:szCs w:val="24"/>
          <w:shd w:val="clear" w:color="auto" w:fill="F6F6F6"/>
        </w:rPr>
        <w:t>Биоэтанол</w:t>
      </w:r>
      <w:r w:rsidR="000739E5" w:rsidRPr="00F13304">
        <w:rPr>
          <w:rFonts w:ascii="Times New Roman" w:hAnsi="Times New Roman" w:cs="Times New Roman"/>
          <w:b/>
          <w:sz w:val="24"/>
          <w:szCs w:val="24"/>
          <w:shd w:val="clear" w:color="auto" w:fill="F6F6F6"/>
        </w:rPr>
        <w:t xml:space="preserve"> </w:t>
      </w:r>
      <w:r w:rsidRPr="00F13304">
        <w:rPr>
          <w:rFonts w:ascii="Times New Roman" w:hAnsi="Times New Roman" w:cs="Times New Roman"/>
          <w:sz w:val="24"/>
          <w:szCs w:val="24"/>
          <w:shd w:val="clear" w:color="auto" w:fill="F6F6F6"/>
        </w:rPr>
        <w:t xml:space="preserve">– этиловый спирт;    </w:t>
      </w:r>
      <w:r w:rsidR="000739E5" w:rsidRPr="00F13304">
        <w:rPr>
          <w:rFonts w:ascii="Times New Roman" w:hAnsi="Times New Roman" w:cs="Times New Roman"/>
          <w:sz w:val="24"/>
          <w:szCs w:val="24"/>
          <w:shd w:val="clear" w:color="auto" w:fill="F6F6F6"/>
        </w:rPr>
        <w:t xml:space="preserve">      </w:t>
      </w:r>
      <w:r w:rsidRPr="00F13304">
        <w:rPr>
          <w:rFonts w:ascii="Times New Roman" w:hAnsi="Times New Roman" w:cs="Times New Roman"/>
          <w:b/>
          <w:sz w:val="24"/>
          <w:szCs w:val="24"/>
          <w:shd w:val="clear" w:color="auto" w:fill="F6F6F6"/>
        </w:rPr>
        <w:t xml:space="preserve">Биометанол </w:t>
      </w:r>
      <w:r w:rsidRPr="00F13304">
        <w:rPr>
          <w:rFonts w:ascii="Times New Roman" w:hAnsi="Times New Roman" w:cs="Times New Roman"/>
          <w:sz w:val="24"/>
          <w:szCs w:val="24"/>
          <w:shd w:val="clear" w:color="auto" w:fill="F6F6F6"/>
        </w:rPr>
        <w:t xml:space="preserve">– метиловый спирт; </w:t>
      </w:r>
    </w:p>
    <w:p w:rsidR="00AB460C" w:rsidRPr="00F13304" w:rsidRDefault="00AB460C" w:rsidP="00F13304">
      <w:pPr>
        <w:shd w:val="clear" w:color="auto" w:fill="FFFFFF" w:themeFill="background1"/>
        <w:spacing w:after="0" w:line="360" w:lineRule="auto"/>
        <w:ind w:left="142" w:right="141" w:firstLine="425"/>
        <w:rPr>
          <w:rFonts w:ascii="Times New Roman" w:hAnsi="Times New Roman" w:cs="Times New Roman"/>
          <w:sz w:val="24"/>
          <w:szCs w:val="24"/>
          <w:shd w:val="clear" w:color="auto" w:fill="F6F6F6"/>
        </w:rPr>
      </w:pPr>
      <w:r w:rsidRPr="00F13304">
        <w:rPr>
          <w:rFonts w:ascii="Times New Roman" w:hAnsi="Times New Roman" w:cs="Times New Roman"/>
          <w:b/>
          <w:sz w:val="24"/>
          <w:szCs w:val="24"/>
          <w:shd w:val="clear" w:color="auto" w:fill="F6F6F6"/>
        </w:rPr>
        <w:lastRenderedPageBreak/>
        <w:t xml:space="preserve">Биобутанол </w:t>
      </w:r>
      <w:r w:rsidRPr="00F13304">
        <w:rPr>
          <w:rFonts w:ascii="Times New Roman" w:hAnsi="Times New Roman" w:cs="Times New Roman"/>
          <w:sz w:val="24"/>
          <w:szCs w:val="24"/>
          <w:shd w:val="clear" w:color="auto" w:fill="F6F6F6"/>
        </w:rPr>
        <w:t xml:space="preserve">– бутиловый спирт; </w:t>
      </w:r>
      <w:r w:rsidR="000739E5" w:rsidRPr="00F13304">
        <w:rPr>
          <w:rFonts w:ascii="Times New Roman" w:hAnsi="Times New Roman" w:cs="Times New Roman"/>
          <w:sz w:val="24"/>
          <w:szCs w:val="24"/>
          <w:shd w:val="clear" w:color="auto" w:fill="F6F6F6"/>
        </w:rPr>
        <w:t xml:space="preserve">     </w:t>
      </w:r>
      <w:r w:rsidRPr="00F13304">
        <w:rPr>
          <w:rFonts w:ascii="Times New Roman" w:hAnsi="Times New Roman" w:cs="Times New Roman"/>
          <w:b/>
          <w:sz w:val="24"/>
          <w:szCs w:val="24"/>
          <w:shd w:val="clear" w:color="auto" w:fill="F6F6F6"/>
        </w:rPr>
        <w:t xml:space="preserve">Диметиловый эфир </w:t>
      </w:r>
      <w:r w:rsidRPr="00F13304">
        <w:rPr>
          <w:rFonts w:ascii="Times New Roman" w:hAnsi="Times New Roman" w:cs="Times New Roman"/>
          <w:sz w:val="24"/>
          <w:szCs w:val="24"/>
          <w:shd w:val="clear" w:color="auto" w:fill="F6F6F6"/>
        </w:rPr>
        <w:t xml:space="preserve">– простой эфир; </w:t>
      </w:r>
    </w:p>
    <w:p w:rsidR="00AB460C" w:rsidRPr="00F13304" w:rsidRDefault="00AB460C" w:rsidP="00F13304">
      <w:pPr>
        <w:shd w:val="clear" w:color="auto" w:fill="FFFFFF" w:themeFill="background1"/>
        <w:spacing w:after="0" w:line="360" w:lineRule="auto"/>
        <w:ind w:left="142" w:right="141" w:firstLine="425"/>
        <w:rPr>
          <w:rFonts w:ascii="Times New Roman" w:hAnsi="Times New Roman" w:cs="Times New Roman"/>
          <w:sz w:val="24"/>
          <w:szCs w:val="24"/>
          <w:shd w:val="clear" w:color="auto" w:fill="F6F6F6"/>
        </w:rPr>
      </w:pPr>
      <w:r w:rsidRPr="00F13304">
        <w:rPr>
          <w:rFonts w:ascii="Times New Roman" w:hAnsi="Times New Roman" w:cs="Times New Roman"/>
          <w:b/>
          <w:sz w:val="24"/>
          <w:szCs w:val="24"/>
          <w:shd w:val="clear" w:color="auto" w:fill="F6F6F6"/>
        </w:rPr>
        <w:t>Дизельное биотопливо</w:t>
      </w:r>
      <w:r w:rsidRPr="00F13304">
        <w:rPr>
          <w:rFonts w:ascii="Times New Roman" w:hAnsi="Times New Roman" w:cs="Times New Roman"/>
          <w:sz w:val="24"/>
          <w:szCs w:val="24"/>
          <w:shd w:val="clear" w:color="auto" w:fill="F6F6F6"/>
        </w:rPr>
        <w:t xml:space="preserve"> </w:t>
      </w:r>
      <w:r w:rsidR="000739E5" w:rsidRPr="00F13304">
        <w:rPr>
          <w:rFonts w:ascii="Times New Roman" w:hAnsi="Times New Roman" w:cs="Times New Roman"/>
          <w:sz w:val="24"/>
          <w:szCs w:val="24"/>
          <w:shd w:val="clear" w:color="auto" w:fill="F6F6F6"/>
        </w:rPr>
        <w:t xml:space="preserve"> - </w:t>
      </w:r>
      <w:r w:rsidRPr="00F13304">
        <w:rPr>
          <w:rFonts w:ascii="Times New Roman" w:hAnsi="Times New Roman" w:cs="Times New Roman"/>
          <w:sz w:val="24"/>
          <w:szCs w:val="24"/>
          <w:shd w:val="clear" w:color="auto" w:fill="F6F6F6"/>
        </w:rPr>
        <w:t xml:space="preserve"> жидкое моторное топливо для дизельных двигателей, состоит из смеси эфиров жирных кислот. </w:t>
      </w:r>
    </w:p>
    <w:p w:rsidR="000739E5" w:rsidRPr="00F13304" w:rsidRDefault="000739E5" w:rsidP="00F13304">
      <w:pPr>
        <w:shd w:val="clear" w:color="auto" w:fill="FFFFFF" w:themeFill="background1"/>
        <w:spacing w:line="360" w:lineRule="auto"/>
        <w:ind w:left="142" w:right="141" w:firstLine="425"/>
        <w:rPr>
          <w:rFonts w:ascii="Times New Roman" w:hAnsi="Times New Roman" w:cs="Times New Roman"/>
          <w:b/>
          <w:sz w:val="24"/>
          <w:szCs w:val="24"/>
          <w:shd w:val="clear" w:color="auto" w:fill="F6F6F6"/>
        </w:rPr>
      </w:pPr>
      <w:r w:rsidRPr="00F13304">
        <w:rPr>
          <w:rFonts w:ascii="Times New Roman" w:hAnsi="Times New Roman" w:cs="Times New Roman"/>
          <w:b/>
          <w:noProof/>
          <w:sz w:val="24"/>
          <w:szCs w:val="24"/>
          <w:shd w:val="clear" w:color="auto" w:fill="F6F6F6"/>
          <w:lang w:eastAsia="ru-RU"/>
        </w:rPr>
        <w:drawing>
          <wp:inline distT="0" distB="0" distL="0" distR="0">
            <wp:extent cx="3168287" cy="1645920"/>
            <wp:effectExtent l="19050" t="0" r="0" b="0"/>
            <wp:docPr id="58" name="Рисунок 1" descr="дро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дрова"/>
                    <pic:cNvPicPr>
                      <a:picLocks noChangeAspect="1" noChangeArrowheads="1"/>
                    </pic:cNvPicPr>
                  </pic:nvPicPr>
                  <pic:blipFill>
                    <a:blip r:embed="rId9" cstate="print"/>
                    <a:srcRect/>
                    <a:stretch>
                      <a:fillRect/>
                    </a:stretch>
                  </pic:blipFill>
                  <pic:spPr bwMode="auto">
                    <a:xfrm>
                      <a:off x="0" y="0"/>
                      <a:ext cx="3185287" cy="1654751"/>
                    </a:xfrm>
                    <a:prstGeom prst="rect">
                      <a:avLst/>
                    </a:prstGeom>
                    <a:noFill/>
                    <a:ln w="9525">
                      <a:noFill/>
                      <a:miter lim="800000"/>
                      <a:headEnd/>
                      <a:tailEnd/>
                    </a:ln>
                  </pic:spPr>
                </pic:pic>
              </a:graphicData>
            </a:graphic>
          </wp:inline>
        </w:drawing>
      </w:r>
    </w:p>
    <w:p w:rsidR="000739E5" w:rsidRPr="00F13304" w:rsidRDefault="007B16BF" w:rsidP="00F13304">
      <w:pPr>
        <w:shd w:val="clear" w:color="auto" w:fill="FFFFFF" w:themeFill="background1"/>
        <w:spacing w:line="360" w:lineRule="auto"/>
        <w:ind w:left="142" w:right="141" w:firstLine="425"/>
        <w:rPr>
          <w:rFonts w:ascii="Times New Roman" w:hAnsi="Times New Roman" w:cs="Times New Roman"/>
          <w:b/>
          <w:sz w:val="24"/>
          <w:szCs w:val="24"/>
          <w:shd w:val="clear" w:color="auto" w:fill="F6F6F6"/>
        </w:rPr>
      </w:pPr>
      <w:r w:rsidRPr="00F13304">
        <w:rPr>
          <w:rFonts w:ascii="Times New Roman" w:hAnsi="Times New Roman" w:cs="Times New Roman"/>
          <w:b/>
          <w:sz w:val="24"/>
          <w:szCs w:val="24"/>
          <w:shd w:val="clear" w:color="auto" w:fill="F6F6F6"/>
        </w:rPr>
        <w:t>Твердое биотопливо это</w:t>
      </w:r>
      <w:r w:rsidR="000739E5" w:rsidRPr="00F13304">
        <w:rPr>
          <w:rFonts w:ascii="Times New Roman" w:hAnsi="Times New Roman" w:cs="Times New Roman"/>
          <w:b/>
          <w:sz w:val="24"/>
          <w:szCs w:val="24"/>
          <w:shd w:val="clear" w:color="auto" w:fill="F6F6F6"/>
        </w:rPr>
        <w:t>:</w:t>
      </w:r>
    </w:p>
    <w:p w:rsidR="007B16BF" w:rsidRPr="00F13304" w:rsidRDefault="000739E5" w:rsidP="00F13304">
      <w:pPr>
        <w:shd w:val="clear" w:color="auto" w:fill="FFFFFF" w:themeFill="background1"/>
        <w:spacing w:line="360" w:lineRule="auto"/>
        <w:ind w:left="142" w:right="141" w:firstLine="425"/>
        <w:rPr>
          <w:rFonts w:ascii="Times New Roman" w:hAnsi="Times New Roman" w:cs="Times New Roman"/>
          <w:sz w:val="24"/>
          <w:szCs w:val="24"/>
          <w:shd w:val="clear" w:color="auto" w:fill="F6F6F6"/>
        </w:rPr>
      </w:pPr>
      <w:r w:rsidRPr="00F13304">
        <w:rPr>
          <w:rFonts w:ascii="Times New Roman" w:hAnsi="Times New Roman" w:cs="Times New Roman"/>
          <w:noProof/>
          <w:sz w:val="24"/>
          <w:szCs w:val="24"/>
          <w:lang w:eastAsia="ru-RU"/>
        </w:rPr>
        <w:t xml:space="preserve"> </w:t>
      </w:r>
      <w:r w:rsidRPr="00F13304">
        <w:rPr>
          <w:rFonts w:ascii="Times New Roman" w:hAnsi="Times New Roman" w:cs="Times New Roman"/>
          <w:sz w:val="24"/>
          <w:szCs w:val="24"/>
          <w:shd w:val="clear" w:color="auto" w:fill="F6F6F6"/>
        </w:rPr>
        <w:t xml:space="preserve"> - </w:t>
      </w:r>
      <w:r w:rsidR="007B16BF" w:rsidRPr="00F13304">
        <w:rPr>
          <w:rFonts w:ascii="Times New Roman" w:hAnsi="Times New Roman" w:cs="Times New Roman"/>
          <w:b/>
          <w:sz w:val="24"/>
          <w:szCs w:val="24"/>
          <w:shd w:val="clear" w:color="auto" w:fill="F6F6F6"/>
        </w:rPr>
        <w:t>обыкновенные дрова</w:t>
      </w:r>
      <w:proofErr w:type="gramStart"/>
      <w:r w:rsidR="007C783B" w:rsidRPr="00F13304">
        <w:rPr>
          <w:rFonts w:ascii="Times New Roman" w:hAnsi="Times New Roman" w:cs="Times New Roman"/>
          <w:sz w:val="24"/>
          <w:szCs w:val="24"/>
          <w:shd w:val="clear" w:color="auto" w:fill="F6F6F6"/>
        </w:rPr>
        <w:t xml:space="preserve"> ,</w:t>
      </w:r>
      <w:proofErr w:type="gramEnd"/>
      <w:r w:rsidR="007C783B" w:rsidRPr="00F13304">
        <w:rPr>
          <w:rFonts w:ascii="Times New Roman" w:hAnsi="Times New Roman" w:cs="Times New Roman"/>
          <w:sz w:val="24"/>
          <w:szCs w:val="24"/>
          <w:shd w:val="clear" w:color="auto" w:fill="F6F6F6"/>
        </w:rPr>
        <w:t xml:space="preserve"> сопутствующие человеку с древнейших времен</w:t>
      </w:r>
      <w:r w:rsidR="007B16BF" w:rsidRPr="00F13304">
        <w:rPr>
          <w:rFonts w:ascii="Times New Roman" w:hAnsi="Times New Roman" w:cs="Times New Roman"/>
          <w:sz w:val="24"/>
          <w:szCs w:val="24"/>
          <w:shd w:val="clear" w:color="auto" w:fill="F6F6F6"/>
        </w:rPr>
        <w:t xml:space="preserve">. </w:t>
      </w:r>
    </w:p>
    <w:p w:rsidR="007B16BF" w:rsidRPr="00F13304" w:rsidRDefault="007C783B" w:rsidP="00F13304">
      <w:pPr>
        <w:shd w:val="clear" w:color="auto" w:fill="FFFFFF" w:themeFill="background1"/>
        <w:spacing w:after="0" w:line="360" w:lineRule="auto"/>
        <w:ind w:left="142" w:right="141" w:firstLine="425"/>
        <w:rPr>
          <w:rFonts w:ascii="Times New Roman" w:hAnsi="Times New Roman" w:cs="Times New Roman"/>
          <w:sz w:val="24"/>
          <w:szCs w:val="24"/>
          <w:shd w:val="clear" w:color="auto" w:fill="F6F6F6"/>
        </w:rPr>
      </w:pPr>
      <w:r w:rsidRPr="00F13304">
        <w:rPr>
          <w:rFonts w:ascii="Times New Roman" w:hAnsi="Times New Roman" w:cs="Times New Roman"/>
          <w:sz w:val="24"/>
          <w:szCs w:val="24"/>
          <w:shd w:val="clear" w:color="auto" w:fill="F6F6F6"/>
        </w:rPr>
        <w:t xml:space="preserve">  -  </w:t>
      </w:r>
      <w:r w:rsidR="007B16BF" w:rsidRPr="00F13304">
        <w:rPr>
          <w:rFonts w:ascii="Times New Roman" w:hAnsi="Times New Roman" w:cs="Times New Roman"/>
          <w:sz w:val="24"/>
          <w:szCs w:val="24"/>
          <w:shd w:val="clear" w:color="auto" w:fill="F6F6F6"/>
        </w:rPr>
        <w:t>В связи с развитием технологий и совершенствованием процессов обработки древесины, появились новые виды твердого топлива -</w:t>
      </w:r>
      <w:r w:rsidRPr="00F13304">
        <w:rPr>
          <w:rFonts w:ascii="Times New Roman" w:hAnsi="Times New Roman" w:cs="Times New Roman"/>
          <w:sz w:val="24"/>
          <w:szCs w:val="24"/>
          <w:shd w:val="clear" w:color="auto" w:fill="F6F6F6"/>
        </w:rPr>
        <w:t xml:space="preserve"> </w:t>
      </w:r>
      <w:r w:rsidR="007B16BF" w:rsidRPr="00F13304">
        <w:rPr>
          <w:rFonts w:ascii="Times New Roman" w:hAnsi="Times New Roman" w:cs="Times New Roman"/>
          <w:b/>
          <w:sz w:val="24"/>
          <w:szCs w:val="24"/>
          <w:shd w:val="clear" w:color="auto" w:fill="F6F6F6"/>
        </w:rPr>
        <w:t>топливные брикеты и топливные гранулы</w:t>
      </w:r>
      <w:r w:rsidR="007B16BF" w:rsidRPr="00F13304">
        <w:rPr>
          <w:rFonts w:ascii="Times New Roman" w:hAnsi="Times New Roman" w:cs="Times New Roman"/>
          <w:sz w:val="24"/>
          <w:szCs w:val="24"/>
          <w:shd w:val="clear" w:color="auto" w:fill="F6F6F6"/>
        </w:rPr>
        <w:t xml:space="preserve"> (паллеты), которые похожи, но отличаются  по  технологии производства и способам использования. </w:t>
      </w:r>
    </w:p>
    <w:p w:rsidR="007B16BF" w:rsidRPr="00F13304" w:rsidRDefault="007C783B" w:rsidP="00F13304">
      <w:pPr>
        <w:shd w:val="clear" w:color="auto" w:fill="FFFFFF" w:themeFill="background1"/>
        <w:spacing w:after="0" w:line="360" w:lineRule="auto"/>
        <w:ind w:left="142" w:right="141" w:firstLine="425"/>
        <w:rPr>
          <w:rFonts w:ascii="Times New Roman" w:hAnsi="Times New Roman" w:cs="Times New Roman"/>
          <w:sz w:val="24"/>
          <w:szCs w:val="24"/>
          <w:shd w:val="clear" w:color="auto" w:fill="F6F6F6"/>
        </w:rPr>
      </w:pPr>
      <w:r w:rsidRPr="00F13304">
        <w:rPr>
          <w:rFonts w:ascii="Times New Roman" w:hAnsi="Times New Roman" w:cs="Times New Roman"/>
          <w:sz w:val="24"/>
          <w:szCs w:val="24"/>
          <w:shd w:val="clear" w:color="auto" w:fill="F6F6F6"/>
        </w:rPr>
        <w:t xml:space="preserve">   - </w:t>
      </w:r>
      <w:r w:rsidR="007B16BF" w:rsidRPr="00F13304">
        <w:rPr>
          <w:rFonts w:ascii="Times New Roman" w:hAnsi="Times New Roman" w:cs="Times New Roman"/>
          <w:sz w:val="24"/>
          <w:szCs w:val="24"/>
          <w:shd w:val="clear" w:color="auto" w:fill="F6F6F6"/>
        </w:rPr>
        <w:t xml:space="preserve">Кроме древесных отходов, для изготовления брикетов и гранул используют </w:t>
      </w:r>
      <w:r w:rsidR="00F86F23" w:rsidRPr="00F13304">
        <w:rPr>
          <w:rFonts w:ascii="Times New Roman" w:hAnsi="Times New Roman" w:cs="Times New Roman"/>
          <w:b/>
          <w:sz w:val="24"/>
          <w:szCs w:val="24"/>
          <w:shd w:val="clear" w:color="auto" w:fill="F6F6F6"/>
        </w:rPr>
        <w:t>растительные отходы сельского хозяйства</w:t>
      </w:r>
      <w:r w:rsidR="00F86F23" w:rsidRPr="00F13304">
        <w:rPr>
          <w:rFonts w:ascii="Times New Roman" w:hAnsi="Times New Roman" w:cs="Times New Roman"/>
          <w:sz w:val="24"/>
          <w:szCs w:val="24"/>
          <w:shd w:val="clear" w:color="auto" w:fill="F6F6F6"/>
        </w:rPr>
        <w:t xml:space="preserve">: </w:t>
      </w:r>
      <w:r w:rsidR="007B16BF" w:rsidRPr="00F13304">
        <w:rPr>
          <w:rFonts w:ascii="Times New Roman" w:hAnsi="Times New Roman" w:cs="Times New Roman"/>
          <w:sz w:val="24"/>
          <w:szCs w:val="24"/>
          <w:shd w:val="clear" w:color="auto" w:fill="F6F6F6"/>
        </w:rPr>
        <w:t xml:space="preserve">солома, шелуха,  </w:t>
      </w:r>
      <w:r w:rsidR="00F86F23" w:rsidRPr="00F13304">
        <w:rPr>
          <w:rFonts w:ascii="Times New Roman" w:hAnsi="Times New Roman" w:cs="Times New Roman"/>
          <w:sz w:val="24"/>
          <w:szCs w:val="24"/>
          <w:shd w:val="clear" w:color="auto" w:fill="F6F6F6"/>
        </w:rPr>
        <w:t xml:space="preserve">стебли </w:t>
      </w:r>
      <w:r w:rsidR="007B16BF" w:rsidRPr="00F13304">
        <w:rPr>
          <w:rFonts w:ascii="Times New Roman" w:hAnsi="Times New Roman" w:cs="Times New Roman"/>
          <w:sz w:val="24"/>
          <w:szCs w:val="24"/>
          <w:shd w:val="clear" w:color="auto" w:fill="F6F6F6"/>
        </w:rPr>
        <w:t xml:space="preserve"> и т.д.</w:t>
      </w:r>
      <w:r w:rsidR="00F86F23" w:rsidRPr="00F13304">
        <w:rPr>
          <w:rFonts w:ascii="Times New Roman" w:hAnsi="Times New Roman" w:cs="Times New Roman"/>
          <w:sz w:val="24"/>
          <w:szCs w:val="24"/>
          <w:shd w:val="clear" w:color="auto" w:fill="F6F6F6"/>
        </w:rPr>
        <w:t xml:space="preserve">, а также </w:t>
      </w:r>
      <w:r w:rsidR="007B16BF" w:rsidRPr="00F13304">
        <w:rPr>
          <w:rFonts w:ascii="Times New Roman" w:hAnsi="Times New Roman" w:cs="Times New Roman"/>
          <w:sz w:val="24"/>
          <w:szCs w:val="24"/>
          <w:shd w:val="clear" w:color="auto" w:fill="F6F6F6"/>
        </w:rPr>
        <w:t>продукты жизнедеятельности животных</w:t>
      </w:r>
      <w:r w:rsidR="00F86F23" w:rsidRPr="00F13304">
        <w:rPr>
          <w:rFonts w:ascii="Times New Roman" w:hAnsi="Times New Roman" w:cs="Times New Roman"/>
          <w:sz w:val="24"/>
          <w:szCs w:val="24"/>
          <w:shd w:val="clear" w:color="auto" w:fill="F6F6F6"/>
        </w:rPr>
        <w:t xml:space="preserve">: </w:t>
      </w:r>
      <w:r w:rsidR="007B16BF" w:rsidRPr="00F13304">
        <w:rPr>
          <w:rFonts w:ascii="Times New Roman" w:hAnsi="Times New Roman" w:cs="Times New Roman"/>
          <w:sz w:val="24"/>
          <w:szCs w:val="24"/>
          <w:shd w:val="clear" w:color="auto" w:fill="F6F6F6"/>
        </w:rPr>
        <w:t>навоз</w:t>
      </w:r>
      <w:r w:rsidR="00F86F23" w:rsidRPr="00F13304">
        <w:rPr>
          <w:rFonts w:ascii="Times New Roman" w:hAnsi="Times New Roman" w:cs="Times New Roman"/>
          <w:sz w:val="24"/>
          <w:szCs w:val="24"/>
          <w:shd w:val="clear" w:color="auto" w:fill="F6F6F6"/>
        </w:rPr>
        <w:t xml:space="preserve"> и </w:t>
      </w:r>
      <w:r w:rsidR="007B16BF" w:rsidRPr="00F13304">
        <w:rPr>
          <w:rFonts w:ascii="Times New Roman" w:hAnsi="Times New Roman" w:cs="Times New Roman"/>
          <w:sz w:val="24"/>
          <w:szCs w:val="24"/>
          <w:shd w:val="clear" w:color="auto" w:fill="F6F6F6"/>
        </w:rPr>
        <w:t>помет</w:t>
      </w:r>
      <w:r w:rsidR="00F86F23" w:rsidRPr="00F13304">
        <w:rPr>
          <w:rFonts w:ascii="Times New Roman" w:hAnsi="Times New Roman" w:cs="Times New Roman"/>
          <w:sz w:val="24"/>
          <w:szCs w:val="24"/>
          <w:shd w:val="clear" w:color="auto" w:fill="F6F6F6"/>
        </w:rPr>
        <w:t>.</w:t>
      </w:r>
      <w:r w:rsidR="007B16BF" w:rsidRPr="00F13304">
        <w:rPr>
          <w:rFonts w:ascii="Times New Roman" w:hAnsi="Times New Roman" w:cs="Times New Roman"/>
          <w:sz w:val="24"/>
          <w:szCs w:val="24"/>
          <w:shd w:val="clear" w:color="auto" w:fill="F6F6F6"/>
        </w:rPr>
        <w:t xml:space="preserve"> </w:t>
      </w:r>
    </w:p>
    <w:p w:rsidR="00AB460C" w:rsidRPr="00F13304" w:rsidRDefault="00AB460C" w:rsidP="00F13304">
      <w:pPr>
        <w:shd w:val="clear" w:color="auto" w:fill="FFFFFF" w:themeFill="background1"/>
        <w:spacing w:after="0" w:line="360" w:lineRule="auto"/>
        <w:ind w:left="142" w:right="141" w:firstLine="425"/>
        <w:rPr>
          <w:rFonts w:ascii="Times New Roman" w:hAnsi="Times New Roman" w:cs="Times New Roman"/>
          <w:sz w:val="24"/>
          <w:szCs w:val="24"/>
          <w:shd w:val="clear" w:color="auto" w:fill="F6F6F6"/>
        </w:rPr>
      </w:pPr>
    </w:p>
    <w:p w:rsidR="007C783B" w:rsidRPr="00F13304" w:rsidRDefault="007C783B" w:rsidP="00F13304">
      <w:pPr>
        <w:shd w:val="clear" w:color="auto" w:fill="FFFFFF" w:themeFill="background1"/>
        <w:spacing w:after="0" w:line="360" w:lineRule="auto"/>
        <w:ind w:left="142" w:right="141" w:firstLine="425"/>
        <w:rPr>
          <w:rFonts w:ascii="Times New Roman" w:hAnsi="Times New Roman" w:cs="Times New Roman"/>
          <w:b/>
          <w:sz w:val="24"/>
          <w:szCs w:val="24"/>
          <w:shd w:val="clear" w:color="auto" w:fill="F6F6F6"/>
        </w:rPr>
      </w:pPr>
      <w:r w:rsidRPr="00F13304">
        <w:rPr>
          <w:rFonts w:ascii="Times New Roman" w:hAnsi="Times New Roman" w:cs="Times New Roman"/>
          <w:b/>
          <w:noProof/>
          <w:sz w:val="24"/>
          <w:szCs w:val="24"/>
          <w:shd w:val="clear" w:color="auto" w:fill="F6F6F6"/>
          <w:lang w:eastAsia="ru-RU"/>
        </w:rPr>
        <w:drawing>
          <wp:inline distT="0" distB="0" distL="0" distR="0">
            <wp:extent cx="3325042" cy="1593669"/>
            <wp:effectExtent l="19050" t="0" r="8708" b="0"/>
            <wp:docPr id="59" name="Рисунок 7" descr="га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газ"/>
                    <pic:cNvPicPr>
                      <a:picLocks noChangeAspect="1" noChangeArrowheads="1"/>
                    </pic:cNvPicPr>
                  </pic:nvPicPr>
                  <pic:blipFill>
                    <a:blip r:embed="rId10" cstate="print"/>
                    <a:srcRect/>
                    <a:stretch>
                      <a:fillRect/>
                    </a:stretch>
                  </pic:blipFill>
                  <pic:spPr bwMode="auto">
                    <a:xfrm>
                      <a:off x="0" y="0"/>
                      <a:ext cx="3326147" cy="1594198"/>
                    </a:xfrm>
                    <a:prstGeom prst="rect">
                      <a:avLst/>
                    </a:prstGeom>
                    <a:noFill/>
                    <a:ln w="9525">
                      <a:noFill/>
                      <a:miter lim="800000"/>
                      <a:headEnd/>
                      <a:tailEnd/>
                    </a:ln>
                  </pic:spPr>
                </pic:pic>
              </a:graphicData>
            </a:graphic>
          </wp:inline>
        </w:drawing>
      </w:r>
    </w:p>
    <w:p w:rsidR="007C783B" w:rsidRPr="00F13304" w:rsidRDefault="007C783B" w:rsidP="00F13304">
      <w:pPr>
        <w:shd w:val="clear" w:color="auto" w:fill="FFFFFF" w:themeFill="background1"/>
        <w:spacing w:after="0" w:line="360" w:lineRule="auto"/>
        <w:ind w:left="142" w:right="141" w:firstLine="425"/>
        <w:rPr>
          <w:rFonts w:ascii="Times New Roman" w:hAnsi="Times New Roman" w:cs="Times New Roman"/>
          <w:b/>
          <w:sz w:val="24"/>
          <w:szCs w:val="24"/>
          <w:shd w:val="clear" w:color="auto" w:fill="F6F6F6"/>
        </w:rPr>
      </w:pPr>
    </w:p>
    <w:p w:rsidR="00AB460C" w:rsidRPr="00F13304" w:rsidRDefault="007B16BF" w:rsidP="00F13304">
      <w:pPr>
        <w:shd w:val="clear" w:color="auto" w:fill="FFFFFF" w:themeFill="background1"/>
        <w:spacing w:after="0" w:line="360" w:lineRule="auto"/>
        <w:ind w:left="142" w:right="141" w:firstLine="425"/>
        <w:rPr>
          <w:rFonts w:ascii="Times New Roman" w:hAnsi="Times New Roman" w:cs="Times New Roman"/>
          <w:b/>
          <w:sz w:val="24"/>
          <w:szCs w:val="24"/>
          <w:shd w:val="clear" w:color="auto" w:fill="F6F6F6"/>
        </w:rPr>
      </w:pPr>
      <w:r w:rsidRPr="00F13304">
        <w:rPr>
          <w:rFonts w:ascii="Times New Roman" w:hAnsi="Times New Roman" w:cs="Times New Roman"/>
          <w:b/>
          <w:sz w:val="24"/>
          <w:szCs w:val="24"/>
          <w:shd w:val="clear" w:color="auto" w:fill="F6F6F6"/>
        </w:rPr>
        <w:t>Газообразное биотопливо</w:t>
      </w:r>
      <w:r w:rsidR="007C783B" w:rsidRPr="00F13304">
        <w:rPr>
          <w:rFonts w:ascii="Times New Roman" w:hAnsi="Times New Roman" w:cs="Times New Roman"/>
          <w:b/>
          <w:sz w:val="24"/>
          <w:szCs w:val="24"/>
          <w:shd w:val="clear" w:color="auto" w:fill="F6F6F6"/>
        </w:rPr>
        <w:t xml:space="preserve"> - это:</w:t>
      </w:r>
    </w:p>
    <w:p w:rsidR="007B16BF" w:rsidRPr="00F13304" w:rsidRDefault="007C783B" w:rsidP="00F13304">
      <w:pPr>
        <w:shd w:val="clear" w:color="auto" w:fill="FFFFFF" w:themeFill="background1"/>
        <w:spacing w:after="0" w:line="360" w:lineRule="auto"/>
        <w:ind w:left="142" w:right="141" w:firstLine="425"/>
        <w:rPr>
          <w:rFonts w:ascii="Times New Roman" w:hAnsi="Times New Roman" w:cs="Times New Roman"/>
          <w:sz w:val="24"/>
          <w:szCs w:val="24"/>
          <w:shd w:val="clear" w:color="auto" w:fill="F6F6F6"/>
        </w:rPr>
      </w:pPr>
      <w:r w:rsidRPr="00F13304">
        <w:rPr>
          <w:rFonts w:ascii="Times New Roman" w:hAnsi="Times New Roman" w:cs="Times New Roman"/>
          <w:b/>
          <w:sz w:val="24"/>
          <w:szCs w:val="24"/>
          <w:shd w:val="clear" w:color="auto" w:fill="F6F6F6"/>
        </w:rPr>
        <w:t>- б</w:t>
      </w:r>
      <w:r w:rsidR="007B16BF" w:rsidRPr="00F13304">
        <w:rPr>
          <w:rFonts w:ascii="Times New Roman" w:hAnsi="Times New Roman" w:cs="Times New Roman"/>
          <w:b/>
          <w:sz w:val="24"/>
          <w:szCs w:val="24"/>
          <w:shd w:val="clear" w:color="auto" w:fill="F6F6F6"/>
        </w:rPr>
        <w:t>иогаз</w:t>
      </w:r>
      <w:r w:rsidR="007B16BF" w:rsidRPr="00F13304">
        <w:rPr>
          <w:rFonts w:ascii="Times New Roman" w:hAnsi="Times New Roman" w:cs="Times New Roman"/>
          <w:sz w:val="24"/>
          <w:szCs w:val="24"/>
          <w:shd w:val="clear" w:color="auto" w:fill="F6F6F6"/>
        </w:rPr>
        <w:t xml:space="preserve"> – газ, получаемый в результате брожения веществ растительного или животного происхождения. Процесс брожения, в этом случае, происходит под воздействием бактерий; </w:t>
      </w:r>
    </w:p>
    <w:p w:rsidR="007B16BF" w:rsidRPr="00F13304" w:rsidRDefault="007C783B" w:rsidP="00F13304">
      <w:pPr>
        <w:shd w:val="clear" w:color="auto" w:fill="FFFFFF" w:themeFill="background1"/>
        <w:spacing w:after="0" w:line="360" w:lineRule="auto"/>
        <w:ind w:left="142" w:right="141" w:firstLine="425"/>
        <w:rPr>
          <w:rFonts w:ascii="Times New Roman" w:hAnsi="Times New Roman" w:cs="Times New Roman"/>
          <w:sz w:val="24"/>
          <w:szCs w:val="24"/>
          <w:shd w:val="clear" w:color="auto" w:fill="F6F6F6"/>
        </w:rPr>
      </w:pPr>
      <w:r w:rsidRPr="00F13304">
        <w:rPr>
          <w:rFonts w:ascii="Times New Roman" w:hAnsi="Times New Roman" w:cs="Times New Roman"/>
          <w:b/>
          <w:sz w:val="24"/>
          <w:szCs w:val="24"/>
          <w:shd w:val="clear" w:color="auto" w:fill="F6F6F6"/>
        </w:rPr>
        <w:t>- б</w:t>
      </w:r>
      <w:r w:rsidR="007B16BF" w:rsidRPr="00F13304">
        <w:rPr>
          <w:rFonts w:ascii="Times New Roman" w:hAnsi="Times New Roman" w:cs="Times New Roman"/>
          <w:b/>
          <w:sz w:val="24"/>
          <w:szCs w:val="24"/>
          <w:shd w:val="clear" w:color="auto" w:fill="F6F6F6"/>
        </w:rPr>
        <w:t>иоводород</w:t>
      </w:r>
      <w:r w:rsidR="007B16BF" w:rsidRPr="00F13304">
        <w:rPr>
          <w:rFonts w:ascii="Times New Roman" w:hAnsi="Times New Roman" w:cs="Times New Roman"/>
          <w:sz w:val="24"/>
          <w:szCs w:val="24"/>
          <w:shd w:val="clear" w:color="auto" w:fill="F6F6F6"/>
        </w:rPr>
        <w:t xml:space="preserve"> – это водород, полученный из биомассы;</w:t>
      </w:r>
    </w:p>
    <w:p w:rsidR="007B16BF" w:rsidRPr="00F13304" w:rsidRDefault="007B16BF" w:rsidP="00F13304">
      <w:pPr>
        <w:shd w:val="clear" w:color="auto" w:fill="FFFFFF" w:themeFill="background1"/>
        <w:spacing w:after="0" w:line="360" w:lineRule="auto"/>
        <w:ind w:left="142" w:right="141" w:firstLine="425"/>
        <w:rPr>
          <w:rFonts w:ascii="Times New Roman" w:hAnsi="Times New Roman" w:cs="Times New Roman"/>
          <w:sz w:val="24"/>
          <w:szCs w:val="24"/>
          <w:shd w:val="clear" w:color="auto" w:fill="F6F6F6"/>
        </w:rPr>
      </w:pPr>
      <w:r w:rsidRPr="00F13304">
        <w:rPr>
          <w:rFonts w:ascii="Times New Roman" w:hAnsi="Times New Roman" w:cs="Times New Roman"/>
          <w:b/>
          <w:sz w:val="24"/>
          <w:szCs w:val="24"/>
          <w:shd w:val="clear" w:color="auto" w:fill="F6F6F6"/>
        </w:rPr>
        <w:t xml:space="preserve"> </w:t>
      </w:r>
      <w:r w:rsidR="007C783B" w:rsidRPr="00F13304">
        <w:rPr>
          <w:rFonts w:ascii="Times New Roman" w:hAnsi="Times New Roman" w:cs="Times New Roman"/>
          <w:b/>
          <w:sz w:val="24"/>
          <w:szCs w:val="24"/>
          <w:shd w:val="clear" w:color="auto" w:fill="F6F6F6"/>
        </w:rPr>
        <w:t xml:space="preserve"> - м</w:t>
      </w:r>
      <w:r w:rsidRPr="00F13304">
        <w:rPr>
          <w:rFonts w:ascii="Times New Roman" w:hAnsi="Times New Roman" w:cs="Times New Roman"/>
          <w:b/>
          <w:sz w:val="24"/>
          <w:szCs w:val="24"/>
          <w:shd w:val="clear" w:color="auto" w:fill="F6F6F6"/>
        </w:rPr>
        <w:t>етан</w:t>
      </w:r>
      <w:r w:rsidRPr="00F13304">
        <w:rPr>
          <w:rFonts w:ascii="Times New Roman" w:hAnsi="Times New Roman" w:cs="Times New Roman"/>
          <w:sz w:val="24"/>
          <w:szCs w:val="24"/>
          <w:shd w:val="clear" w:color="auto" w:fill="F6F6F6"/>
        </w:rPr>
        <w:t xml:space="preserve"> – газ из семейства углеводородов. </w:t>
      </w:r>
    </w:p>
    <w:p w:rsidR="00F86F23" w:rsidRPr="00F13304" w:rsidRDefault="00F86F23" w:rsidP="00F13304">
      <w:pPr>
        <w:shd w:val="clear" w:color="auto" w:fill="FFFFFF" w:themeFill="background1"/>
        <w:spacing w:after="0" w:line="360" w:lineRule="auto"/>
        <w:ind w:left="142" w:right="141" w:firstLine="425"/>
        <w:rPr>
          <w:rFonts w:ascii="Times New Roman" w:hAnsi="Times New Roman" w:cs="Times New Roman"/>
          <w:sz w:val="24"/>
          <w:szCs w:val="24"/>
          <w:shd w:val="clear" w:color="auto" w:fill="F6F6F6"/>
        </w:rPr>
      </w:pPr>
      <w:r w:rsidRPr="00F13304">
        <w:rPr>
          <w:rFonts w:ascii="Times New Roman" w:hAnsi="Times New Roman" w:cs="Times New Roman"/>
          <w:b/>
          <w:sz w:val="24"/>
          <w:szCs w:val="24"/>
          <w:shd w:val="clear" w:color="auto" w:fill="F6F6F6"/>
        </w:rPr>
        <w:lastRenderedPageBreak/>
        <w:t>Б</w:t>
      </w:r>
      <w:r w:rsidRPr="00F13304">
        <w:rPr>
          <w:rFonts w:ascii="Times New Roman" w:hAnsi="Times New Roman" w:cs="Times New Roman"/>
          <w:sz w:val="24"/>
          <w:szCs w:val="24"/>
          <w:shd w:val="clear" w:color="auto" w:fill="F6F6F6"/>
        </w:rPr>
        <w:t>иотопливо, во всех своих состояниях, не нашло широкого распространения в повседневной жизни, разве за исключением твердых видов</w:t>
      </w:r>
      <w:r w:rsidR="00253229" w:rsidRPr="00F13304">
        <w:rPr>
          <w:rFonts w:ascii="Times New Roman" w:hAnsi="Times New Roman" w:cs="Times New Roman"/>
          <w:sz w:val="24"/>
          <w:szCs w:val="24"/>
          <w:shd w:val="clear" w:color="auto" w:fill="F6F6F6"/>
        </w:rPr>
        <w:t xml:space="preserve"> -</w:t>
      </w:r>
      <w:r w:rsidRPr="00F13304">
        <w:rPr>
          <w:rFonts w:ascii="Times New Roman" w:hAnsi="Times New Roman" w:cs="Times New Roman"/>
          <w:sz w:val="24"/>
          <w:szCs w:val="24"/>
          <w:shd w:val="clear" w:color="auto" w:fill="F6F6F6"/>
        </w:rPr>
        <w:t xml:space="preserve"> как топливо </w:t>
      </w:r>
      <w:r w:rsidR="00253229" w:rsidRPr="00F13304">
        <w:rPr>
          <w:rFonts w:ascii="Times New Roman" w:hAnsi="Times New Roman" w:cs="Times New Roman"/>
          <w:sz w:val="24"/>
          <w:szCs w:val="24"/>
          <w:shd w:val="clear" w:color="auto" w:fill="F6F6F6"/>
        </w:rPr>
        <w:t xml:space="preserve"> в </w:t>
      </w:r>
      <w:r w:rsidRPr="00F13304">
        <w:rPr>
          <w:rFonts w:ascii="Times New Roman" w:hAnsi="Times New Roman" w:cs="Times New Roman"/>
          <w:sz w:val="24"/>
          <w:szCs w:val="24"/>
          <w:shd w:val="clear" w:color="auto" w:fill="F6F6F6"/>
        </w:rPr>
        <w:t>виде дров в лесных и</w:t>
      </w:r>
      <w:r w:rsidR="00253229" w:rsidRPr="00F13304">
        <w:rPr>
          <w:rFonts w:ascii="Times New Roman" w:hAnsi="Times New Roman" w:cs="Times New Roman"/>
          <w:sz w:val="24"/>
          <w:szCs w:val="24"/>
          <w:shd w:val="clear" w:color="auto" w:fill="F6F6F6"/>
        </w:rPr>
        <w:t>,</w:t>
      </w:r>
      <w:r w:rsidRPr="00F13304">
        <w:rPr>
          <w:rFonts w:ascii="Times New Roman" w:hAnsi="Times New Roman" w:cs="Times New Roman"/>
          <w:sz w:val="24"/>
          <w:szCs w:val="24"/>
          <w:shd w:val="clear" w:color="auto" w:fill="F6F6F6"/>
        </w:rPr>
        <w:t xml:space="preserve"> как коровяк и солома в степных районах. </w:t>
      </w:r>
    </w:p>
    <w:p w:rsidR="007C783B" w:rsidRPr="00F13304" w:rsidRDefault="00253229" w:rsidP="00F13304">
      <w:pPr>
        <w:shd w:val="clear" w:color="auto" w:fill="FFFFFF" w:themeFill="background1"/>
        <w:spacing w:after="0" w:line="360" w:lineRule="auto"/>
        <w:ind w:left="142" w:right="141" w:firstLine="425"/>
        <w:rPr>
          <w:rFonts w:ascii="Times New Roman" w:hAnsi="Times New Roman" w:cs="Times New Roman"/>
          <w:sz w:val="24"/>
          <w:szCs w:val="24"/>
          <w:shd w:val="clear" w:color="auto" w:fill="F6F6F6"/>
        </w:rPr>
      </w:pPr>
      <w:proofErr w:type="gramStart"/>
      <w:r w:rsidRPr="00F13304">
        <w:rPr>
          <w:rFonts w:ascii="Times New Roman" w:hAnsi="Times New Roman" w:cs="Times New Roman"/>
          <w:b/>
          <w:sz w:val="24"/>
          <w:szCs w:val="24"/>
          <w:shd w:val="clear" w:color="auto" w:fill="F6F6F6"/>
        </w:rPr>
        <w:t>Традиционное</w:t>
      </w:r>
      <w:proofErr w:type="gramEnd"/>
      <w:r w:rsidRPr="00F13304">
        <w:rPr>
          <w:rFonts w:ascii="Times New Roman" w:hAnsi="Times New Roman" w:cs="Times New Roman"/>
          <w:b/>
          <w:sz w:val="24"/>
          <w:szCs w:val="24"/>
          <w:shd w:val="clear" w:color="auto" w:fill="F6F6F6"/>
        </w:rPr>
        <w:t xml:space="preserve"> биотопливо</w:t>
      </w:r>
      <w:r w:rsidRPr="00F13304">
        <w:rPr>
          <w:rFonts w:ascii="Times New Roman" w:hAnsi="Times New Roman" w:cs="Times New Roman"/>
          <w:sz w:val="24"/>
          <w:szCs w:val="24"/>
          <w:shd w:val="clear" w:color="auto" w:fill="F6F6F6"/>
        </w:rPr>
        <w:t xml:space="preserve"> получается из традиционных сельскохозяйственных </w:t>
      </w:r>
    </w:p>
    <w:p w:rsidR="007C783B" w:rsidRPr="00F13304" w:rsidRDefault="00253229" w:rsidP="00F13304">
      <w:pPr>
        <w:shd w:val="clear" w:color="auto" w:fill="FFFFFF" w:themeFill="background1"/>
        <w:spacing w:after="0" w:line="360" w:lineRule="auto"/>
        <w:ind w:left="142" w:right="141" w:firstLine="425"/>
        <w:rPr>
          <w:rFonts w:ascii="Times New Roman" w:hAnsi="Times New Roman" w:cs="Times New Roman"/>
          <w:sz w:val="24"/>
          <w:szCs w:val="24"/>
          <w:shd w:val="clear" w:color="auto" w:fill="F6F6F6"/>
        </w:rPr>
      </w:pPr>
      <w:r w:rsidRPr="00F13304">
        <w:rPr>
          <w:rFonts w:ascii="Times New Roman" w:hAnsi="Times New Roman" w:cs="Times New Roman"/>
          <w:sz w:val="24"/>
          <w:szCs w:val="24"/>
          <w:shd w:val="clear" w:color="auto" w:fill="F6F6F6"/>
        </w:rPr>
        <w:t>культур:</w:t>
      </w:r>
    </w:p>
    <w:p w:rsidR="00BC53D1" w:rsidRPr="00F13304" w:rsidRDefault="00253229" w:rsidP="00F13304">
      <w:pPr>
        <w:shd w:val="clear" w:color="auto" w:fill="FFFFFF" w:themeFill="background1"/>
        <w:spacing w:after="0" w:line="360" w:lineRule="auto"/>
        <w:ind w:left="142" w:right="141" w:firstLine="425"/>
        <w:rPr>
          <w:rFonts w:ascii="Times New Roman" w:hAnsi="Times New Roman" w:cs="Times New Roman"/>
          <w:sz w:val="24"/>
          <w:szCs w:val="24"/>
          <w:shd w:val="clear" w:color="auto" w:fill="F6F6F6"/>
        </w:rPr>
      </w:pPr>
      <w:r w:rsidRPr="00F13304">
        <w:rPr>
          <w:rFonts w:ascii="Times New Roman" w:hAnsi="Times New Roman" w:cs="Times New Roman"/>
          <w:sz w:val="24"/>
          <w:szCs w:val="24"/>
          <w:shd w:val="clear" w:color="auto" w:fill="F6F6F6"/>
        </w:rPr>
        <w:t xml:space="preserve"> </w:t>
      </w:r>
      <w:r w:rsidR="00BC53D1" w:rsidRPr="00F13304">
        <w:rPr>
          <w:rFonts w:ascii="Times New Roman" w:hAnsi="Times New Roman" w:cs="Times New Roman"/>
          <w:noProof/>
          <w:sz w:val="24"/>
          <w:szCs w:val="24"/>
          <w:shd w:val="clear" w:color="auto" w:fill="F6F6F6"/>
          <w:lang w:eastAsia="ru-RU"/>
        </w:rPr>
        <w:drawing>
          <wp:inline distT="0" distB="0" distL="0" distR="0">
            <wp:extent cx="3311978" cy="1918532"/>
            <wp:effectExtent l="19050" t="0" r="2722" b="0"/>
            <wp:docPr id="16" name="Рисунок 16" descr="кук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куку"/>
                    <pic:cNvPicPr>
                      <a:picLocks noChangeAspect="1" noChangeArrowheads="1"/>
                    </pic:cNvPicPr>
                  </pic:nvPicPr>
                  <pic:blipFill>
                    <a:blip r:embed="rId11" cstate="print"/>
                    <a:srcRect/>
                    <a:stretch>
                      <a:fillRect/>
                    </a:stretch>
                  </pic:blipFill>
                  <pic:spPr bwMode="auto">
                    <a:xfrm>
                      <a:off x="0" y="0"/>
                      <a:ext cx="3310043" cy="1917411"/>
                    </a:xfrm>
                    <a:prstGeom prst="rect">
                      <a:avLst/>
                    </a:prstGeom>
                    <a:noFill/>
                    <a:ln w="9525">
                      <a:noFill/>
                      <a:miter lim="800000"/>
                      <a:headEnd/>
                      <a:tailEnd/>
                    </a:ln>
                  </pic:spPr>
                </pic:pic>
              </a:graphicData>
            </a:graphic>
          </wp:inline>
        </w:drawing>
      </w:r>
    </w:p>
    <w:p w:rsidR="00F86F23" w:rsidRDefault="00253229" w:rsidP="00F13304">
      <w:pPr>
        <w:shd w:val="clear" w:color="auto" w:fill="FFFFFF" w:themeFill="background1"/>
        <w:spacing w:after="0" w:line="360" w:lineRule="auto"/>
        <w:ind w:left="142" w:right="141" w:firstLine="425"/>
        <w:rPr>
          <w:rFonts w:ascii="Times New Roman" w:hAnsi="Times New Roman" w:cs="Times New Roman"/>
          <w:sz w:val="24"/>
          <w:szCs w:val="24"/>
          <w:shd w:val="clear" w:color="auto" w:fill="F6F6F6"/>
        </w:rPr>
      </w:pPr>
      <w:r w:rsidRPr="00F13304">
        <w:rPr>
          <w:rFonts w:ascii="Times New Roman" w:hAnsi="Times New Roman" w:cs="Times New Roman"/>
          <w:sz w:val="24"/>
          <w:szCs w:val="24"/>
          <w:shd w:val="clear" w:color="auto" w:fill="F6F6F6"/>
        </w:rPr>
        <w:t xml:space="preserve">кукурузы, сахарного тростника, сои, топливо второго поколения получают из </w:t>
      </w:r>
      <w:proofErr w:type="gramStart"/>
      <w:r w:rsidRPr="00F13304">
        <w:rPr>
          <w:rFonts w:ascii="Times New Roman" w:hAnsi="Times New Roman" w:cs="Times New Roman"/>
          <w:sz w:val="24"/>
          <w:szCs w:val="24"/>
          <w:shd w:val="clear" w:color="auto" w:fill="F6F6F6"/>
        </w:rPr>
        <w:t>растений</w:t>
      </w:r>
      <w:proofErr w:type="gramEnd"/>
      <w:r w:rsidRPr="00F13304">
        <w:rPr>
          <w:rFonts w:ascii="Times New Roman" w:hAnsi="Times New Roman" w:cs="Times New Roman"/>
          <w:sz w:val="24"/>
          <w:szCs w:val="24"/>
          <w:shd w:val="clear" w:color="auto" w:fill="F6F6F6"/>
        </w:rPr>
        <w:t xml:space="preserve"> не используемых или редко используемых в качестве пищи (отработанные жиры, масла, деревья, трава, водоросли.</w:t>
      </w:r>
    </w:p>
    <w:p w:rsidR="007C783B" w:rsidRPr="00F13304" w:rsidRDefault="009B7902" w:rsidP="009B7902">
      <w:pPr>
        <w:shd w:val="clear" w:color="auto" w:fill="FFFFFF" w:themeFill="background1"/>
        <w:tabs>
          <w:tab w:val="left" w:pos="142"/>
        </w:tabs>
        <w:spacing w:after="0" w:line="360" w:lineRule="auto"/>
        <w:ind w:right="141"/>
        <w:rPr>
          <w:rFonts w:ascii="Times New Roman" w:hAnsi="Times New Roman" w:cs="Times New Roman"/>
          <w:sz w:val="24"/>
          <w:szCs w:val="24"/>
          <w:shd w:val="clear" w:color="auto" w:fill="F6F6F6"/>
        </w:rPr>
      </w:pPr>
      <w:r>
        <w:rPr>
          <w:rFonts w:ascii="Times New Roman" w:hAnsi="Times New Roman" w:cs="Times New Roman"/>
          <w:b/>
          <w:sz w:val="24"/>
          <w:szCs w:val="24"/>
          <w:shd w:val="clear" w:color="auto" w:fill="F6F6F6"/>
        </w:rPr>
        <w:t xml:space="preserve">          </w:t>
      </w:r>
      <w:r w:rsidR="00F13304">
        <w:rPr>
          <w:rFonts w:ascii="Times New Roman" w:hAnsi="Times New Roman" w:cs="Times New Roman"/>
          <w:sz w:val="24"/>
          <w:szCs w:val="24"/>
          <w:shd w:val="clear" w:color="auto" w:fill="F6F6F6"/>
        </w:rPr>
        <w:t>В настоящее время главными направлениями  использования биотоплива  остаются авиация, автомобили  и бытовые нужды</w:t>
      </w:r>
      <w:r w:rsidR="002019F1">
        <w:rPr>
          <w:rFonts w:ascii="Times New Roman" w:hAnsi="Times New Roman" w:cs="Times New Roman"/>
          <w:sz w:val="24"/>
          <w:szCs w:val="24"/>
          <w:shd w:val="clear" w:color="auto" w:fill="F6F6F6"/>
        </w:rPr>
        <w:t>. Для получения каждого вида берется свой сырьевой источник.  Для биодизельного топлива используются растительные масла, для биоэтанола - микро-водоросли. Из таблиц</w:t>
      </w:r>
      <w:r w:rsidR="00175C48">
        <w:rPr>
          <w:rFonts w:ascii="Times New Roman" w:hAnsi="Times New Roman" w:cs="Times New Roman"/>
          <w:sz w:val="24"/>
          <w:szCs w:val="24"/>
          <w:shd w:val="clear" w:color="auto" w:fill="F6F6F6"/>
        </w:rPr>
        <w:t>ы видно, что в автомобильных двигателях внутреннего сгорания используется биоэтанол, для бытовых целей - биодизель, а г</w:t>
      </w:r>
      <w:r w:rsidR="00175C48" w:rsidRPr="00F13304">
        <w:rPr>
          <w:rFonts w:ascii="Times New Roman" w:hAnsi="Times New Roman" w:cs="Times New Roman"/>
          <w:sz w:val="24"/>
          <w:szCs w:val="24"/>
          <w:shd w:val="clear" w:color="auto" w:fill="F6F6F6"/>
        </w:rPr>
        <w:t>рин-дизель</w:t>
      </w:r>
      <w:r w:rsidR="00175C48">
        <w:rPr>
          <w:rFonts w:ascii="Times New Roman" w:hAnsi="Times New Roman" w:cs="Times New Roman"/>
          <w:sz w:val="24"/>
          <w:szCs w:val="24"/>
          <w:shd w:val="clear" w:color="auto" w:fill="F6F6F6"/>
        </w:rPr>
        <w:t xml:space="preserve"> добавляют в обычное топливо с целью улучшения его качества.</w:t>
      </w:r>
    </w:p>
    <w:p w:rsidR="00BC53D1" w:rsidRPr="00F13304" w:rsidRDefault="00BC53D1" w:rsidP="00F13304">
      <w:pPr>
        <w:shd w:val="clear" w:color="auto" w:fill="FFFFFF" w:themeFill="background1"/>
        <w:spacing w:after="0" w:line="360" w:lineRule="auto"/>
        <w:ind w:left="142" w:right="141" w:firstLine="425"/>
        <w:jc w:val="center"/>
        <w:rPr>
          <w:rFonts w:ascii="Times New Roman" w:hAnsi="Times New Roman" w:cs="Times New Roman"/>
          <w:b/>
          <w:sz w:val="24"/>
          <w:szCs w:val="24"/>
          <w:shd w:val="clear" w:color="auto" w:fill="F6F6F6"/>
        </w:rPr>
      </w:pPr>
      <w:r w:rsidRPr="00F13304">
        <w:rPr>
          <w:rFonts w:ascii="Times New Roman" w:hAnsi="Times New Roman" w:cs="Times New Roman"/>
          <w:b/>
          <w:sz w:val="24"/>
          <w:szCs w:val="24"/>
          <w:shd w:val="clear" w:color="auto" w:fill="F6F6F6"/>
        </w:rPr>
        <w:t>Выделены направления применения биотоплива:</w:t>
      </w:r>
    </w:p>
    <w:tbl>
      <w:tblPr>
        <w:tblW w:w="9928" w:type="dxa"/>
        <w:tblInd w:w="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61"/>
        <w:gridCol w:w="3147"/>
        <w:gridCol w:w="4820"/>
      </w:tblGrid>
      <w:tr w:rsidR="00F00DBA" w:rsidRPr="00F13304" w:rsidTr="002019F1">
        <w:trPr>
          <w:trHeight w:val="466"/>
        </w:trPr>
        <w:tc>
          <w:tcPr>
            <w:tcW w:w="1961" w:type="dxa"/>
          </w:tcPr>
          <w:p w:rsidR="00F00DBA" w:rsidRPr="00F13304" w:rsidRDefault="00F00DBA" w:rsidP="002019F1">
            <w:pPr>
              <w:shd w:val="clear" w:color="auto" w:fill="FFFFFF" w:themeFill="background1"/>
              <w:spacing w:after="0" w:line="360" w:lineRule="auto"/>
              <w:ind w:left="142" w:right="141" w:firstLine="39"/>
              <w:rPr>
                <w:rFonts w:ascii="Times New Roman" w:hAnsi="Times New Roman" w:cs="Times New Roman"/>
                <w:sz w:val="24"/>
                <w:szCs w:val="24"/>
                <w:shd w:val="clear" w:color="auto" w:fill="F6F6F6"/>
              </w:rPr>
            </w:pPr>
            <w:r w:rsidRPr="00F13304">
              <w:rPr>
                <w:rFonts w:ascii="Times New Roman" w:hAnsi="Times New Roman" w:cs="Times New Roman"/>
                <w:sz w:val="24"/>
                <w:szCs w:val="24"/>
                <w:shd w:val="clear" w:color="auto" w:fill="F6F6F6"/>
              </w:rPr>
              <w:t xml:space="preserve">Биотопливо </w:t>
            </w:r>
          </w:p>
        </w:tc>
        <w:tc>
          <w:tcPr>
            <w:tcW w:w="3147" w:type="dxa"/>
          </w:tcPr>
          <w:p w:rsidR="00F00DBA" w:rsidRPr="00F13304" w:rsidRDefault="00F00DBA" w:rsidP="002019F1">
            <w:pPr>
              <w:shd w:val="clear" w:color="auto" w:fill="FFFFFF" w:themeFill="background1"/>
              <w:spacing w:after="0" w:line="360" w:lineRule="auto"/>
              <w:ind w:left="142" w:right="141" w:firstLine="39"/>
              <w:rPr>
                <w:rFonts w:ascii="Times New Roman" w:hAnsi="Times New Roman" w:cs="Times New Roman"/>
                <w:sz w:val="24"/>
                <w:szCs w:val="24"/>
                <w:shd w:val="clear" w:color="auto" w:fill="F6F6F6"/>
              </w:rPr>
            </w:pPr>
            <w:r w:rsidRPr="00F13304">
              <w:rPr>
                <w:rFonts w:ascii="Times New Roman" w:hAnsi="Times New Roman" w:cs="Times New Roman"/>
                <w:sz w:val="24"/>
                <w:szCs w:val="24"/>
                <w:shd w:val="clear" w:color="auto" w:fill="F6F6F6"/>
              </w:rPr>
              <w:t>Использование</w:t>
            </w:r>
          </w:p>
        </w:tc>
        <w:tc>
          <w:tcPr>
            <w:tcW w:w="4820" w:type="dxa"/>
          </w:tcPr>
          <w:p w:rsidR="00F00DBA" w:rsidRPr="00F13304" w:rsidRDefault="00F00DBA" w:rsidP="00F13304">
            <w:pPr>
              <w:shd w:val="clear" w:color="auto" w:fill="FFFFFF" w:themeFill="background1"/>
              <w:spacing w:after="0" w:line="360" w:lineRule="auto"/>
              <w:ind w:left="142" w:right="141" w:firstLine="425"/>
              <w:rPr>
                <w:rFonts w:ascii="Times New Roman" w:hAnsi="Times New Roman" w:cs="Times New Roman"/>
                <w:sz w:val="24"/>
                <w:szCs w:val="24"/>
                <w:shd w:val="clear" w:color="auto" w:fill="F6F6F6"/>
              </w:rPr>
            </w:pPr>
            <w:r w:rsidRPr="00F13304">
              <w:rPr>
                <w:rFonts w:ascii="Times New Roman" w:hAnsi="Times New Roman" w:cs="Times New Roman"/>
                <w:sz w:val="24"/>
                <w:szCs w:val="24"/>
                <w:shd w:val="clear" w:color="auto" w:fill="F6F6F6"/>
              </w:rPr>
              <w:t>Источник биомассы</w:t>
            </w:r>
          </w:p>
        </w:tc>
      </w:tr>
      <w:tr w:rsidR="00F00DBA" w:rsidRPr="00F13304" w:rsidTr="002019F1">
        <w:trPr>
          <w:trHeight w:val="466"/>
        </w:trPr>
        <w:tc>
          <w:tcPr>
            <w:tcW w:w="9928" w:type="dxa"/>
            <w:gridSpan w:val="3"/>
          </w:tcPr>
          <w:p w:rsidR="00F00DBA" w:rsidRPr="00F13304" w:rsidRDefault="00F00DBA" w:rsidP="002019F1">
            <w:pPr>
              <w:shd w:val="clear" w:color="auto" w:fill="FFFFFF" w:themeFill="background1"/>
              <w:spacing w:after="0" w:line="360" w:lineRule="auto"/>
              <w:ind w:left="142" w:right="141" w:firstLine="39"/>
              <w:rPr>
                <w:rFonts w:ascii="Times New Roman" w:hAnsi="Times New Roman" w:cs="Times New Roman"/>
                <w:b/>
                <w:sz w:val="24"/>
                <w:szCs w:val="24"/>
                <w:shd w:val="clear" w:color="auto" w:fill="F6F6F6"/>
              </w:rPr>
            </w:pPr>
            <w:r w:rsidRPr="00F13304">
              <w:rPr>
                <w:rFonts w:ascii="Times New Roman" w:hAnsi="Times New Roman" w:cs="Times New Roman"/>
                <w:b/>
                <w:sz w:val="24"/>
                <w:szCs w:val="24"/>
                <w:shd w:val="clear" w:color="auto" w:fill="F6F6F6"/>
              </w:rPr>
              <w:t>Применение биотоплива для автомобилей.</w:t>
            </w:r>
          </w:p>
        </w:tc>
      </w:tr>
      <w:tr w:rsidR="00F00DBA" w:rsidRPr="00F13304" w:rsidTr="002019F1">
        <w:trPr>
          <w:trHeight w:val="466"/>
        </w:trPr>
        <w:tc>
          <w:tcPr>
            <w:tcW w:w="1961" w:type="dxa"/>
          </w:tcPr>
          <w:p w:rsidR="00F00DBA" w:rsidRPr="00F13304" w:rsidRDefault="00F00DBA" w:rsidP="002019F1">
            <w:pPr>
              <w:shd w:val="clear" w:color="auto" w:fill="FFFFFF" w:themeFill="background1"/>
              <w:spacing w:after="0" w:line="360" w:lineRule="auto"/>
              <w:ind w:left="142" w:right="141" w:firstLine="39"/>
              <w:rPr>
                <w:rFonts w:ascii="Times New Roman" w:hAnsi="Times New Roman" w:cs="Times New Roman"/>
                <w:sz w:val="24"/>
                <w:szCs w:val="24"/>
                <w:shd w:val="clear" w:color="auto" w:fill="F6F6F6"/>
              </w:rPr>
            </w:pPr>
            <w:r w:rsidRPr="00F13304">
              <w:rPr>
                <w:rFonts w:ascii="Times New Roman" w:hAnsi="Times New Roman" w:cs="Times New Roman"/>
                <w:sz w:val="24"/>
                <w:szCs w:val="24"/>
                <w:shd w:val="clear" w:color="auto" w:fill="F6F6F6"/>
              </w:rPr>
              <w:t>Биодизель</w:t>
            </w:r>
          </w:p>
        </w:tc>
        <w:tc>
          <w:tcPr>
            <w:tcW w:w="3147" w:type="dxa"/>
          </w:tcPr>
          <w:p w:rsidR="00F00DBA" w:rsidRPr="00F13304" w:rsidRDefault="00F00DBA" w:rsidP="002019F1">
            <w:pPr>
              <w:shd w:val="clear" w:color="auto" w:fill="FFFFFF" w:themeFill="background1"/>
              <w:spacing w:after="0" w:line="360" w:lineRule="auto"/>
              <w:ind w:left="142" w:right="141" w:firstLine="39"/>
              <w:rPr>
                <w:rFonts w:ascii="Times New Roman" w:hAnsi="Times New Roman" w:cs="Times New Roman"/>
                <w:sz w:val="24"/>
                <w:szCs w:val="24"/>
                <w:shd w:val="clear" w:color="auto" w:fill="F6F6F6"/>
              </w:rPr>
            </w:pPr>
            <w:r w:rsidRPr="00F13304">
              <w:rPr>
                <w:rFonts w:ascii="Times New Roman" w:hAnsi="Times New Roman" w:cs="Times New Roman"/>
                <w:sz w:val="24"/>
                <w:szCs w:val="24"/>
                <w:shd w:val="clear" w:color="auto" w:fill="F6F6F6"/>
              </w:rPr>
              <w:t>Дизельные двигатели</w:t>
            </w:r>
          </w:p>
        </w:tc>
        <w:tc>
          <w:tcPr>
            <w:tcW w:w="4820" w:type="dxa"/>
          </w:tcPr>
          <w:p w:rsidR="00F00DBA" w:rsidRPr="00F13304" w:rsidRDefault="00F00DBA" w:rsidP="00F13304">
            <w:pPr>
              <w:shd w:val="clear" w:color="auto" w:fill="FFFFFF" w:themeFill="background1"/>
              <w:spacing w:after="0" w:line="360" w:lineRule="auto"/>
              <w:ind w:left="142" w:right="141" w:firstLine="425"/>
              <w:rPr>
                <w:rFonts w:ascii="Times New Roman" w:hAnsi="Times New Roman" w:cs="Times New Roman"/>
                <w:b/>
                <w:sz w:val="24"/>
                <w:szCs w:val="24"/>
                <w:shd w:val="clear" w:color="auto" w:fill="F6F6F6"/>
              </w:rPr>
            </w:pPr>
            <w:r w:rsidRPr="00F13304">
              <w:rPr>
                <w:rFonts w:ascii="Times New Roman" w:hAnsi="Times New Roman" w:cs="Times New Roman"/>
                <w:sz w:val="24"/>
                <w:szCs w:val="24"/>
                <w:shd w:val="clear" w:color="auto" w:fill="F6F6F6"/>
              </w:rPr>
              <w:t>Растительные масла (рапсовое, соевое, пальмовое) и метанола</w:t>
            </w:r>
          </w:p>
        </w:tc>
      </w:tr>
      <w:tr w:rsidR="00F00DBA" w:rsidRPr="00F13304" w:rsidTr="002019F1">
        <w:trPr>
          <w:trHeight w:val="466"/>
        </w:trPr>
        <w:tc>
          <w:tcPr>
            <w:tcW w:w="1961" w:type="dxa"/>
          </w:tcPr>
          <w:p w:rsidR="00F00DBA" w:rsidRPr="00F13304" w:rsidRDefault="00F00DBA" w:rsidP="002019F1">
            <w:pPr>
              <w:shd w:val="clear" w:color="auto" w:fill="FFFFFF" w:themeFill="background1"/>
              <w:spacing w:after="0" w:line="360" w:lineRule="auto"/>
              <w:ind w:left="142" w:right="141" w:firstLine="39"/>
              <w:rPr>
                <w:rFonts w:ascii="Times New Roman" w:hAnsi="Times New Roman" w:cs="Times New Roman"/>
                <w:sz w:val="24"/>
                <w:szCs w:val="24"/>
                <w:shd w:val="clear" w:color="auto" w:fill="F6F6F6"/>
              </w:rPr>
            </w:pPr>
            <w:r w:rsidRPr="00F13304">
              <w:rPr>
                <w:rFonts w:ascii="Times New Roman" w:hAnsi="Times New Roman" w:cs="Times New Roman"/>
                <w:sz w:val="24"/>
                <w:szCs w:val="24"/>
                <w:shd w:val="clear" w:color="auto" w:fill="F6F6F6"/>
              </w:rPr>
              <w:t>Биоэтанол</w:t>
            </w:r>
          </w:p>
        </w:tc>
        <w:tc>
          <w:tcPr>
            <w:tcW w:w="3147" w:type="dxa"/>
          </w:tcPr>
          <w:p w:rsidR="00F00DBA" w:rsidRPr="00F13304" w:rsidRDefault="00F00DBA" w:rsidP="002019F1">
            <w:pPr>
              <w:shd w:val="clear" w:color="auto" w:fill="FFFFFF" w:themeFill="background1"/>
              <w:spacing w:after="0" w:line="360" w:lineRule="auto"/>
              <w:ind w:left="142" w:right="141" w:firstLine="39"/>
              <w:rPr>
                <w:rFonts w:ascii="Times New Roman" w:hAnsi="Times New Roman" w:cs="Times New Roman"/>
                <w:b/>
                <w:sz w:val="24"/>
                <w:szCs w:val="24"/>
                <w:shd w:val="clear" w:color="auto" w:fill="F6F6F6"/>
              </w:rPr>
            </w:pPr>
            <w:r w:rsidRPr="00F13304">
              <w:rPr>
                <w:rFonts w:ascii="Times New Roman" w:hAnsi="Times New Roman" w:cs="Times New Roman"/>
                <w:sz w:val="24"/>
                <w:szCs w:val="24"/>
                <w:shd w:val="clear" w:color="auto" w:fill="F6F6F6"/>
              </w:rPr>
              <w:t>Двигатели внутреннего сгорания</w:t>
            </w:r>
          </w:p>
        </w:tc>
        <w:tc>
          <w:tcPr>
            <w:tcW w:w="4820" w:type="dxa"/>
          </w:tcPr>
          <w:p w:rsidR="00F00DBA" w:rsidRPr="00F13304" w:rsidRDefault="00F00DBA" w:rsidP="00F13304">
            <w:pPr>
              <w:shd w:val="clear" w:color="auto" w:fill="FFFFFF" w:themeFill="background1"/>
              <w:spacing w:after="0" w:line="360" w:lineRule="auto"/>
              <w:ind w:left="142" w:right="141" w:firstLine="425"/>
              <w:rPr>
                <w:rFonts w:ascii="Times New Roman" w:hAnsi="Times New Roman" w:cs="Times New Roman"/>
                <w:b/>
                <w:sz w:val="24"/>
                <w:szCs w:val="24"/>
                <w:shd w:val="clear" w:color="auto" w:fill="F6F6F6"/>
              </w:rPr>
            </w:pPr>
            <w:r w:rsidRPr="00F13304">
              <w:rPr>
                <w:rFonts w:ascii="Times New Roman" w:hAnsi="Times New Roman" w:cs="Times New Roman"/>
                <w:sz w:val="24"/>
                <w:szCs w:val="24"/>
                <w:shd w:val="clear" w:color="auto" w:fill="F6F6F6"/>
              </w:rPr>
              <w:t xml:space="preserve">Микроводоросли и </w:t>
            </w:r>
            <w:proofErr w:type="gramStart"/>
            <w:r w:rsidRPr="00F13304">
              <w:rPr>
                <w:rFonts w:ascii="Times New Roman" w:hAnsi="Times New Roman" w:cs="Times New Roman"/>
                <w:sz w:val="24"/>
                <w:szCs w:val="24"/>
                <w:shd w:val="clear" w:color="auto" w:fill="F6F6F6"/>
              </w:rPr>
              <w:t>масличных</w:t>
            </w:r>
            <w:proofErr w:type="gramEnd"/>
            <w:r w:rsidRPr="00F13304">
              <w:rPr>
                <w:rFonts w:ascii="Times New Roman" w:hAnsi="Times New Roman" w:cs="Times New Roman"/>
                <w:sz w:val="24"/>
                <w:szCs w:val="24"/>
                <w:shd w:val="clear" w:color="auto" w:fill="F6F6F6"/>
              </w:rPr>
              <w:t xml:space="preserve"> культуры</w:t>
            </w:r>
          </w:p>
        </w:tc>
      </w:tr>
      <w:tr w:rsidR="00F00DBA" w:rsidRPr="00F13304" w:rsidTr="002019F1">
        <w:trPr>
          <w:trHeight w:val="466"/>
        </w:trPr>
        <w:tc>
          <w:tcPr>
            <w:tcW w:w="1961" w:type="dxa"/>
          </w:tcPr>
          <w:p w:rsidR="00F00DBA" w:rsidRPr="00F13304" w:rsidRDefault="00F00DBA" w:rsidP="002019F1">
            <w:pPr>
              <w:shd w:val="clear" w:color="auto" w:fill="FFFFFF" w:themeFill="background1"/>
              <w:spacing w:after="0" w:line="360" w:lineRule="auto"/>
              <w:ind w:left="142" w:right="141" w:firstLine="39"/>
              <w:rPr>
                <w:rFonts w:ascii="Times New Roman" w:hAnsi="Times New Roman" w:cs="Times New Roman"/>
                <w:b/>
                <w:sz w:val="24"/>
                <w:szCs w:val="24"/>
                <w:shd w:val="clear" w:color="auto" w:fill="F6F6F6"/>
              </w:rPr>
            </w:pPr>
            <w:r w:rsidRPr="00F13304">
              <w:rPr>
                <w:rFonts w:ascii="Times New Roman" w:hAnsi="Times New Roman" w:cs="Times New Roman"/>
                <w:sz w:val="24"/>
                <w:szCs w:val="24"/>
                <w:shd w:val="clear" w:color="auto" w:fill="F6F6F6"/>
              </w:rPr>
              <w:t>Грин-дизель</w:t>
            </w:r>
          </w:p>
        </w:tc>
        <w:tc>
          <w:tcPr>
            <w:tcW w:w="3147" w:type="dxa"/>
          </w:tcPr>
          <w:p w:rsidR="00F00DBA" w:rsidRPr="002019F1" w:rsidRDefault="00F00DBA" w:rsidP="002019F1">
            <w:pPr>
              <w:shd w:val="clear" w:color="auto" w:fill="FFFFFF" w:themeFill="background1"/>
              <w:spacing w:after="0" w:line="360" w:lineRule="auto"/>
              <w:ind w:left="142" w:right="141" w:firstLine="39"/>
              <w:rPr>
                <w:rFonts w:ascii="Times New Roman" w:hAnsi="Times New Roman" w:cs="Times New Roman"/>
                <w:sz w:val="24"/>
                <w:szCs w:val="24"/>
                <w:shd w:val="clear" w:color="auto" w:fill="F6F6F6"/>
              </w:rPr>
            </w:pPr>
            <w:r w:rsidRPr="002019F1">
              <w:rPr>
                <w:rFonts w:ascii="Times New Roman" w:hAnsi="Times New Roman" w:cs="Times New Roman"/>
                <w:sz w:val="24"/>
                <w:szCs w:val="24"/>
                <w:shd w:val="clear" w:color="auto" w:fill="F6F6F6"/>
              </w:rPr>
              <w:t>Улучшающая добавка к обычному топливу - 20%</w:t>
            </w:r>
          </w:p>
        </w:tc>
        <w:tc>
          <w:tcPr>
            <w:tcW w:w="4820" w:type="dxa"/>
          </w:tcPr>
          <w:p w:rsidR="00F00DBA" w:rsidRPr="00F13304" w:rsidRDefault="00F00DBA" w:rsidP="00F13304">
            <w:pPr>
              <w:shd w:val="clear" w:color="auto" w:fill="FFFFFF" w:themeFill="background1"/>
              <w:spacing w:after="0" w:line="360" w:lineRule="auto"/>
              <w:ind w:left="142" w:right="141" w:firstLine="425"/>
              <w:rPr>
                <w:rFonts w:ascii="Times New Roman" w:hAnsi="Times New Roman" w:cs="Times New Roman"/>
                <w:b/>
                <w:sz w:val="24"/>
                <w:szCs w:val="24"/>
                <w:shd w:val="clear" w:color="auto" w:fill="F6F6F6"/>
              </w:rPr>
            </w:pPr>
            <w:r w:rsidRPr="00F13304">
              <w:rPr>
                <w:rFonts w:ascii="Times New Roman" w:hAnsi="Times New Roman" w:cs="Times New Roman"/>
                <w:sz w:val="24"/>
                <w:szCs w:val="24"/>
                <w:shd w:val="clear" w:color="auto" w:fill="F6F6F6"/>
              </w:rPr>
              <w:t>Растительные масла (рапсовое, соевое, пальмовое) и метанола</w:t>
            </w:r>
          </w:p>
        </w:tc>
      </w:tr>
      <w:tr w:rsidR="00F00DBA" w:rsidRPr="00F13304" w:rsidTr="002019F1">
        <w:trPr>
          <w:trHeight w:val="466"/>
        </w:trPr>
        <w:tc>
          <w:tcPr>
            <w:tcW w:w="9928" w:type="dxa"/>
            <w:gridSpan w:val="3"/>
          </w:tcPr>
          <w:p w:rsidR="00F00DBA" w:rsidRPr="00F13304" w:rsidRDefault="00F00DBA" w:rsidP="002019F1">
            <w:pPr>
              <w:shd w:val="clear" w:color="auto" w:fill="FFFFFF" w:themeFill="background1"/>
              <w:spacing w:after="0" w:line="360" w:lineRule="auto"/>
              <w:ind w:left="142" w:right="141" w:firstLine="39"/>
              <w:jc w:val="center"/>
              <w:rPr>
                <w:rFonts w:ascii="Times New Roman" w:hAnsi="Times New Roman" w:cs="Times New Roman"/>
                <w:b/>
                <w:sz w:val="24"/>
                <w:szCs w:val="24"/>
                <w:shd w:val="clear" w:color="auto" w:fill="F6F6F6"/>
              </w:rPr>
            </w:pPr>
            <w:r w:rsidRPr="00F13304">
              <w:rPr>
                <w:rFonts w:ascii="Times New Roman" w:hAnsi="Times New Roman" w:cs="Times New Roman"/>
                <w:b/>
                <w:sz w:val="24"/>
                <w:szCs w:val="24"/>
                <w:shd w:val="clear" w:color="auto" w:fill="F6F6F6"/>
              </w:rPr>
              <w:t>Применение для каминов</w:t>
            </w:r>
          </w:p>
        </w:tc>
      </w:tr>
      <w:tr w:rsidR="00F00DBA" w:rsidRPr="00F13304" w:rsidTr="002019F1">
        <w:trPr>
          <w:trHeight w:val="466"/>
        </w:trPr>
        <w:tc>
          <w:tcPr>
            <w:tcW w:w="5108" w:type="dxa"/>
            <w:gridSpan w:val="2"/>
          </w:tcPr>
          <w:p w:rsidR="00B80111" w:rsidRPr="00F13304" w:rsidRDefault="00F00DBA" w:rsidP="002019F1">
            <w:pPr>
              <w:shd w:val="clear" w:color="auto" w:fill="FFFFFF" w:themeFill="background1"/>
              <w:spacing w:after="0" w:line="360" w:lineRule="auto"/>
              <w:ind w:left="142" w:right="141" w:firstLine="39"/>
              <w:rPr>
                <w:rFonts w:ascii="Times New Roman" w:hAnsi="Times New Roman" w:cs="Times New Roman"/>
                <w:b/>
                <w:sz w:val="24"/>
                <w:szCs w:val="24"/>
                <w:shd w:val="clear" w:color="auto" w:fill="F6F6F6"/>
              </w:rPr>
            </w:pPr>
            <w:r w:rsidRPr="00F13304">
              <w:rPr>
                <w:rFonts w:ascii="Times New Roman" w:hAnsi="Times New Roman" w:cs="Times New Roman"/>
                <w:sz w:val="24"/>
                <w:szCs w:val="24"/>
                <w:shd w:val="clear" w:color="auto" w:fill="F6F6F6"/>
              </w:rPr>
              <w:t>Биоэтанол – этиловый спирт</w:t>
            </w:r>
          </w:p>
        </w:tc>
        <w:tc>
          <w:tcPr>
            <w:tcW w:w="4820" w:type="dxa"/>
            <w:vMerge w:val="restart"/>
          </w:tcPr>
          <w:p w:rsidR="00F00DBA" w:rsidRPr="00F13304" w:rsidRDefault="00F00DBA" w:rsidP="002019F1">
            <w:pPr>
              <w:shd w:val="clear" w:color="auto" w:fill="FFFFFF" w:themeFill="background1"/>
              <w:spacing w:after="0" w:line="360" w:lineRule="auto"/>
              <w:ind w:left="142" w:right="141"/>
              <w:rPr>
                <w:rFonts w:ascii="Times New Roman" w:hAnsi="Times New Roman" w:cs="Times New Roman"/>
                <w:b/>
                <w:sz w:val="24"/>
                <w:szCs w:val="24"/>
                <w:shd w:val="clear" w:color="auto" w:fill="F6F6F6"/>
              </w:rPr>
            </w:pPr>
            <w:r w:rsidRPr="00F13304">
              <w:rPr>
                <w:rFonts w:ascii="Times New Roman" w:hAnsi="Times New Roman" w:cs="Times New Roman"/>
                <w:sz w:val="24"/>
                <w:szCs w:val="24"/>
                <w:shd w:val="clear" w:color="auto" w:fill="F6F6F6"/>
              </w:rPr>
              <w:t xml:space="preserve">Биотопливо для каминов производят в разных странах:  США, Канада, ЮАР и </w:t>
            </w:r>
            <w:r w:rsidRPr="00F13304">
              <w:rPr>
                <w:rFonts w:ascii="Times New Roman" w:hAnsi="Times New Roman" w:cs="Times New Roman"/>
                <w:sz w:val="24"/>
                <w:szCs w:val="24"/>
                <w:shd w:val="clear" w:color="auto" w:fill="F6F6F6"/>
              </w:rPr>
              <w:lastRenderedPageBreak/>
              <w:t xml:space="preserve">страны Европы. </w:t>
            </w:r>
            <w:r w:rsidR="00B80111" w:rsidRPr="00F13304">
              <w:rPr>
                <w:rFonts w:ascii="Times New Roman" w:hAnsi="Times New Roman" w:cs="Times New Roman"/>
                <w:sz w:val="24"/>
                <w:szCs w:val="24"/>
                <w:shd w:val="clear" w:color="auto" w:fill="F6F6F6"/>
              </w:rPr>
              <w:t xml:space="preserve"> </w:t>
            </w:r>
            <w:r w:rsidRPr="00F13304">
              <w:rPr>
                <w:rFonts w:ascii="Times New Roman" w:hAnsi="Times New Roman" w:cs="Times New Roman"/>
                <w:sz w:val="24"/>
                <w:szCs w:val="24"/>
                <w:shd w:val="clear" w:color="auto" w:fill="F6F6F6"/>
              </w:rPr>
              <w:t>В России известны польские компании: «Kratki» и «Planika</w:t>
            </w:r>
            <w:r w:rsidR="00B80111" w:rsidRPr="00F13304">
              <w:rPr>
                <w:rFonts w:ascii="Times New Roman" w:hAnsi="Times New Roman" w:cs="Times New Roman"/>
                <w:sz w:val="24"/>
                <w:szCs w:val="24"/>
                <w:shd w:val="clear" w:color="auto" w:fill="F6F6F6"/>
              </w:rPr>
              <w:t xml:space="preserve"> и в России кампания «БИОТЕПЛО» и мастерская биокаминов «Био Кер»</w:t>
            </w:r>
          </w:p>
        </w:tc>
      </w:tr>
      <w:tr w:rsidR="00F00DBA" w:rsidRPr="00F13304" w:rsidTr="002019F1">
        <w:trPr>
          <w:trHeight w:val="466"/>
        </w:trPr>
        <w:tc>
          <w:tcPr>
            <w:tcW w:w="5108" w:type="dxa"/>
            <w:gridSpan w:val="2"/>
          </w:tcPr>
          <w:p w:rsidR="00B80111" w:rsidRPr="00F13304" w:rsidRDefault="00F00DBA" w:rsidP="002019F1">
            <w:pPr>
              <w:shd w:val="clear" w:color="auto" w:fill="FFFFFF" w:themeFill="background1"/>
              <w:spacing w:after="0" w:line="360" w:lineRule="auto"/>
              <w:ind w:left="142" w:right="141" w:firstLine="39"/>
              <w:rPr>
                <w:rFonts w:ascii="Times New Roman" w:hAnsi="Times New Roman" w:cs="Times New Roman"/>
                <w:b/>
                <w:sz w:val="24"/>
                <w:szCs w:val="24"/>
                <w:shd w:val="clear" w:color="auto" w:fill="F6F6F6"/>
              </w:rPr>
            </w:pPr>
            <w:r w:rsidRPr="00F13304">
              <w:rPr>
                <w:rFonts w:ascii="Times New Roman" w:hAnsi="Times New Roman" w:cs="Times New Roman"/>
                <w:sz w:val="24"/>
                <w:szCs w:val="24"/>
                <w:shd w:val="clear" w:color="auto" w:fill="F6F6F6"/>
              </w:rPr>
              <w:t>Биометанол – метиловый спирт</w:t>
            </w:r>
          </w:p>
        </w:tc>
        <w:tc>
          <w:tcPr>
            <w:tcW w:w="4820" w:type="dxa"/>
            <w:vMerge/>
          </w:tcPr>
          <w:p w:rsidR="00F00DBA" w:rsidRPr="00F13304" w:rsidRDefault="00F00DBA" w:rsidP="00F13304">
            <w:pPr>
              <w:shd w:val="clear" w:color="auto" w:fill="FFFFFF" w:themeFill="background1"/>
              <w:spacing w:after="0" w:line="360" w:lineRule="auto"/>
              <w:ind w:left="142" w:right="141" w:firstLine="425"/>
              <w:rPr>
                <w:rFonts w:ascii="Times New Roman" w:hAnsi="Times New Roman" w:cs="Times New Roman"/>
                <w:b/>
                <w:sz w:val="24"/>
                <w:szCs w:val="24"/>
                <w:shd w:val="clear" w:color="auto" w:fill="F6F6F6"/>
              </w:rPr>
            </w:pPr>
          </w:p>
        </w:tc>
      </w:tr>
      <w:tr w:rsidR="00F00DBA" w:rsidRPr="00F13304" w:rsidTr="002019F1">
        <w:trPr>
          <w:trHeight w:val="466"/>
        </w:trPr>
        <w:tc>
          <w:tcPr>
            <w:tcW w:w="5108" w:type="dxa"/>
            <w:gridSpan w:val="2"/>
          </w:tcPr>
          <w:p w:rsidR="00B80111" w:rsidRPr="00F13304" w:rsidRDefault="00F00DBA" w:rsidP="002019F1">
            <w:pPr>
              <w:shd w:val="clear" w:color="auto" w:fill="FFFFFF" w:themeFill="background1"/>
              <w:spacing w:after="0" w:line="360" w:lineRule="auto"/>
              <w:ind w:left="142" w:right="141" w:firstLine="39"/>
              <w:rPr>
                <w:rFonts w:ascii="Times New Roman" w:hAnsi="Times New Roman" w:cs="Times New Roman"/>
                <w:b/>
                <w:sz w:val="24"/>
                <w:szCs w:val="24"/>
                <w:shd w:val="clear" w:color="auto" w:fill="F6F6F6"/>
              </w:rPr>
            </w:pPr>
            <w:r w:rsidRPr="00F13304">
              <w:rPr>
                <w:rFonts w:ascii="Times New Roman" w:hAnsi="Times New Roman" w:cs="Times New Roman"/>
                <w:sz w:val="24"/>
                <w:szCs w:val="24"/>
                <w:shd w:val="clear" w:color="auto" w:fill="F6F6F6"/>
              </w:rPr>
              <w:lastRenderedPageBreak/>
              <w:t>Биобутанол – бутиловый спирт</w:t>
            </w:r>
          </w:p>
        </w:tc>
        <w:tc>
          <w:tcPr>
            <w:tcW w:w="4820" w:type="dxa"/>
            <w:vMerge/>
          </w:tcPr>
          <w:p w:rsidR="00F00DBA" w:rsidRPr="00F13304" w:rsidRDefault="00F00DBA" w:rsidP="00F13304">
            <w:pPr>
              <w:shd w:val="clear" w:color="auto" w:fill="FFFFFF" w:themeFill="background1"/>
              <w:spacing w:after="0" w:line="360" w:lineRule="auto"/>
              <w:ind w:left="142" w:right="141" w:firstLine="425"/>
              <w:rPr>
                <w:rFonts w:ascii="Times New Roman" w:hAnsi="Times New Roman" w:cs="Times New Roman"/>
                <w:b/>
                <w:sz w:val="24"/>
                <w:szCs w:val="24"/>
                <w:shd w:val="clear" w:color="auto" w:fill="F6F6F6"/>
              </w:rPr>
            </w:pPr>
          </w:p>
        </w:tc>
      </w:tr>
      <w:tr w:rsidR="00F00DBA" w:rsidRPr="00F13304" w:rsidTr="002019F1">
        <w:trPr>
          <w:trHeight w:val="466"/>
        </w:trPr>
        <w:tc>
          <w:tcPr>
            <w:tcW w:w="5108" w:type="dxa"/>
            <w:gridSpan w:val="2"/>
          </w:tcPr>
          <w:p w:rsidR="00B80111" w:rsidRPr="00F13304" w:rsidRDefault="00F00DBA" w:rsidP="002019F1">
            <w:pPr>
              <w:shd w:val="clear" w:color="auto" w:fill="FFFFFF" w:themeFill="background1"/>
              <w:spacing w:after="0" w:line="360" w:lineRule="auto"/>
              <w:ind w:left="142" w:right="141" w:firstLine="39"/>
              <w:rPr>
                <w:rFonts w:ascii="Times New Roman" w:hAnsi="Times New Roman" w:cs="Times New Roman"/>
                <w:b/>
                <w:sz w:val="24"/>
                <w:szCs w:val="24"/>
                <w:shd w:val="clear" w:color="auto" w:fill="F6F6F6"/>
              </w:rPr>
            </w:pPr>
            <w:r w:rsidRPr="00F13304">
              <w:rPr>
                <w:rFonts w:ascii="Times New Roman" w:hAnsi="Times New Roman" w:cs="Times New Roman"/>
                <w:sz w:val="24"/>
                <w:szCs w:val="24"/>
                <w:shd w:val="clear" w:color="auto" w:fill="F6F6F6"/>
              </w:rPr>
              <w:lastRenderedPageBreak/>
              <w:t>Диметиловый эфир – простой эфир</w:t>
            </w:r>
          </w:p>
        </w:tc>
        <w:tc>
          <w:tcPr>
            <w:tcW w:w="4820" w:type="dxa"/>
            <w:vMerge/>
          </w:tcPr>
          <w:p w:rsidR="00F00DBA" w:rsidRPr="00F13304" w:rsidRDefault="00F00DBA" w:rsidP="00F13304">
            <w:pPr>
              <w:shd w:val="clear" w:color="auto" w:fill="FFFFFF" w:themeFill="background1"/>
              <w:spacing w:after="0" w:line="360" w:lineRule="auto"/>
              <w:ind w:left="142" w:right="141" w:firstLine="425"/>
              <w:rPr>
                <w:rFonts w:ascii="Times New Roman" w:hAnsi="Times New Roman" w:cs="Times New Roman"/>
                <w:b/>
                <w:sz w:val="24"/>
                <w:szCs w:val="24"/>
                <w:shd w:val="clear" w:color="auto" w:fill="F6F6F6"/>
              </w:rPr>
            </w:pPr>
          </w:p>
        </w:tc>
      </w:tr>
      <w:tr w:rsidR="00F00DBA" w:rsidRPr="00F13304" w:rsidTr="002019F1">
        <w:trPr>
          <w:trHeight w:val="466"/>
        </w:trPr>
        <w:tc>
          <w:tcPr>
            <w:tcW w:w="5108" w:type="dxa"/>
            <w:gridSpan w:val="2"/>
          </w:tcPr>
          <w:p w:rsidR="00F00DBA" w:rsidRPr="00F13304" w:rsidRDefault="00F00DBA" w:rsidP="002019F1">
            <w:pPr>
              <w:shd w:val="clear" w:color="auto" w:fill="FFFFFF" w:themeFill="background1"/>
              <w:spacing w:after="0" w:line="360" w:lineRule="auto"/>
              <w:ind w:left="142" w:right="141" w:firstLine="39"/>
              <w:rPr>
                <w:rFonts w:ascii="Times New Roman" w:hAnsi="Times New Roman" w:cs="Times New Roman"/>
                <w:sz w:val="24"/>
                <w:szCs w:val="24"/>
                <w:shd w:val="clear" w:color="auto" w:fill="F6F6F6"/>
              </w:rPr>
            </w:pPr>
            <w:r w:rsidRPr="00F13304">
              <w:rPr>
                <w:rFonts w:ascii="Times New Roman" w:hAnsi="Times New Roman" w:cs="Times New Roman"/>
                <w:sz w:val="24"/>
                <w:szCs w:val="24"/>
                <w:shd w:val="clear" w:color="auto" w:fill="F6F6F6"/>
              </w:rPr>
              <w:t>Дизельное биотопливо</w:t>
            </w:r>
          </w:p>
        </w:tc>
        <w:tc>
          <w:tcPr>
            <w:tcW w:w="4820" w:type="dxa"/>
            <w:vMerge/>
          </w:tcPr>
          <w:p w:rsidR="00F00DBA" w:rsidRPr="00F13304" w:rsidRDefault="00F00DBA" w:rsidP="00F13304">
            <w:pPr>
              <w:shd w:val="clear" w:color="auto" w:fill="FFFFFF" w:themeFill="background1"/>
              <w:spacing w:after="0" w:line="360" w:lineRule="auto"/>
              <w:ind w:left="142" w:right="141" w:firstLine="425"/>
              <w:rPr>
                <w:rFonts w:ascii="Times New Roman" w:hAnsi="Times New Roman" w:cs="Times New Roman"/>
                <w:b/>
                <w:sz w:val="24"/>
                <w:szCs w:val="24"/>
                <w:shd w:val="clear" w:color="auto" w:fill="F6F6F6"/>
              </w:rPr>
            </w:pPr>
          </w:p>
        </w:tc>
      </w:tr>
    </w:tbl>
    <w:p w:rsidR="00C567C4" w:rsidRPr="00F13304" w:rsidRDefault="00C567C4" w:rsidP="00F13304">
      <w:pPr>
        <w:shd w:val="clear" w:color="auto" w:fill="FFFFFF" w:themeFill="background1"/>
        <w:spacing w:after="0" w:line="360" w:lineRule="auto"/>
        <w:ind w:left="142" w:right="141" w:firstLine="425"/>
        <w:rPr>
          <w:rFonts w:ascii="Times New Roman" w:hAnsi="Times New Roman" w:cs="Times New Roman"/>
          <w:sz w:val="24"/>
          <w:szCs w:val="24"/>
          <w:shd w:val="clear" w:color="auto" w:fill="F6F6F6"/>
        </w:rPr>
      </w:pPr>
      <w:r w:rsidRPr="00F13304">
        <w:rPr>
          <w:rFonts w:ascii="Times New Roman" w:hAnsi="Times New Roman" w:cs="Times New Roman"/>
          <w:noProof/>
          <w:sz w:val="24"/>
          <w:szCs w:val="24"/>
          <w:lang w:eastAsia="ru-RU"/>
        </w:rPr>
        <w:drawing>
          <wp:inline distT="0" distB="0" distL="0" distR="0">
            <wp:extent cx="3220539" cy="1358537"/>
            <wp:effectExtent l="19050" t="0" r="0" b="0"/>
            <wp:docPr id="3" name="Рисунок 1" descr="биодизел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биодизель"/>
                    <pic:cNvPicPr>
                      <a:picLocks noChangeAspect="1" noChangeArrowheads="1"/>
                    </pic:cNvPicPr>
                  </pic:nvPicPr>
                  <pic:blipFill>
                    <a:blip r:embed="rId12" cstate="print"/>
                    <a:srcRect/>
                    <a:stretch>
                      <a:fillRect/>
                    </a:stretch>
                  </pic:blipFill>
                  <pic:spPr bwMode="auto">
                    <a:xfrm>
                      <a:off x="0" y="0"/>
                      <a:ext cx="3224753" cy="1360315"/>
                    </a:xfrm>
                    <a:prstGeom prst="rect">
                      <a:avLst/>
                    </a:prstGeom>
                    <a:noFill/>
                    <a:ln w="9525">
                      <a:noFill/>
                      <a:miter lim="800000"/>
                      <a:headEnd/>
                      <a:tailEnd/>
                    </a:ln>
                  </pic:spPr>
                </pic:pic>
              </a:graphicData>
            </a:graphic>
          </wp:inline>
        </w:drawing>
      </w:r>
    </w:p>
    <w:p w:rsidR="00175C48" w:rsidRDefault="00175C48" w:rsidP="00F13304">
      <w:pPr>
        <w:pStyle w:val="a3"/>
        <w:shd w:val="clear" w:color="auto" w:fill="FFFFFF" w:themeFill="background1"/>
        <w:spacing w:line="360" w:lineRule="auto"/>
        <w:ind w:left="142" w:right="141" w:firstLine="425"/>
        <w:jc w:val="both"/>
        <w:rPr>
          <w:rFonts w:ascii="Times New Roman" w:hAnsi="Times New Roman" w:cs="Times New Roman"/>
          <w:sz w:val="24"/>
          <w:szCs w:val="24"/>
          <w:shd w:val="clear" w:color="auto" w:fill="F6F6F6"/>
        </w:rPr>
      </w:pPr>
      <w:r w:rsidRPr="00175C48">
        <w:rPr>
          <w:rFonts w:ascii="Times New Roman" w:hAnsi="Times New Roman" w:cs="Times New Roman"/>
          <w:sz w:val="24"/>
          <w:szCs w:val="24"/>
          <w:shd w:val="clear" w:color="auto" w:fill="F6F6F6"/>
        </w:rPr>
        <w:t>Имеются тонкости использования этих видов синтетического топлива.</w:t>
      </w:r>
    </w:p>
    <w:p w:rsidR="00971A96" w:rsidRPr="00F13304" w:rsidRDefault="00C567C4" w:rsidP="00F13304">
      <w:pPr>
        <w:pStyle w:val="a3"/>
        <w:shd w:val="clear" w:color="auto" w:fill="FFFFFF" w:themeFill="background1"/>
        <w:spacing w:line="360" w:lineRule="auto"/>
        <w:ind w:left="142" w:right="141" w:firstLine="425"/>
        <w:jc w:val="both"/>
        <w:rPr>
          <w:rFonts w:ascii="Times New Roman" w:hAnsi="Times New Roman" w:cs="Times New Roman"/>
          <w:sz w:val="24"/>
          <w:szCs w:val="24"/>
          <w:shd w:val="clear" w:color="auto" w:fill="F6F6F6"/>
        </w:rPr>
      </w:pPr>
      <w:r w:rsidRPr="00F13304">
        <w:rPr>
          <w:rFonts w:ascii="Times New Roman" w:hAnsi="Times New Roman" w:cs="Times New Roman"/>
          <w:b/>
          <w:sz w:val="24"/>
          <w:szCs w:val="24"/>
          <w:shd w:val="clear" w:color="auto" w:fill="F6F6F6"/>
        </w:rPr>
        <w:t>Биоэтанол</w:t>
      </w:r>
      <w:r w:rsidRPr="00F13304">
        <w:rPr>
          <w:rFonts w:ascii="Times New Roman" w:hAnsi="Times New Roman" w:cs="Times New Roman"/>
          <w:sz w:val="24"/>
          <w:szCs w:val="24"/>
          <w:shd w:val="clear" w:color="auto" w:fill="F6F6F6"/>
        </w:rPr>
        <w:t xml:space="preserve"> в чистом виде для заправки автомобиля использовать нельзя, т.к. это окислитель и растворитель. Для его использования требуется реконструкция авто с заменой элементов топливной системы на узлы, изготовленные из нержавеющей стали и стойкого пластика.</w:t>
      </w:r>
    </w:p>
    <w:p w:rsidR="00C567C4" w:rsidRPr="00F13304" w:rsidRDefault="00971A96" w:rsidP="00F13304">
      <w:pPr>
        <w:pStyle w:val="a3"/>
        <w:shd w:val="clear" w:color="auto" w:fill="FFFFFF" w:themeFill="background1"/>
        <w:spacing w:line="360" w:lineRule="auto"/>
        <w:ind w:left="142" w:right="141" w:firstLine="425"/>
        <w:jc w:val="both"/>
        <w:rPr>
          <w:rFonts w:ascii="Times New Roman" w:eastAsia="Times New Roman" w:hAnsi="Times New Roman" w:cs="Times New Roman"/>
          <w:b/>
          <w:bCs/>
          <w:sz w:val="24"/>
          <w:szCs w:val="24"/>
          <w:lang w:eastAsia="ru-RU"/>
        </w:rPr>
      </w:pPr>
      <w:r w:rsidRPr="00F13304">
        <w:rPr>
          <w:rFonts w:ascii="Times New Roman" w:hAnsi="Times New Roman" w:cs="Times New Roman"/>
          <w:b/>
          <w:sz w:val="24"/>
          <w:szCs w:val="24"/>
          <w:shd w:val="clear" w:color="auto" w:fill="F6F6F6"/>
        </w:rPr>
        <w:t>Грин-дизель</w:t>
      </w:r>
      <w:r w:rsidRPr="00F13304">
        <w:rPr>
          <w:rFonts w:ascii="Times New Roman" w:hAnsi="Times New Roman" w:cs="Times New Roman"/>
          <w:sz w:val="24"/>
          <w:szCs w:val="24"/>
          <w:shd w:val="clear" w:color="auto" w:fill="F6F6F6"/>
        </w:rPr>
        <w:t xml:space="preserve"> имеет недостаток: при  таком смешивании наблюдается повышенный расход топлива и снижение мощности.</w:t>
      </w:r>
    </w:p>
    <w:p w:rsidR="00175C48" w:rsidRDefault="00971A96" w:rsidP="00F13304">
      <w:pPr>
        <w:shd w:val="clear" w:color="auto" w:fill="FFFFFF" w:themeFill="background1"/>
        <w:spacing w:after="0" w:line="360" w:lineRule="auto"/>
        <w:ind w:left="142" w:right="141" w:firstLine="425"/>
        <w:rPr>
          <w:rFonts w:ascii="Times New Roman" w:hAnsi="Times New Roman" w:cs="Times New Roman"/>
          <w:sz w:val="24"/>
          <w:szCs w:val="24"/>
          <w:shd w:val="clear" w:color="auto" w:fill="F6F6F6"/>
        </w:rPr>
      </w:pPr>
      <w:r w:rsidRPr="00F13304">
        <w:rPr>
          <w:rFonts w:ascii="Times New Roman" w:hAnsi="Times New Roman" w:cs="Times New Roman"/>
          <w:sz w:val="24"/>
          <w:szCs w:val="24"/>
          <w:shd w:val="clear" w:color="auto" w:fill="F6F6F6"/>
        </w:rPr>
        <w:t>В мире созданы автомобили с двигателями внутреннего сгорания, которые работают на смеси биоэтанола и бензина в соотношени</w:t>
      </w:r>
      <w:r w:rsidR="00175C48">
        <w:rPr>
          <w:rFonts w:ascii="Times New Roman" w:hAnsi="Times New Roman" w:cs="Times New Roman"/>
          <w:sz w:val="24"/>
          <w:szCs w:val="24"/>
          <w:shd w:val="clear" w:color="auto" w:fill="F6F6F6"/>
        </w:rPr>
        <w:t>ях</w:t>
      </w:r>
      <w:r w:rsidRPr="00F13304">
        <w:rPr>
          <w:rFonts w:ascii="Times New Roman" w:hAnsi="Times New Roman" w:cs="Times New Roman"/>
          <w:sz w:val="24"/>
          <w:szCs w:val="24"/>
          <w:shd w:val="clear" w:color="auto" w:fill="F6F6F6"/>
        </w:rPr>
        <w:t>:</w:t>
      </w:r>
    </w:p>
    <w:p w:rsidR="00175C48" w:rsidRDefault="00971A96" w:rsidP="00F13304">
      <w:pPr>
        <w:shd w:val="clear" w:color="auto" w:fill="FFFFFF" w:themeFill="background1"/>
        <w:spacing w:after="0" w:line="360" w:lineRule="auto"/>
        <w:ind w:left="142" w:right="141" w:firstLine="425"/>
        <w:rPr>
          <w:rFonts w:ascii="Times New Roman" w:hAnsi="Times New Roman" w:cs="Times New Roman"/>
          <w:sz w:val="24"/>
          <w:szCs w:val="24"/>
          <w:shd w:val="clear" w:color="auto" w:fill="F6F6F6"/>
        </w:rPr>
      </w:pPr>
      <w:r w:rsidRPr="00F13304">
        <w:rPr>
          <w:rFonts w:ascii="Times New Roman" w:hAnsi="Times New Roman" w:cs="Times New Roman"/>
          <w:sz w:val="24"/>
          <w:szCs w:val="24"/>
          <w:shd w:val="clear" w:color="auto" w:fill="F6F6F6"/>
        </w:rPr>
        <w:t xml:space="preserve"> 85/15% — в США; </w:t>
      </w:r>
    </w:p>
    <w:p w:rsidR="00971A96" w:rsidRPr="00F13304" w:rsidRDefault="00971A96" w:rsidP="00F13304">
      <w:pPr>
        <w:shd w:val="clear" w:color="auto" w:fill="FFFFFF" w:themeFill="background1"/>
        <w:spacing w:after="0" w:line="360" w:lineRule="auto"/>
        <w:ind w:left="142" w:right="141" w:firstLine="425"/>
        <w:rPr>
          <w:rFonts w:ascii="Times New Roman" w:hAnsi="Times New Roman" w:cs="Times New Roman"/>
          <w:sz w:val="24"/>
          <w:szCs w:val="24"/>
          <w:shd w:val="clear" w:color="auto" w:fill="F6F6F6"/>
        </w:rPr>
      </w:pPr>
      <w:r w:rsidRPr="00F13304">
        <w:rPr>
          <w:rFonts w:ascii="Times New Roman" w:hAnsi="Times New Roman" w:cs="Times New Roman"/>
          <w:sz w:val="24"/>
          <w:szCs w:val="24"/>
          <w:shd w:val="clear" w:color="auto" w:fill="F6F6F6"/>
        </w:rPr>
        <w:t xml:space="preserve">10/90% — в странах Европы; </w:t>
      </w:r>
    </w:p>
    <w:p w:rsidR="00175C48" w:rsidRDefault="00971A96" w:rsidP="00F13304">
      <w:pPr>
        <w:shd w:val="clear" w:color="auto" w:fill="FFFFFF" w:themeFill="background1"/>
        <w:spacing w:after="0" w:line="360" w:lineRule="auto"/>
        <w:ind w:left="142" w:right="141" w:firstLine="425"/>
        <w:rPr>
          <w:rFonts w:ascii="Times New Roman" w:hAnsi="Times New Roman" w:cs="Times New Roman"/>
          <w:sz w:val="24"/>
          <w:szCs w:val="24"/>
          <w:shd w:val="clear" w:color="auto" w:fill="F6F6F6"/>
        </w:rPr>
      </w:pPr>
      <w:r w:rsidRPr="00F13304">
        <w:rPr>
          <w:rFonts w:ascii="Times New Roman" w:hAnsi="Times New Roman" w:cs="Times New Roman"/>
          <w:sz w:val="24"/>
          <w:szCs w:val="24"/>
          <w:shd w:val="clear" w:color="auto" w:fill="F6F6F6"/>
        </w:rPr>
        <w:t>20/80% — в Бразилии.</w:t>
      </w:r>
    </w:p>
    <w:p w:rsidR="00175C48" w:rsidRDefault="00971A96" w:rsidP="00F13304">
      <w:pPr>
        <w:shd w:val="clear" w:color="auto" w:fill="FFFFFF" w:themeFill="background1"/>
        <w:spacing w:after="0" w:line="360" w:lineRule="auto"/>
        <w:ind w:left="142" w:right="141" w:firstLine="425"/>
        <w:rPr>
          <w:rFonts w:ascii="Times New Roman" w:hAnsi="Times New Roman" w:cs="Times New Roman"/>
          <w:sz w:val="24"/>
          <w:szCs w:val="24"/>
          <w:shd w:val="clear" w:color="auto" w:fill="F6F6F6"/>
        </w:rPr>
      </w:pPr>
      <w:r w:rsidRPr="00F13304">
        <w:rPr>
          <w:rFonts w:ascii="Times New Roman" w:hAnsi="Times New Roman" w:cs="Times New Roman"/>
          <w:sz w:val="24"/>
          <w:szCs w:val="24"/>
          <w:shd w:val="clear" w:color="auto" w:fill="F6F6F6"/>
        </w:rPr>
        <w:t xml:space="preserve"> Считается, что при данных пропорциях, такое соотношение топлива не вредит системам автомобиля, что позволяет использовать грин-дизель уже при существующих технологиях</w:t>
      </w:r>
      <w:r w:rsidR="00175C48">
        <w:rPr>
          <w:rFonts w:ascii="Times New Roman" w:hAnsi="Times New Roman" w:cs="Times New Roman"/>
          <w:sz w:val="24"/>
          <w:szCs w:val="24"/>
          <w:shd w:val="clear" w:color="auto" w:fill="F6F6F6"/>
        </w:rPr>
        <w:t xml:space="preserve"> получения</w:t>
      </w:r>
      <w:r w:rsidRPr="00F13304">
        <w:rPr>
          <w:rFonts w:ascii="Times New Roman" w:hAnsi="Times New Roman" w:cs="Times New Roman"/>
          <w:sz w:val="24"/>
          <w:szCs w:val="24"/>
          <w:shd w:val="clear" w:color="auto" w:fill="F6F6F6"/>
        </w:rPr>
        <w:t>.</w:t>
      </w:r>
    </w:p>
    <w:p w:rsidR="00175C48" w:rsidRDefault="00971A96" w:rsidP="00F13304">
      <w:pPr>
        <w:shd w:val="clear" w:color="auto" w:fill="FFFFFF" w:themeFill="background1"/>
        <w:spacing w:after="0" w:line="360" w:lineRule="auto"/>
        <w:ind w:left="142" w:right="141" w:firstLine="425"/>
        <w:rPr>
          <w:rFonts w:ascii="Times New Roman" w:hAnsi="Times New Roman" w:cs="Times New Roman"/>
          <w:sz w:val="24"/>
          <w:szCs w:val="24"/>
          <w:shd w:val="clear" w:color="auto" w:fill="F6F6F6"/>
        </w:rPr>
      </w:pPr>
      <w:r w:rsidRPr="00F13304">
        <w:rPr>
          <w:rFonts w:ascii="Times New Roman" w:hAnsi="Times New Roman" w:cs="Times New Roman"/>
          <w:sz w:val="24"/>
          <w:szCs w:val="24"/>
          <w:shd w:val="clear" w:color="auto" w:fill="F6F6F6"/>
        </w:rPr>
        <w:t xml:space="preserve"> В США  автомобили были реконструированы, поэтому этот вид биотоплива применяют на всех автомобилях.</w:t>
      </w:r>
    </w:p>
    <w:p w:rsidR="00C414D5" w:rsidRPr="00F13304" w:rsidRDefault="00C414D5" w:rsidP="00F13304">
      <w:pPr>
        <w:shd w:val="clear" w:color="auto" w:fill="FFFFFF" w:themeFill="background1"/>
        <w:spacing w:after="0" w:line="360" w:lineRule="auto"/>
        <w:ind w:left="142" w:right="141" w:firstLine="425"/>
        <w:rPr>
          <w:rFonts w:ascii="Times New Roman" w:hAnsi="Times New Roman" w:cs="Times New Roman"/>
          <w:b/>
          <w:sz w:val="24"/>
          <w:szCs w:val="24"/>
          <w:shd w:val="clear" w:color="auto" w:fill="F6F6F6"/>
        </w:rPr>
      </w:pPr>
      <w:r w:rsidRPr="00F13304">
        <w:rPr>
          <w:rFonts w:ascii="Times New Roman" w:hAnsi="Times New Roman" w:cs="Times New Roman"/>
          <w:b/>
          <w:sz w:val="24"/>
          <w:szCs w:val="24"/>
          <w:shd w:val="clear" w:color="auto" w:fill="F6F6F6"/>
        </w:rPr>
        <w:t xml:space="preserve">Биотопливо из водорослей </w:t>
      </w:r>
    </w:p>
    <w:p w:rsidR="00C414D5" w:rsidRPr="00F13304" w:rsidRDefault="00C414D5" w:rsidP="00F13304">
      <w:pPr>
        <w:shd w:val="clear" w:color="auto" w:fill="FFFFFF" w:themeFill="background1"/>
        <w:spacing w:after="0" w:line="360" w:lineRule="auto"/>
        <w:ind w:left="142" w:right="141" w:firstLine="425"/>
        <w:rPr>
          <w:rFonts w:ascii="Times New Roman" w:hAnsi="Times New Roman" w:cs="Times New Roman"/>
          <w:sz w:val="24"/>
          <w:szCs w:val="24"/>
          <w:shd w:val="clear" w:color="auto" w:fill="F6F6F6"/>
        </w:rPr>
      </w:pPr>
      <w:r w:rsidRPr="00F13304">
        <w:rPr>
          <w:rFonts w:ascii="Times New Roman" w:hAnsi="Times New Roman" w:cs="Times New Roman"/>
          <w:noProof/>
          <w:sz w:val="24"/>
          <w:szCs w:val="24"/>
          <w:lang w:eastAsia="ru-RU"/>
        </w:rPr>
        <w:drawing>
          <wp:inline distT="0" distB="0" distL="0" distR="0">
            <wp:extent cx="3743049" cy="1593668"/>
            <wp:effectExtent l="19050" t="0" r="0" b="0"/>
            <wp:docPr id="8" name="Рисунок 13" descr="водоросл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водоросли"/>
                    <pic:cNvPicPr>
                      <a:picLocks noChangeAspect="1" noChangeArrowheads="1"/>
                    </pic:cNvPicPr>
                  </pic:nvPicPr>
                  <pic:blipFill>
                    <a:blip r:embed="rId13" cstate="print"/>
                    <a:srcRect/>
                    <a:stretch>
                      <a:fillRect/>
                    </a:stretch>
                  </pic:blipFill>
                  <pic:spPr bwMode="auto">
                    <a:xfrm>
                      <a:off x="0" y="0"/>
                      <a:ext cx="3747473" cy="1595552"/>
                    </a:xfrm>
                    <a:prstGeom prst="rect">
                      <a:avLst/>
                    </a:prstGeom>
                    <a:noFill/>
                    <a:ln w="9525">
                      <a:noFill/>
                      <a:miter lim="800000"/>
                      <a:headEnd/>
                      <a:tailEnd/>
                    </a:ln>
                  </pic:spPr>
                </pic:pic>
              </a:graphicData>
            </a:graphic>
          </wp:inline>
        </w:drawing>
      </w:r>
    </w:p>
    <w:p w:rsidR="00C414D5" w:rsidRPr="00F13304" w:rsidRDefault="00C414D5" w:rsidP="00F13304">
      <w:pPr>
        <w:shd w:val="clear" w:color="auto" w:fill="FFFFFF" w:themeFill="background1"/>
        <w:spacing w:after="0" w:line="360" w:lineRule="auto"/>
        <w:ind w:left="142" w:right="141" w:firstLine="425"/>
        <w:rPr>
          <w:rFonts w:ascii="Times New Roman" w:hAnsi="Times New Roman" w:cs="Times New Roman"/>
          <w:sz w:val="24"/>
          <w:szCs w:val="24"/>
          <w:shd w:val="clear" w:color="auto" w:fill="F6F6F6"/>
        </w:rPr>
      </w:pPr>
      <w:r w:rsidRPr="00F13304">
        <w:rPr>
          <w:rFonts w:ascii="Times New Roman" w:hAnsi="Times New Roman" w:cs="Times New Roman"/>
          <w:sz w:val="24"/>
          <w:szCs w:val="24"/>
          <w:shd w:val="clear" w:color="auto" w:fill="F6F6F6"/>
        </w:rPr>
        <w:lastRenderedPageBreak/>
        <w:t xml:space="preserve">Плюсом использования водорослей для промышленного применения, является то, что для их выращивания не требуется занимать части суши, они растут в любой воде и не требуют особого ухода, с одной стороны, а с другой – способны осуществлять значительный прирост биомассы </w:t>
      </w:r>
      <w:proofErr w:type="gramStart"/>
      <w:r w:rsidRPr="00F13304">
        <w:rPr>
          <w:rFonts w:ascii="Times New Roman" w:hAnsi="Times New Roman" w:cs="Times New Roman"/>
          <w:sz w:val="24"/>
          <w:szCs w:val="24"/>
          <w:shd w:val="clear" w:color="auto" w:fill="F6F6F6"/>
        </w:rPr>
        <w:t>за</w:t>
      </w:r>
      <w:proofErr w:type="gramEnd"/>
      <w:r w:rsidRPr="00F13304">
        <w:rPr>
          <w:rFonts w:ascii="Times New Roman" w:hAnsi="Times New Roman" w:cs="Times New Roman"/>
          <w:sz w:val="24"/>
          <w:szCs w:val="24"/>
          <w:shd w:val="clear" w:color="auto" w:fill="F6F6F6"/>
        </w:rPr>
        <w:t xml:space="preserve"> </w:t>
      </w:r>
      <w:proofErr w:type="gramStart"/>
      <w:r w:rsidRPr="00F13304">
        <w:rPr>
          <w:rFonts w:ascii="Times New Roman" w:hAnsi="Times New Roman" w:cs="Times New Roman"/>
          <w:sz w:val="24"/>
          <w:szCs w:val="24"/>
          <w:shd w:val="clear" w:color="auto" w:fill="F6F6F6"/>
        </w:rPr>
        <w:t>малые</w:t>
      </w:r>
      <w:proofErr w:type="gramEnd"/>
      <w:r w:rsidRPr="00F13304">
        <w:rPr>
          <w:rFonts w:ascii="Times New Roman" w:hAnsi="Times New Roman" w:cs="Times New Roman"/>
          <w:sz w:val="24"/>
          <w:szCs w:val="24"/>
          <w:shd w:val="clear" w:color="auto" w:fill="F6F6F6"/>
        </w:rPr>
        <w:t xml:space="preserve"> промежутки времени. Имея в своем составе простые химические элементы, водоросли легко перерабатываются. </w:t>
      </w:r>
    </w:p>
    <w:p w:rsidR="00D17FE0" w:rsidRPr="00F13304" w:rsidRDefault="00D17FE0" w:rsidP="009B7902">
      <w:pPr>
        <w:shd w:val="clear" w:color="auto" w:fill="FFFFFF" w:themeFill="background1"/>
        <w:spacing w:after="0" w:line="360" w:lineRule="auto"/>
        <w:ind w:left="142" w:right="141" w:firstLine="425"/>
        <w:rPr>
          <w:rFonts w:ascii="Times New Roman" w:hAnsi="Times New Roman" w:cs="Times New Roman"/>
          <w:b/>
          <w:sz w:val="24"/>
          <w:szCs w:val="24"/>
          <w:shd w:val="clear" w:color="auto" w:fill="F6F6F6"/>
        </w:rPr>
      </w:pPr>
      <w:r w:rsidRPr="00F13304">
        <w:rPr>
          <w:rFonts w:ascii="Times New Roman" w:hAnsi="Times New Roman" w:cs="Times New Roman"/>
          <w:b/>
          <w:sz w:val="24"/>
          <w:szCs w:val="24"/>
          <w:shd w:val="clear" w:color="auto" w:fill="F6F6F6"/>
        </w:rPr>
        <w:t>Биотопливо своими руками.</w:t>
      </w:r>
    </w:p>
    <w:p w:rsidR="00D17FE0" w:rsidRPr="00F13304" w:rsidRDefault="00C414D5" w:rsidP="00F13304">
      <w:pPr>
        <w:shd w:val="clear" w:color="auto" w:fill="FFFFFF" w:themeFill="background1"/>
        <w:spacing w:after="0" w:line="360" w:lineRule="auto"/>
        <w:ind w:left="142" w:right="141" w:firstLine="425"/>
        <w:rPr>
          <w:rFonts w:ascii="Times New Roman" w:hAnsi="Times New Roman" w:cs="Times New Roman"/>
          <w:sz w:val="24"/>
          <w:szCs w:val="24"/>
          <w:shd w:val="clear" w:color="auto" w:fill="F6F6F6"/>
        </w:rPr>
      </w:pPr>
      <w:r w:rsidRPr="00F13304">
        <w:rPr>
          <w:rFonts w:ascii="Times New Roman" w:hAnsi="Times New Roman" w:cs="Times New Roman"/>
          <w:sz w:val="24"/>
          <w:szCs w:val="24"/>
          <w:shd w:val="clear" w:color="auto" w:fill="F6F6F6"/>
        </w:rPr>
        <w:t>Человек в повседневной жизни периодически использует</w:t>
      </w:r>
      <w:r w:rsidR="00D17FE0" w:rsidRPr="00F13304">
        <w:rPr>
          <w:rFonts w:ascii="Times New Roman" w:hAnsi="Times New Roman" w:cs="Times New Roman"/>
          <w:sz w:val="24"/>
          <w:szCs w:val="24"/>
          <w:shd w:val="clear" w:color="auto" w:fill="F6F6F6"/>
        </w:rPr>
        <w:t xml:space="preserve"> </w:t>
      </w:r>
      <w:r w:rsidRPr="00F13304">
        <w:rPr>
          <w:rFonts w:ascii="Times New Roman" w:hAnsi="Times New Roman" w:cs="Times New Roman"/>
          <w:sz w:val="24"/>
          <w:szCs w:val="24"/>
          <w:shd w:val="clear" w:color="auto" w:fill="F6F6F6"/>
        </w:rPr>
        <w:t xml:space="preserve"> биотопливо, это  тверды</w:t>
      </w:r>
      <w:r w:rsidR="00D17FE0" w:rsidRPr="00F13304">
        <w:rPr>
          <w:rFonts w:ascii="Times New Roman" w:hAnsi="Times New Roman" w:cs="Times New Roman"/>
          <w:sz w:val="24"/>
          <w:szCs w:val="24"/>
          <w:shd w:val="clear" w:color="auto" w:fill="F6F6F6"/>
        </w:rPr>
        <w:t>е</w:t>
      </w:r>
      <w:r w:rsidRPr="00F13304">
        <w:rPr>
          <w:rFonts w:ascii="Times New Roman" w:hAnsi="Times New Roman" w:cs="Times New Roman"/>
          <w:sz w:val="24"/>
          <w:szCs w:val="24"/>
          <w:shd w:val="clear" w:color="auto" w:fill="F6F6F6"/>
        </w:rPr>
        <w:t xml:space="preserve"> вид</w:t>
      </w:r>
      <w:r w:rsidR="00D17FE0" w:rsidRPr="00F13304">
        <w:rPr>
          <w:rFonts w:ascii="Times New Roman" w:hAnsi="Times New Roman" w:cs="Times New Roman"/>
          <w:sz w:val="24"/>
          <w:szCs w:val="24"/>
          <w:shd w:val="clear" w:color="auto" w:fill="F6F6F6"/>
        </w:rPr>
        <w:t xml:space="preserve">ы </w:t>
      </w:r>
      <w:r w:rsidRPr="00F13304">
        <w:rPr>
          <w:rFonts w:ascii="Times New Roman" w:hAnsi="Times New Roman" w:cs="Times New Roman"/>
          <w:sz w:val="24"/>
          <w:szCs w:val="24"/>
          <w:shd w:val="clear" w:color="auto" w:fill="F6F6F6"/>
        </w:rPr>
        <w:t xml:space="preserve">топлива – дрова, опилки, солома и т. д. Для изготовления топливных брикетов не нужно специальных приспособлений и механизмов, это может сделать каждый, у кого есть продукты переработки дерева и желание. </w:t>
      </w:r>
    </w:p>
    <w:p w:rsidR="00C414D5" w:rsidRPr="00F13304" w:rsidRDefault="00D17FE0" w:rsidP="00F13304">
      <w:pPr>
        <w:shd w:val="clear" w:color="auto" w:fill="FFFFFF" w:themeFill="background1"/>
        <w:spacing w:after="0" w:line="360" w:lineRule="auto"/>
        <w:ind w:left="142" w:right="141" w:firstLine="425"/>
        <w:rPr>
          <w:rFonts w:ascii="Times New Roman" w:hAnsi="Times New Roman" w:cs="Times New Roman"/>
          <w:sz w:val="24"/>
          <w:szCs w:val="24"/>
          <w:shd w:val="clear" w:color="auto" w:fill="F6F6F6"/>
        </w:rPr>
      </w:pPr>
      <w:r w:rsidRPr="00F13304">
        <w:rPr>
          <w:rFonts w:ascii="Times New Roman" w:hAnsi="Times New Roman" w:cs="Times New Roman"/>
          <w:noProof/>
          <w:sz w:val="24"/>
          <w:szCs w:val="24"/>
          <w:shd w:val="clear" w:color="auto" w:fill="F6F6F6"/>
          <w:lang w:eastAsia="ru-RU"/>
        </w:rPr>
        <w:drawing>
          <wp:inline distT="0" distB="0" distL="0" distR="0">
            <wp:extent cx="3547110" cy="1881051"/>
            <wp:effectExtent l="19050" t="0" r="0" b="0"/>
            <wp:docPr id="9" name="Рисунок 16" descr="своими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своими 1"/>
                    <pic:cNvPicPr>
                      <a:picLocks noChangeAspect="1" noChangeArrowheads="1"/>
                    </pic:cNvPicPr>
                  </pic:nvPicPr>
                  <pic:blipFill>
                    <a:blip r:embed="rId14" cstate="print"/>
                    <a:srcRect/>
                    <a:stretch>
                      <a:fillRect/>
                    </a:stretch>
                  </pic:blipFill>
                  <pic:spPr bwMode="auto">
                    <a:xfrm>
                      <a:off x="0" y="0"/>
                      <a:ext cx="3548064" cy="1881557"/>
                    </a:xfrm>
                    <a:prstGeom prst="rect">
                      <a:avLst/>
                    </a:prstGeom>
                    <a:noFill/>
                    <a:ln w="9525">
                      <a:noFill/>
                      <a:miter lim="800000"/>
                      <a:headEnd/>
                      <a:tailEnd/>
                    </a:ln>
                  </pic:spPr>
                </pic:pic>
              </a:graphicData>
            </a:graphic>
          </wp:inline>
        </w:drawing>
      </w:r>
    </w:p>
    <w:p w:rsidR="00D17FE0" w:rsidRPr="00F13304" w:rsidRDefault="00D17FE0" w:rsidP="00F13304">
      <w:pPr>
        <w:shd w:val="clear" w:color="auto" w:fill="FFFFFF" w:themeFill="background1"/>
        <w:spacing w:after="0" w:line="360" w:lineRule="auto"/>
        <w:ind w:left="142" w:right="141" w:firstLine="425"/>
        <w:rPr>
          <w:rFonts w:ascii="Times New Roman" w:hAnsi="Times New Roman" w:cs="Times New Roman"/>
          <w:sz w:val="24"/>
          <w:szCs w:val="24"/>
          <w:shd w:val="clear" w:color="auto" w:fill="F6F6F6"/>
        </w:rPr>
      </w:pPr>
    </w:p>
    <w:p w:rsidR="00D17FE0" w:rsidRPr="00F13304" w:rsidRDefault="00D17FE0" w:rsidP="00F13304">
      <w:pPr>
        <w:shd w:val="clear" w:color="auto" w:fill="FFFFFF" w:themeFill="background1"/>
        <w:spacing w:after="0" w:line="360" w:lineRule="auto"/>
        <w:ind w:left="142" w:right="141" w:firstLine="425"/>
        <w:rPr>
          <w:rFonts w:ascii="Times New Roman" w:hAnsi="Times New Roman" w:cs="Times New Roman"/>
          <w:sz w:val="24"/>
          <w:szCs w:val="24"/>
          <w:shd w:val="clear" w:color="auto" w:fill="F6F6F6"/>
        </w:rPr>
      </w:pPr>
      <w:r w:rsidRPr="00F13304">
        <w:rPr>
          <w:rFonts w:ascii="Times New Roman" w:hAnsi="Times New Roman" w:cs="Times New Roman"/>
          <w:sz w:val="24"/>
          <w:szCs w:val="24"/>
          <w:shd w:val="clear" w:color="auto" w:fill="F6F6F6"/>
        </w:rPr>
        <w:t>Более сложный процесс получения биотоплива из навоза, являющимся продуктом жизнедеятельности сельскохозяйственных животных.</w:t>
      </w:r>
    </w:p>
    <w:p w:rsidR="00D17FE0" w:rsidRPr="00F13304" w:rsidRDefault="00D17FE0" w:rsidP="00F13304">
      <w:pPr>
        <w:shd w:val="clear" w:color="auto" w:fill="FFFFFF" w:themeFill="background1"/>
        <w:spacing w:after="0" w:line="360" w:lineRule="auto"/>
        <w:ind w:left="142" w:right="141" w:firstLine="425"/>
        <w:rPr>
          <w:rFonts w:ascii="Times New Roman" w:hAnsi="Times New Roman" w:cs="Times New Roman"/>
          <w:sz w:val="24"/>
          <w:szCs w:val="24"/>
          <w:shd w:val="clear" w:color="auto" w:fill="F6F6F6"/>
        </w:rPr>
      </w:pPr>
      <w:r w:rsidRPr="00F13304">
        <w:rPr>
          <w:rFonts w:ascii="Times New Roman" w:hAnsi="Times New Roman" w:cs="Times New Roman"/>
          <w:sz w:val="24"/>
          <w:szCs w:val="24"/>
          <w:shd w:val="clear" w:color="auto" w:fill="F6F6F6"/>
        </w:rPr>
        <w:t>В этом случае получается биогаз, который используется для сжигания и нагрева воды в системах горячего водоснабжения или в системах обогрева зданий и сооружений, как теплоноситель.</w:t>
      </w:r>
    </w:p>
    <w:p w:rsidR="00D17FE0" w:rsidRDefault="00D17FE0" w:rsidP="00F13304">
      <w:pPr>
        <w:shd w:val="clear" w:color="auto" w:fill="FFFFFF" w:themeFill="background1"/>
        <w:spacing w:after="0" w:line="360" w:lineRule="auto"/>
        <w:ind w:left="142" w:right="141" w:firstLine="425"/>
        <w:rPr>
          <w:rFonts w:ascii="Times New Roman" w:hAnsi="Times New Roman" w:cs="Times New Roman"/>
          <w:sz w:val="24"/>
          <w:szCs w:val="24"/>
          <w:shd w:val="clear" w:color="auto" w:fill="F6F6F6"/>
        </w:rPr>
      </w:pPr>
      <w:r w:rsidRPr="00F13304">
        <w:rPr>
          <w:rFonts w:ascii="Times New Roman" w:hAnsi="Times New Roman" w:cs="Times New Roman"/>
          <w:sz w:val="24"/>
          <w:szCs w:val="24"/>
          <w:shd w:val="clear" w:color="auto" w:fill="F6F6F6"/>
        </w:rPr>
        <w:t xml:space="preserve">Местоположение установки </w:t>
      </w:r>
      <w:r w:rsidR="0068697F" w:rsidRPr="00F13304">
        <w:rPr>
          <w:rFonts w:ascii="Times New Roman" w:hAnsi="Times New Roman" w:cs="Times New Roman"/>
          <w:sz w:val="24"/>
          <w:szCs w:val="24"/>
          <w:shd w:val="clear" w:color="auto" w:fill="F6F6F6"/>
        </w:rPr>
        <w:t xml:space="preserve">выбирается вдали от жилых </w:t>
      </w:r>
      <w:proofErr w:type="gramStart"/>
      <w:r w:rsidR="0068697F" w:rsidRPr="00F13304">
        <w:rPr>
          <w:rFonts w:ascii="Times New Roman" w:hAnsi="Times New Roman" w:cs="Times New Roman"/>
          <w:sz w:val="24"/>
          <w:szCs w:val="24"/>
          <w:shd w:val="clear" w:color="auto" w:fill="F6F6F6"/>
        </w:rPr>
        <w:t>построек</w:t>
      </w:r>
      <w:proofErr w:type="gramEnd"/>
      <w:r w:rsidR="0068697F" w:rsidRPr="00F13304">
        <w:rPr>
          <w:rFonts w:ascii="Times New Roman" w:hAnsi="Times New Roman" w:cs="Times New Roman"/>
          <w:sz w:val="24"/>
          <w:szCs w:val="24"/>
          <w:shd w:val="clear" w:color="auto" w:fill="F6F6F6"/>
        </w:rPr>
        <w:t xml:space="preserve"> чтобы </w:t>
      </w:r>
      <w:r w:rsidRPr="00F13304">
        <w:rPr>
          <w:rFonts w:ascii="Times New Roman" w:hAnsi="Times New Roman" w:cs="Times New Roman"/>
          <w:sz w:val="24"/>
          <w:szCs w:val="24"/>
          <w:shd w:val="clear" w:color="auto" w:fill="F6F6F6"/>
        </w:rPr>
        <w:t xml:space="preserve">не создавать неудобства запахами, выделяющимися в процессе брожения биомассы. </w:t>
      </w:r>
    </w:p>
    <w:p w:rsidR="001152F8" w:rsidRPr="00F13304" w:rsidRDefault="001152F8" w:rsidP="00F13304">
      <w:pPr>
        <w:shd w:val="clear" w:color="auto" w:fill="FFFFFF" w:themeFill="background1"/>
        <w:spacing w:after="0" w:line="360" w:lineRule="auto"/>
        <w:ind w:left="142" w:right="141" w:firstLine="425"/>
        <w:rPr>
          <w:rFonts w:ascii="Times New Roman" w:hAnsi="Times New Roman" w:cs="Times New Roman"/>
          <w:sz w:val="24"/>
          <w:szCs w:val="24"/>
          <w:shd w:val="clear" w:color="auto" w:fill="F6F6F6"/>
        </w:rPr>
      </w:pPr>
    </w:p>
    <w:p w:rsidR="00D17FE0" w:rsidRPr="00F13304" w:rsidRDefault="00D17FE0" w:rsidP="00F13304">
      <w:pPr>
        <w:shd w:val="clear" w:color="auto" w:fill="FFFFFF" w:themeFill="background1"/>
        <w:spacing w:after="0" w:line="360" w:lineRule="auto"/>
        <w:ind w:left="142" w:right="141" w:firstLine="425"/>
        <w:rPr>
          <w:rFonts w:ascii="Times New Roman" w:hAnsi="Times New Roman" w:cs="Times New Roman"/>
          <w:sz w:val="24"/>
          <w:szCs w:val="24"/>
          <w:shd w:val="clear" w:color="auto" w:fill="F6F6F6"/>
        </w:rPr>
      </w:pPr>
      <w:r w:rsidRPr="00F13304">
        <w:rPr>
          <w:rFonts w:ascii="Times New Roman" w:hAnsi="Times New Roman" w:cs="Times New Roman"/>
          <w:noProof/>
          <w:sz w:val="24"/>
          <w:szCs w:val="24"/>
          <w:lang w:eastAsia="ru-RU"/>
        </w:rPr>
        <w:drawing>
          <wp:inline distT="0" distB="0" distL="0" distR="0">
            <wp:extent cx="3625487" cy="2098772"/>
            <wp:effectExtent l="19050" t="0" r="0" b="0"/>
            <wp:docPr id="19" name="Рисунок 19" descr="са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сам 2"/>
                    <pic:cNvPicPr>
                      <a:picLocks noChangeAspect="1" noChangeArrowheads="1"/>
                    </pic:cNvPicPr>
                  </pic:nvPicPr>
                  <pic:blipFill>
                    <a:blip r:embed="rId15" cstate="print"/>
                    <a:srcRect/>
                    <a:stretch>
                      <a:fillRect/>
                    </a:stretch>
                  </pic:blipFill>
                  <pic:spPr bwMode="auto">
                    <a:xfrm>
                      <a:off x="0" y="0"/>
                      <a:ext cx="3623495" cy="2097619"/>
                    </a:xfrm>
                    <a:prstGeom prst="rect">
                      <a:avLst/>
                    </a:prstGeom>
                    <a:noFill/>
                    <a:ln w="9525">
                      <a:noFill/>
                      <a:miter lim="800000"/>
                      <a:headEnd/>
                      <a:tailEnd/>
                    </a:ln>
                  </pic:spPr>
                </pic:pic>
              </a:graphicData>
            </a:graphic>
          </wp:inline>
        </w:drawing>
      </w:r>
    </w:p>
    <w:p w:rsidR="001152F8" w:rsidRDefault="00D17FE0" w:rsidP="00F13304">
      <w:pPr>
        <w:shd w:val="clear" w:color="auto" w:fill="FFFFFF" w:themeFill="background1"/>
        <w:spacing w:after="0" w:line="360" w:lineRule="auto"/>
        <w:ind w:left="142" w:right="141" w:firstLine="425"/>
        <w:rPr>
          <w:rFonts w:ascii="Times New Roman" w:hAnsi="Times New Roman" w:cs="Times New Roman"/>
          <w:sz w:val="24"/>
          <w:szCs w:val="24"/>
          <w:shd w:val="clear" w:color="auto" w:fill="F6F6F6"/>
        </w:rPr>
      </w:pPr>
      <w:r w:rsidRPr="00F13304">
        <w:rPr>
          <w:rFonts w:ascii="Times New Roman" w:hAnsi="Times New Roman" w:cs="Times New Roman"/>
          <w:sz w:val="24"/>
          <w:szCs w:val="24"/>
          <w:shd w:val="clear" w:color="auto" w:fill="F6F6F6"/>
        </w:rPr>
        <w:lastRenderedPageBreak/>
        <w:t xml:space="preserve">На выбранном участке выкапывается яма, в которой делается гидроизоляция и сооружается </w:t>
      </w:r>
      <w:r w:rsidR="0068697F" w:rsidRPr="00F13304">
        <w:rPr>
          <w:rFonts w:ascii="Times New Roman" w:hAnsi="Times New Roman" w:cs="Times New Roman"/>
          <w:sz w:val="24"/>
          <w:szCs w:val="24"/>
          <w:shd w:val="clear" w:color="auto" w:fill="F6F6F6"/>
        </w:rPr>
        <w:t xml:space="preserve">металлическая или из железобетонных колец </w:t>
      </w:r>
      <w:r w:rsidRPr="00F13304">
        <w:rPr>
          <w:rFonts w:ascii="Times New Roman" w:hAnsi="Times New Roman" w:cs="Times New Roman"/>
          <w:sz w:val="24"/>
          <w:szCs w:val="24"/>
          <w:shd w:val="clear" w:color="auto" w:fill="F6F6F6"/>
        </w:rPr>
        <w:t>емкость накопитель. Емкость может быть с герметизацией стыков, кирпичной с оклейкой гидроизоляцией</w:t>
      </w:r>
      <w:r w:rsidR="0068697F" w:rsidRPr="00F13304">
        <w:rPr>
          <w:rFonts w:ascii="Times New Roman" w:hAnsi="Times New Roman" w:cs="Times New Roman"/>
          <w:sz w:val="24"/>
          <w:szCs w:val="24"/>
          <w:shd w:val="clear" w:color="auto" w:fill="F6F6F6"/>
        </w:rPr>
        <w:t>.</w:t>
      </w:r>
      <w:r w:rsidRPr="00F13304">
        <w:rPr>
          <w:rFonts w:ascii="Times New Roman" w:hAnsi="Times New Roman" w:cs="Times New Roman"/>
          <w:sz w:val="24"/>
          <w:szCs w:val="24"/>
          <w:shd w:val="clear" w:color="auto" w:fill="F6F6F6"/>
        </w:rPr>
        <w:t xml:space="preserve"> </w:t>
      </w:r>
    </w:p>
    <w:p w:rsidR="00D17FE0" w:rsidRPr="00F13304" w:rsidRDefault="00D17FE0" w:rsidP="00F13304">
      <w:pPr>
        <w:shd w:val="clear" w:color="auto" w:fill="FFFFFF" w:themeFill="background1"/>
        <w:spacing w:after="0" w:line="360" w:lineRule="auto"/>
        <w:ind w:left="142" w:right="141" w:firstLine="425"/>
        <w:rPr>
          <w:rFonts w:ascii="Times New Roman" w:hAnsi="Times New Roman" w:cs="Times New Roman"/>
          <w:sz w:val="24"/>
          <w:szCs w:val="24"/>
          <w:shd w:val="clear" w:color="auto" w:fill="F6F6F6"/>
        </w:rPr>
      </w:pPr>
      <w:r w:rsidRPr="00F13304">
        <w:rPr>
          <w:rFonts w:ascii="Times New Roman" w:hAnsi="Times New Roman" w:cs="Times New Roman"/>
          <w:sz w:val="24"/>
          <w:szCs w:val="24"/>
          <w:shd w:val="clear" w:color="auto" w:fill="F6F6F6"/>
        </w:rPr>
        <w:t>В верхней части устраивается люк и крышка</w:t>
      </w:r>
      <w:r w:rsidR="0068697F" w:rsidRPr="00F13304">
        <w:rPr>
          <w:rFonts w:ascii="Times New Roman" w:hAnsi="Times New Roman" w:cs="Times New Roman"/>
          <w:sz w:val="24"/>
          <w:szCs w:val="24"/>
          <w:shd w:val="clear" w:color="auto" w:fill="F6F6F6"/>
        </w:rPr>
        <w:t>, м</w:t>
      </w:r>
      <w:r w:rsidRPr="00F13304">
        <w:rPr>
          <w:rFonts w:ascii="Times New Roman" w:hAnsi="Times New Roman" w:cs="Times New Roman"/>
          <w:sz w:val="24"/>
          <w:szCs w:val="24"/>
          <w:shd w:val="clear" w:color="auto" w:fill="F6F6F6"/>
        </w:rPr>
        <w:t xml:space="preserve">онтируются трубопроводы для отвода образовавшегося газа. В построенную емкость загружается навоз, картофельная ботва и прочие растительные отходы, после чего все заливается водой. В емкости начнется процесс брожения, и как следствие, начнет выделяться биогаз. </w:t>
      </w:r>
    </w:p>
    <w:p w:rsidR="00F13304" w:rsidRDefault="00D17FE0" w:rsidP="00F13304">
      <w:pPr>
        <w:shd w:val="clear" w:color="auto" w:fill="FFFFFF" w:themeFill="background1"/>
        <w:spacing w:after="0" w:line="360" w:lineRule="auto"/>
        <w:ind w:left="142" w:right="141" w:firstLine="425"/>
        <w:rPr>
          <w:rFonts w:ascii="Times New Roman" w:hAnsi="Times New Roman" w:cs="Times New Roman"/>
          <w:sz w:val="24"/>
          <w:szCs w:val="24"/>
          <w:shd w:val="clear" w:color="auto" w:fill="F6F6F6"/>
        </w:rPr>
      </w:pPr>
      <w:r w:rsidRPr="00F13304">
        <w:rPr>
          <w:rFonts w:ascii="Times New Roman" w:hAnsi="Times New Roman" w:cs="Times New Roman"/>
          <w:sz w:val="24"/>
          <w:szCs w:val="24"/>
          <w:shd w:val="clear" w:color="auto" w:fill="F6F6F6"/>
        </w:rPr>
        <w:t xml:space="preserve">В состав получаемого таким образом газа будет входить — метан, углекислый газ и примеси других газов. </w:t>
      </w:r>
      <w:r w:rsidR="0068697F" w:rsidRPr="00F13304">
        <w:rPr>
          <w:rFonts w:ascii="Times New Roman" w:hAnsi="Times New Roman" w:cs="Times New Roman"/>
          <w:sz w:val="24"/>
          <w:szCs w:val="24"/>
          <w:shd w:val="clear" w:color="auto" w:fill="F6F6F6"/>
        </w:rPr>
        <w:t xml:space="preserve"> Из</w:t>
      </w:r>
      <w:r w:rsidRPr="00F13304">
        <w:rPr>
          <w:rFonts w:ascii="Times New Roman" w:hAnsi="Times New Roman" w:cs="Times New Roman"/>
          <w:sz w:val="24"/>
          <w:szCs w:val="24"/>
          <w:shd w:val="clear" w:color="auto" w:fill="F6F6F6"/>
        </w:rPr>
        <w:t xml:space="preserve"> 1 кг органического вещества можно получить около 0,5 кг биогаза.</w:t>
      </w:r>
    </w:p>
    <w:p w:rsidR="001152F8" w:rsidRDefault="00F13304" w:rsidP="00F13304">
      <w:pPr>
        <w:shd w:val="clear" w:color="auto" w:fill="FFFFFF" w:themeFill="background1"/>
        <w:spacing w:after="0" w:line="360" w:lineRule="auto"/>
        <w:ind w:left="142" w:right="141" w:firstLine="425"/>
        <w:rPr>
          <w:rFonts w:ascii="Times New Roman" w:hAnsi="Times New Roman" w:cs="Times New Roman"/>
          <w:sz w:val="24"/>
          <w:szCs w:val="24"/>
          <w:shd w:val="clear" w:color="auto" w:fill="F6F6F6"/>
        </w:rPr>
      </w:pPr>
      <w:r>
        <w:rPr>
          <w:rFonts w:ascii="Times New Roman" w:hAnsi="Times New Roman" w:cs="Times New Roman"/>
          <w:sz w:val="24"/>
          <w:szCs w:val="24"/>
          <w:shd w:val="clear" w:color="auto" w:fill="F6F6F6"/>
        </w:rPr>
        <w:t xml:space="preserve"> </w:t>
      </w:r>
      <w:r w:rsidRPr="00F13304">
        <w:rPr>
          <w:rFonts w:ascii="Times New Roman" w:hAnsi="Times New Roman" w:cs="Times New Roman"/>
          <w:sz w:val="24"/>
          <w:szCs w:val="24"/>
          <w:shd w:val="clear" w:color="auto" w:fill="F6F6F6"/>
        </w:rPr>
        <w:t xml:space="preserve">Внедрение в сельскохозяйственное производство новых культур с высоким урожаем биологической массы реализует проект «Стратегии развития топливно-энергетического комплекса </w:t>
      </w:r>
      <w:r>
        <w:rPr>
          <w:rFonts w:ascii="Times New Roman" w:hAnsi="Times New Roman" w:cs="Times New Roman"/>
          <w:sz w:val="24"/>
          <w:szCs w:val="24"/>
          <w:shd w:val="clear" w:color="auto" w:fill="F6F6F6"/>
        </w:rPr>
        <w:t xml:space="preserve"> </w:t>
      </w:r>
      <w:r w:rsidRPr="00F13304">
        <w:rPr>
          <w:rFonts w:ascii="Times New Roman" w:hAnsi="Times New Roman" w:cs="Times New Roman"/>
          <w:sz w:val="24"/>
          <w:szCs w:val="24"/>
          <w:shd w:val="clear" w:color="auto" w:fill="F6F6F6"/>
        </w:rPr>
        <w:t xml:space="preserve">России до 2020 года».  </w:t>
      </w:r>
    </w:p>
    <w:p w:rsidR="001152F8" w:rsidRDefault="00F13304" w:rsidP="00F13304">
      <w:pPr>
        <w:shd w:val="clear" w:color="auto" w:fill="FFFFFF" w:themeFill="background1"/>
        <w:spacing w:after="0" w:line="360" w:lineRule="auto"/>
        <w:ind w:left="142" w:right="141" w:firstLine="425"/>
        <w:rPr>
          <w:rFonts w:ascii="Times New Roman" w:hAnsi="Times New Roman" w:cs="Times New Roman"/>
          <w:sz w:val="24"/>
          <w:szCs w:val="24"/>
          <w:shd w:val="clear" w:color="auto" w:fill="F6F6F6"/>
        </w:rPr>
      </w:pPr>
      <w:r w:rsidRPr="00F13304">
        <w:rPr>
          <w:rFonts w:ascii="Times New Roman" w:hAnsi="Times New Roman" w:cs="Times New Roman"/>
          <w:sz w:val="24"/>
          <w:szCs w:val="24"/>
          <w:shd w:val="clear" w:color="auto" w:fill="F6F6F6"/>
        </w:rPr>
        <w:t xml:space="preserve">В нем учтены возможности потенциала нашей страны, который состоит из двух составляющих, это прироста биомассы - технический потенциал и, целесообразного объема сбора биомассы - экономический потенциал. </w:t>
      </w:r>
    </w:p>
    <w:p w:rsidR="00F13304" w:rsidRPr="00F13304" w:rsidRDefault="00F13304" w:rsidP="00F13304">
      <w:pPr>
        <w:shd w:val="clear" w:color="auto" w:fill="FFFFFF" w:themeFill="background1"/>
        <w:spacing w:after="0" w:line="360" w:lineRule="auto"/>
        <w:ind w:left="142" w:right="141" w:firstLine="425"/>
        <w:rPr>
          <w:rFonts w:ascii="Times New Roman" w:hAnsi="Times New Roman" w:cs="Times New Roman"/>
          <w:sz w:val="24"/>
          <w:szCs w:val="24"/>
          <w:shd w:val="clear" w:color="auto" w:fill="F6F6F6"/>
        </w:rPr>
      </w:pPr>
      <w:r w:rsidRPr="00F13304">
        <w:rPr>
          <w:rFonts w:ascii="Times New Roman" w:hAnsi="Times New Roman" w:cs="Times New Roman"/>
          <w:sz w:val="24"/>
          <w:szCs w:val="24"/>
          <w:shd w:val="clear" w:color="auto" w:fill="F6F6F6"/>
        </w:rPr>
        <w:t>Разработаны новые технологии и способы их внедрения, с учетом  роста цен на традиционные энергоносители привлекательность биотоплива неукоснительно растет и процесс внедрения этих технологий постоянно совершенствуется.</w:t>
      </w:r>
    </w:p>
    <w:p w:rsidR="00D17FE0" w:rsidRPr="00F13304" w:rsidRDefault="00D17FE0" w:rsidP="00F13304">
      <w:pPr>
        <w:shd w:val="clear" w:color="auto" w:fill="FFFFFF" w:themeFill="background1"/>
        <w:spacing w:after="0" w:line="360" w:lineRule="auto"/>
        <w:ind w:left="142" w:right="141" w:firstLine="425"/>
        <w:rPr>
          <w:rFonts w:ascii="Times New Roman" w:hAnsi="Times New Roman" w:cs="Times New Roman"/>
          <w:sz w:val="24"/>
          <w:szCs w:val="24"/>
          <w:shd w:val="clear" w:color="auto" w:fill="F6F6F6"/>
        </w:rPr>
      </w:pPr>
    </w:p>
    <w:p w:rsidR="00EA2BDB" w:rsidRPr="009B7902" w:rsidRDefault="009B7902" w:rsidP="009B7902">
      <w:pPr>
        <w:shd w:val="clear" w:color="auto" w:fill="FFFFFF" w:themeFill="background1"/>
        <w:spacing w:after="0" w:line="360" w:lineRule="auto"/>
        <w:ind w:right="141"/>
        <w:rPr>
          <w:rFonts w:ascii="Times New Roman" w:hAnsi="Times New Roman" w:cs="Times New Roman"/>
          <w:b/>
          <w:sz w:val="24"/>
          <w:szCs w:val="24"/>
        </w:rPr>
      </w:pPr>
      <w:r>
        <w:rPr>
          <w:rFonts w:ascii="Times New Roman" w:hAnsi="Times New Roman" w:cs="Times New Roman"/>
          <w:b/>
          <w:sz w:val="24"/>
          <w:szCs w:val="24"/>
        </w:rPr>
        <w:t xml:space="preserve">         </w:t>
      </w:r>
      <w:r w:rsidR="00EA2BDB" w:rsidRPr="009B7902">
        <w:rPr>
          <w:rFonts w:ascii="Times New Roman" w:hAnsi="Times New Roman" w:cs="Times New Roman"/>
          <w:b/>
          <w:sz w:val="24"/>
          <w:szCs w:val="24"/>
        </w:rPr>
        <w:t>С</w:t>
      </w:r>
      <w:r>
        <w:rPr>
          <w:rFonts w:ascii="Times New Roman" w:hAnsi="Times New Roman" w:cs="Times New Roman"/>
          <w:b/>
          <w:sz w:val="24"/>
          <w:szCs w:val="24"/>
        </w:rPr>
        <w:t>войства с</w:t>
      </w:r>
      <w:r w:rsidR="00EA2BDB" w:rsidRPr="009B7902">
        <w:rPr>
          <w:rFonts w:ascii="Times New Roman" w:hAnsi="Times New Roman" w:cs="Times New Roman"/>
          <w:b/>
          <w:sz w:val="24"/>
          <w:szCs w:val="24"/>
        </w:rPr>
        <w:t>интетическ</w:t>
      </w:r>
      <w:r>
        <w:rPr>
          <w:rFonts w:ascii="Times New Roman" w:hAnsi="Times New Roman" w:cs="Times New Roman"/>
          <w:b/>
          <w:sz w:val="24"/>
          <w:szCs w:val="24"/>
        </w:rPr>
        <w:t>ого</w:t>
      </w:r>
      <w:r w:rsidR="00EA2BDB" w:rsidRPr="009B7902">
        <w:rPr>
          <w:rFonts w:ascii="Times New Roman" w:hAnsi="Times New Roman" w:cs="Times New Roman"/>
          <w:b/>
          <w:sz w:val="24"/>
          <w:szCs w:val="24"/>
        </w:rPr>
        <w:t xml:space="preserve"> керосин</w:t>
      </w:r>
      <w:r>
        <w:rPr>
          <w:rFonts w:ascii="Times New Roman" w:hAnsi="Times New Roman" w:cs="Times New Roman"/>
          <w:b/>
          <w:sz w:val="24"/>
          <w:szCs w:val="24"/>
        </w:rPr>
        <w:t>а.</w:t>
      </w:r>
    </w:p>
    <w:p w:rsidR="00EA2BDB" w:rsidRPr="00F13304" w:rsidRDefault="00EA2BDB" w:rsidP="005A103E">
      <w:pPr>
        <w:shd w:val="clear" w:color="auto" w:fill="FFFFFF" w:themeFill="background1"/>
        <w:spacing w:after="0" w:line="360" w:lineRule="auto"/>
        <w:ind w:left="142" w:right="141" w:firstLine="425"/>
        <w:rPr>
          <w:rFonts w:ascii="Times New Roman" w:eastAsia="Times New Roman" w:hAnsi="Times New Roman" w:cs="Times New Roman"/>
          <w:sz w:val="24"/>
          <w:szCs w:val="24"/>
          <w:lang w:eastAsia="ru-RU"/>
        </w:rPr>
      </w:pPr>
      <w:r w:rsidRPr="00F13304">
        <w:rPr>
          <w:rFonts w:ascii="Times New Roman" w:eastAsia="Times New Roman" w:hAnsi="Times New Roman" w:cs="Times New Roman"/>
          <w:b/>
          <w:bCs/>
          <w:sz w:val="24"/>
          <w:szCs w:val="24"/>
          <w:lang w:eastAsia="ru-RU"/>
        </w:rPr>
        <w:t>Керосин это г</w:t>
      </w:r>
      <w:r w:rsidRPr="00F13304">
        <w:rPr>
          <w:rFonts w:ascii="Times New Roman" w:eastAsia="Times New Roman" w:hAnsi="Times New Roman" w:cs="Times New Roman"/>
          <w:sz w:val="24"/>
          <w:szCs w:val="24"/>
          <w:lang w:eastAsia="ru-RU"/>
        </w:rPr>
        <w:t xml:space="preserve">орючая смесь жидких углеводородов </w:t>
      </w:r>
      <w:r w:rsidRPr="00F13304">
        <w:rPr>
          <w:rFonts w:ascii="Times New Roman" w:eastAsia="Times New Roman" w:hAnsi="Times New Roman" w:cs="Times New Roman"/>
          <w:b/>
          <w:sz w:val="24"/>
          <w:szCs w:val="24"/>
          <w:lang w:eastAsia="ru-RU"/>
        </w:rPr>
        <w:t>(от С</w:t>
      </w:r>
      <w:r w:rsidRPr="00F13304">
        <w:rPr>
          <w:rFonts w:ascii="Times New Roman" w:eastAsia="Times New Roman" w:hAnsi="Times New Roman" w:cs="Times New Roman"/>
          <w:b/>
          <w:sz w:val="24"/>
          <w:szCs w:val="24"/>
          <w:vertAlign w:val="subscript"/>
          <w:lang w:eastAsia="ru-RU"/>
        </w:rPr>
        <w:t>12</w:t>
      </w:r>
      <w:r w:rsidRPr="00F13304">
        <w:rPr>
          <w:rFonts w:ascii="Times New Roman" w:eastAsia="Times New Roman" w:hAnsi="Times New Roman" w:cs="Times New Roman"/>
          <w:b/>
          <w:sz w:val="24"/>
          <w:szCs w:val="24"/>
          <w:lang w:eastAsia="ru-RU"/>
        </w:rPr>
        <w:t xml:space="preserve">  до С</w:t>
      </w:r>
      <w:r w:rsidRPr="00F13304">
        <w:rPr>
          <w:rFonts w:ascii="Times New Roman" w:eastAsia="Times New Roman" w:hAnsi="Times New Roman" w:cs="Times New Roman"/>
          <w:b/>
          <w:sz w:val="24"/>
          <w:szCs w:val="24"/>
          <w:vertAlign w:val="subscript"/>
          <w:lang w:eastAsia="ru-RU"/>
        </w:rPr>
        <w:t>15</w:t>
      </w:r>
      <w:proofErr w:type="gramStart"/>
      <w:r w:rsidRPr="00F13304">
        <w:rPr>
          <w:rFonts w:ascii="Times New Roman" w:eastAsia="Times New Roman" w:hAnsi="Times New Roman" w:cs="Times New Roman"/>
          <w:b/>
          <w:sz w:val="24"/>
          <w:szCs w:val="24"/>
          <w:lang w:eastAsia="ru-RU"/>
        </w:rPr>
        <w:t xml:space="preserve"> )</w:t>
      </w:r>
      <w:proofErr w:type="gramEnd"/>
      <w:r w:rsidRPr="00F13304">
        <w:rPr>
          <w:rFonts w:ascii="Times New Roman" w:eastAsia="Times New Roman" w:hAnsi="Times New Roman" w:cs="Times New Roman"/>
          <w:b/>
          <w:sz w:val="24"/>
          <w:szCs w:val="24"/>
          <w:lang w:eastAsia="ru-RU"/>
        </w:rPr>
        <w:t>,</w:t>
      </w:r>
      <w:r w:rsidRPr="00F13304">
        <w:rPr>
          <w:rFonts w:ascii="Times New Roman" w:eastAsia="Times New Roman" w:hAnsi="Times New Roman" w:cs="Times New Roman"/>
          <w:sz w:val="24"/>
          <w:szCs w:val="24"/>
          <w:lang w:eastAsia="ru-RU"/>
        </w:rPr>
        <w:t xml:space="preserve"> с температурой кипения в интервале 150-250 °C, прозрачная, бесцветная, слегка маслянистая на ощупь, получаемая путём прямой перегонки или ректификации нефти или из биологического материала.</w:t>
      </w:r>
    </w:p>
    <w:p w:rsidR="00E15323" w:rsidRPr="00F13304" w:rsidRDefault="00E15323" w:rsidP="005A103E">
      <w:pPr>
        <w:shd w:val="clear" w:color="auto" w:fill="FFFFFF" w:themeFill="background1"/>
        <w:spacing w:after="0" w:line="360" w:lineRule="auto"/>
        <w:ind w:left="142" w:right="141" w:firstLine="425"/>
        <w:jc w:val="center"/>
        <w:rPr>
          <w:rFonts w:ascii="Times New Roman" w:eastAsia="Times New Roman" w:hAnsi="Times New Roman" w:cs="Times New Roman"/>
          <w:b/>
          <w:sz w:val="24"/>
          <w:szCs w:val="24"/>
          <w:lang w:eastAsia="ru-RU"/>
        </w:rPr>
      </w:pPr>
      <w:r w:rsidRPr="00F13304">
        <w:rPr>
          <w:rFonts w:ascii="Times New Roman" w:eastAsia="Times New Roman" w:hAnsi="Times New Roman" w:cs="Times New Roman"/>
          <w:b/>
          <w:sz w:val="24"/>
          <w:szCs w:val="24"/>
          <w:lang w:eastAsia="ru-RU"/>
        </w:rPr>
        <w:t>Строение молекул керосина</w:t>
      </w:r>
      <w:r w:rsidR="005A103E">
        <w:rPr>
          <w:rFonts w:ascii="Times New Roman" w:eastAsia="Times New Roman" w:hAnsi="Times New Roman" w:cs="Times New Roman"/>
          <w:b/>
          <w:sz w:val="24"/>
          <w:szCs w:val="24"/>
          <w:lang w:eastAsia="ru-RU"/>
        </w:rPr>
        <w:t>.</w:t>
      </w:r>
    </w:p>
    <w:p w:rsidR="00E15323" w:rsidRPr="00F13304" w:rsidRDefault="00E15323" w:rsidP="00364BB0">
      <w:pPr>
        <w:shd w:val="clear" w:color="auto" w:fill="FFFFFF" w:themeFill="background1"/>
        <w:spacing w:after="0" w:line="360" w:lineRule="auto"/>
        <w:ind w:left="142" w:right="141" w:firstLine="425"/>
        <w:rPr>
          <w:rFonts w:ascii="Times New Roman" w:eastAsia="Times New Roman" w:hAnsi="Times New Roman" w:cs="Times New Roman"/>
          <w:sz w:val="24"/>
          <w:szCs w:val="24"/>
          <w:lang w:eastAsia="ru-RU"/>
        </w:rPr>
      </w:pPr>
      <w:r w:rsidRPr="00F13304">
        <w:rPr>
          <w:rFonts w:ascii="Times New Roman" w:eastAsia="Times New Roman" w:hAnsi="Times New Roman" w:cs="Times New Roman"/>
          <w:noProof/>
          <w:sz w:val="24"/>
          <w:szCs w:val="24"/>
          <w:lang w:eastAsia="ru-RU"/>
        </w:rPr>
        <w:drawing>
          <wp:inline distT="0" distB="0" distL="0" distR="0">
            <wp:extent cx="6208758" cy="1515291"/>
            <wp:effectExtent l="19050" t="0" r="1542" b="0"/>
            <wp:docPr id="6" name="Рисунок 7" descr="http://economic-definition.com/Images/Forex_Otzovik/190/480/2527355942-Stroenie_molekul_keros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economic-definition.com/Images/Forex_Otzovik/190/480/2527355942-Stroenie_molekul_kerosina.jpg"/>
                    <pic:cNvPicPr>
                      <a:picLocks noChangeAspect="1" noChangeArrowheads="1"/>
                    </pic:cNvPicPr>
                  </pic:nvPicPr>
                  <pic:blipFill>
                    <a:blip r:embed="rId16" cstate="print"/>
                    <a:srcRect/>
                    <a:stretch>
                      <a:fillRect/>
                    </a:stretch>
                  </pic:blipFill>
                  <pic:spPr bwMode="auto">
                    <a:xfrm>
                      <a:off x="0" y="0"/>
                      <a:ext cx="6218596" cy="1517692"/>
                    </a:xfrm>
                    <a:prstGeom prst="rect">
                      <a:avLst/>
                    </a:prstGeom>
                    <a:noFill/>
                    <a:ln w="9525">
                      <a:noFill/>
                      <a:miter lim="800000"/>
                      <a:headEnd/>
                      <a:tailEnd/>
                    </a:ln>
                  </pic:spPr>
                </pic:pic>
              </a:graphicData>
            </a:graphic>
          </wp:inline>
        </w:drawing>
      </w:r>
    </w:p>
    <w:p w:rsidR="00721B5C" w:rsidRDefault="00721B5C" w:rsidP="009B7902">
      <w:pPr>
        <w:shd w:val="clear" w:color="auto" w:fill="FFFFFF" w:themeFill="background1"/>
        <w:spacing w:after="0" w:line="360" w:lineRule="auto"/>
        <w:ind w:left="142" w:right="141" w:firstLine="425"/>
        <w:rPr>
          <w:rFonts w:ascii="Times New Roman" w:hAnsi="Times New Roman" w:cs="Times New Roman"/>
          <w:b/>
          <w:sz w:val="24"/>
          <w:szCs w:val="24"/>
        </w:rPr>
      </w:pPr>
      <w:proofErr w:type="gramStart"/>
      <w:r w:rsidRPr="00F13304">
        <w:rPr>
          <w:rFonts w:ascii="Times New Roman" w:hAnsi="Times New Roman" w:cs="Times New Roman"/>
          <w:b/>
          <w:sz w:val="24"/>
          <w:szCs w:val="24"/>
        </w:rPr>
        <w:t>Физическими</w:t>
      </w:r>
      <w:proofErr w:type="gramEnd"/>
      <w:r w:rsidRPr="00F13304">
        <w:rPr>
          <w:rFonts w:ascii="Times New Roman" w:hAnsi="Times New Roman" w:cs="Times New Roman"/>
          <w:b/>
          <w:sz w:val="24"/>
          <w:szCs w:val="24"/>
        </w:rPr>
        <w:t xml:space="preserve"> свойства</w:t>
      </w:r>
      <w:r w:rsidR="005A103E">
        <w:rPr>
          <w:rFonts w:ascii="Times New Roman" w:hAnsi="Times New Roman" w:cs="Times New Roman"/>
          <w:b/>
          <w:sz w:val="24"/>
          <w:szCs w:val="24"/>
        </w:rPr>
        <w:t>.</w:t>
      </w:r>
    </w:p>
    <w:p w:rsidR="0070083F" w:rsidRDefault="005A103E" w:rsidP="00F13304">
      <w:pPr>
        <w:shd w:val="clear" w:color="auto" w:fill="FFFFFF" w:themeFill="background1"/>
        <w:spacing w:after="0" w:line="360" w:lineRule="auto"/>
        <w:ind w:left="142" w:right="141" w:firstLine="425"/>
        <w:jc w:val="both"/>
        <w:rPr>
          <w:rFonts w:ascii="Times New Roman" w:hAnsi="Times New Roman" w:cs="Times New Roman"/>
          <w:sz w:val="24"/>
          <w:szCs w:val="24"/>
        </w:rPr>
      </w:pPr>
      <w:r w:rsidRPr="00C61113">
        <w:rPr>
          <w:rFonts w:ascii="Times New Roman" w:hAnsi="Times New Roman" w:cs="Times New Roman"/>
          <w:sz w:val="24"/>
          <w:szCs w:val="24"/>
        </w:rPr>
        <w:t>К показателям фи</w:t>
      </w:r>
      <w:r w:rsidR="00364BB0">
        <w:rPr>
          <w:rFonts w:ascii="Times New Roman" w:hAnsi="Times New Roman" w:cs="Times New Roman"/>
          <w:sz w:val="24"/>
          <w:szCs w:val="24"/>
        </w:rPr>
        <w:t xml:space="preserve">зических свойств относятся: </w:t>
      </w:r>
    </w:p>
    <w:p w:rsidR="0070083F" w:rsidRDefault="00721B5C" w:rsidP="00F13304">
      <w:pPr>
        <w:shd w:val="clear" w:color="auto" w:fill="FFFFFF" w:themeFill="background1"/>
        <w:spacing w:after="0" w:line="360" w:lineRule="auto"/>
        <w:ind w:left="142" w:right="141" w:firstLine="425"/>
        <w:jc w:val="both"/>
        <w:rPr>
          <w:rFonts w:ascii="Times New Roman" w:eastAsia="Times New Roman" w:hAnsi="Times New Roman" w:cs="Times New Roman"/>
          <w:sz w:val="24"/>
          <w:szCs w:val="24"/>
          <w:lang w:eastAsia="ru-RU"/>
        </w:rPr>
      </w:pPr>
      <w:r w:rsidRPr="00F13304">
        <w:rPr>
          <w:rFonts w:ascii="Times New Roman" w:hAnsi="Times New Roman" w:cs="Times New Roman"/>
          <w:b/>
          <w:sz w:val="24"/>
          <w:szCs w:val="24"/>
        </w:rPr>
        <w:t xml:space="preserve">- </w:t>
      </w:r>
      <w:r w:rsidR="00364BB0">
        <w:rPr>
          <w:rFonts w:ascii="Times New Roman" w:eastAsia="Times New Roman" w:hAnsi="Times New Roman" w:cs="Times New Roman"/>
          <w:sz w:val="24"/>
          <w:szCs w:val="24"/>
          <w:lang w:eastAsia="ru-RU"/>
        </w:rPr>
        <w:t>п</w:t>
      </w:r>
      <w:r w:rsidRPr="00F13304">
        <w:rPr>
          <w:rFonts w:ascii="Times New Roman" w:eastAsia="Times New Roman" w:hAnsi="Times New Roman" w:cs="Times New Roman"/>
          <w:sz w:val="24"/>
          <w:szCs w:val="24"/>
          <w:lang w:eastAsia="ru-RU"/>
        </w:rPr>
        <w:t>лотность при н.у.  0,78—0,85 г/см</w:t>
      </w:r>
      <w:proofErr w:type="gramStart"/>
      <w:r w:rsidRPr="00F13304">
        <w:rPr>
          <w:rFonts w:ascii="Times New Roman" w:eastAsia="Times New Roman" w:hAnsi="Times New Roman" w:cs="Times New Roman"/>
          <w:sz w:val="24"/>
          <w:szCs w:val="24"/>
          <w:vertAlign w:val="superscript"/>
          <w:lang w:eastAsia="ru-RU"/>
        </w:rPr>
        <w:t>2</w:t>
      </w:r>
      <w:proofErr w:type="gramEnd"/>
      <w:r w:rsidRPr="00F13304">
        <w:rPr>
          <w:rFonts w:ascii="Times New Roman" w:eastAsia="Times New Roman" w:hAnsi="Times New Roman" w:cs="Times New Roman"/>
          <w:sz w:val="24"/>
          <w:szCs w:val="24"/>
          <w:lang w:eastAsia="ru-RU"/>
        </w:rPr>
        <w:t>, </w:t>
      </w:r>
    </w:p>
    <w:p w:rsidR="0070083F" w:rsidRDefault="00721B5C" w:rsidP="00F13304">
      <w:pPr>
        <w:shd w:val="clear" w:color="auto" w:fill="FFFFFF" w:themeFill="background1"/>
        <w:spacing w:after="0" w:line="360" w:lineRule="auto"/>
        <w:ind w:left="142" w:right="141" w:firstLine="425"/>
        <w:jc w:val="both"/>
        <w:rPr>
          <w:rFonts w:ascii="Times New Roman" w:eastAsia="Times New Roman" w:hAnsi="Times New Roman" w:cs="Times New Roman"/>
          <w:sz w:val="24"/>
          <w:szCs w:val="24"/>
          <w:lang w:eastAsia="ru-RU"/>
        </w:rPr>
      </w:pPr>
      <w:r w:rsidRPr="00F13304">
        <w:rPr>
          <w:rFonts w:ascii="Times New Roman" w:eastAsia="Times New Roman" w:hAnsi="Times New Roman" w:cs="Times New Roman"/>
          <w:sz w:val="24"/>
          <w:szCs w:val="24"/>
          <w:lang w:eastAsia="ru-RU"/>
        </w:rPr>
        <w:t>вязкость 1,2 - 4,5 мм/с</w:t>
      </w:r>
      <w:proofErr w:type="gramStart"/>
      <w:r w:rsidRPr="00F13304">
        <w:rPr>
          <w:rFonts w:ascii="Times New Roman" w:eastAsia="Times New Roman" w:hAnsi="Times New Roman" w:cs="Times New Roman"/>
          <w:sz w:val="24"/>
          <w:szCs w:val="24"/>
          <w:lang w:eastAsia="ru-RU"/>
        </w:rPr>
        <w:t> ,</w:t>
      </w:r>
      <w:proofErr w:type="gramEnd"/>
      <w:r w:rsidRPr="00F13304">
        <w:rPr>
          <w:rFonts w:ascii="Times New Roman" w:eastAsia="Times New Roman" w:hAnsi="Times New Roman" w:cs="Times New Roman"/>
          <w:sz w:val="24"/>
          <w:szCs w:val="24"/>
          <w:lang w:eastAsia="ru-RU"/>
        </w:rPr>
        <w:t> </w:t>
      </w:r>
    </w:p>
    <w:p w:rsidR="00721B5C" w:rsidRPr="00F13304" w:rsidRDefault="00721B5C" w:rsidP="00F13304">
      <w:pPr>
        <w:shd w:val="clear" w:color="auto" w:fill="FFFFFF" w:themeFill="background1"/>
        <w:spacing w:after="0" w:line="360" w:lineRule="auto"/>
        <w:ind w:left="142" w:right="141" w:firstLine="425"/>
        <w:jc w:val="both"/>
        <w:rPr>
          <w:rFonts w:ascii="Times New Roman" w:eastAsia="Times New Roman" w:hAnsi="Times New Roman" w:cs="Times New Roman"/>
          <w:sz w:val="24"/>
          <w:szCs w:val="24"/>
          <w:lang w:eastAsia="ru-RU"/>
        </w:rPr>
      </w:pPr>
      <w:r w:rsidRPr="00F13304">
        <w:rPr>
          <w:rFonts w:ascii="Times New Roman" w:eastAsia="Times New Roman" w:hAnsi="Times New Roman" w:cs="Times New Roman"/>
          <w:sz w:val="24"/>
          <w:szCs w:val="24"/>
          <w:lang w:eastAsia="ru-RU"/>
        </w:rPr>
        <w:lastRenderedPageBreak/>
        <w:t>температура вспышки 28- 72</w:t>
      </w:r>
      <w:proofErr w:type="gramStart"/>
      <w:r w:rsidRPr="00F13304">
        <w:rPr>
          <w:rFonts w:ascii="Times New Roman" w:eastAsia="Times New Roman" w:hAnsi="Times New Roman" w:cs="Times New Roman"/>
          <w:sz w:val="24"/>
          <w:szCs w:val="24"/>
          <w:lang w:eastAsia="ru-RU"/>
        </w:rPr>
        <w:t>°С</w:t>
      </w:r>
      <w:proofErr w:type="gramEnd"/>
      <w:r w:rsidRPr="00F13304">
        <w:rPr>
          <w:rFonts w:ascii="Times New Roman" w:eastAsia="Times New Roman" w:hAnsi="Times New Roman" w:cs="Times New Roman"/>
          <w:sz w:val="24"/>
          <w:szCs w:val="24"/>
          <w:lang w:eastAsia="ru-RU"/>
        </w:rPr>
        <w:t>,</w:t>
      </w:r>
    </w:p>
    <w:p w:rsidR="00721B5C" w:rsidRPr="00F13304" w:rsidRDefault="00721B5C" w:rsidP="00F13304">
      <w:pPr>
        <w:shd w:val="clear" w:color="auto" w:fill="FFFFFF" w:themeFill="background1"/>
        <w:spacing w:after="0" w:line="360" w:lineRule="auto"/>
        <w:ind w:left="142" w:right="141" w:firstLine="425"/>
        <w:jc w:val="both"/>
        <w:rPr>
          <w:rFonts w:ascii="Times New Roman" w:eastAsia="Times New Roman" w:hAnsi="Times New Roman" w:cs="Times New Roman"/>
          <w:sz w:val="24"/>
          <w:szCs w:val="24"/>
          <w:lang w:eastAsia="ru-RU"/>
        </w:rPr>
      </w:pPr>
      <w:r w:rsidRPr="00F13304">
        <w:rPr>
          <w:rFonts w:ascii="Times New Roman" w:eastAsia="Times New Roman" w:hAnsi="Times New Roman" w:cs="Times New Roman"/>
          <w:sz w:val="24"/>
          <w:szCs w:val="24"/>
          <w:lang w:eastAsia="ru-RU"/>
        </w:rPr>
        <w:t>теплота сгорания около. 43 МДж/</w:t>
      </w:r>
      <w:proofErr w:type="gramStart"/>
      <w:r w:rsidRPr="00F13304">
        <w:rPr>
          <w:rFonts w:ascii="Times New Roman" w:eastAsia="Times New Roman" w:hAnsi="Times New Roman" w:cs="Times New Roman"/>
          <w:sz w:val="24"/>
          <w:szCs w:val="24"/>
          <w:lang w:eastAsia="ru-RU"/>
        </w:rPr>
        <w:t>кг</w:t>
      </w:r>
      <w:proofErr w:type="gramEnd"/>
      <w:r w:rsidRPr="00F13304">
        <w:rPr>
          <w:rFonts w:ascii="Times New Roman" w:eastAsia="Times New Roman" w:hAnsi="Times New Roman" w:cs="Times New Roman"/>
          <w:sz w:val="24"/>
          <w:szCs w:val="24"/>
          <w:lang w:eastAsia="ru-RU"/>
        </w:rPr>
        <w:t>.</w:t>
      </w:r>
    </w:p>
    <w:p w:rsidR="0070083F" w:rsidRPr="00F13304" w:rsidRDefault="00721B5C" w:rsidP="00F13304">
      <w:pPr>
        <w:shd w:val="clear" w:color="auto" w:fill="FFFFFF" w:themeFill="background1"/>
        <w:spacing w:after="0" w:line="360" w:lineRule="auto"/>
        <w:ind w:left="142" w:right="141" w:firstLine="425"/>
        <w:jc w:val="both"/>
        <w:rPr>
          <w:rFonts w:ascii="Times New Roman" w:eastAsia="Times New Roman" w:hAnsi="Times New Roman" w:cs="Times New Roman"/>
          <w:sz w:val="24"/>
          <w:szCs w:val="24"/>
          <w:lang w:eastAsia="ru-RU"/>
        </w:rPr>
      </w:pPr>
      <w:r w:rsidRPr="00F13304">
        <w:rPr>
          <w:rFonts w:ascii="Times New Roman" w:eastAsia="Times New Roman" w:hAnsi="Times New Roman" w:cs="Times New Roman"/>
          <w:sz w:val="24"/>
          <w:szCs w:val="24"/>
          <w:lang w:eastAsia="ru-RU"/>
        </w:rPr>
        <w:t>В зависимости от</w:t>
      </w:r>
      <w:r w:rsidR="0070083F">
        <w:rPr>
          <w:rFonts w:ascii="Times New Roman" w:eastAsia="Times New Roman" w:hAnsi="Times New Roman" w:cs="Times New Roman"/>
          <w:sz w:val="24"/>
          <w:szCs w:val="24"/>
          <w:lang w:eastAsia="ru-RU"/>
        </w:rPr>
        <w:t> химического состава и способа </w:t>
      </w:r>
      <w:r w:rsidRPr="00F13304">
        <w:rPr>
          <w:rFonts w:ascii="Times New Roman" w:eastAsia="Times New Roman" w:hAnsi="Times New Roman" w:cs="Times New Roman"/>
          <w:sz w:val="24"/>
          <w:szCs w:val="24"/>
          <w:lang w:eastAsia="ru-RU"/>
        </w:rPr>
        <w:t xml:space="preserve">получения керосина, в его </w:t>
      </w:r>
      <w:r w:rsidR="0070083F">
        <w:rPr>
          <w:rFonts w:ascii="Times New Roman" w:eastAsia="Times New Roman" w:hAnsi="Times New Roman" w:cs="Times New Roman"/>
          <w:sz w:val="24"/>
          <w:szCs w:val="24"/>
          <w:lang w:eastAsia="ru-RU"/>
        </w:rPr>
        <w:t>с</w:t>
      </w:r>
      <w:r w:rsidRPr="00F13304">
        <w:rPr>
          <w:rFonts w:ascii="Times New Roman" w:eastAsia="Times New Roman" w:hAnsi="Times New Roman" w:cs="Times New Roman"/>
          <w:sz w:val="24"/>
          <w:szCs w:val="24"/>
          <w:lang w:eastAsia="ru-RU"/>
        </w:rPr>
        <w:t>остав входят:</w:t>
      </w:r>
      <w:r w:rsidR="0070083F">
        <w:rPr>
          <w:rFonts w:ascii="Times New Roman" w:eastAsia="Times New Roman" w:hAnsi="Times New Roman" w:cs="Times New Roman"/>
          <w:sz w:val="24"/>
          <w:szCs w:val="24"/>
          <w:lang w:eastAsia="ru-RU"/>
        </w:rPr>
        <w:t xml:space="preserve"> </w:t>
      </w:r>
    </w:p>
    <w:p w:rsidR="00721B5C" w:rsidRPr="00F13304" w:rsidRDefault="00721B5C" w:rsidP="00F13304">
      <w:pPr>
        <w:pStyle w:val="a3"/>
        <w:numPr>
          <w:ilvl w:val="0"/>
          <w:numId w:val="4"/>
        </w:numPr>
        <w:shd w:val="clear" w:color="auto" w:fill="FFFFFF" w:themeFill="background1"/>
        <w:spacing w:after="0" w:line="360" w:lineRule="auto"/>
        <w:ind w:left="142" w:right="141" w:firstLine="425"/>
        <w:jc w:val="both"/>
        <w:rPr>
          <w:rFonts w:ascii="Times New Roman" w:eastAsia="Times New Roman" w:hAnsi="Times New Roman" w:cs="Times New Roman"/>
          <w:sz w:val="24"/>
          <w:szCs w:val="24"/>
          <w:lang w:eastAsia="ru-RU"/>
        </w:rPr>
      </w:pPr>
      <w:r w:rsidRPr="00F13304">
        <w:rPr>
          <w:rFonts w:ascii="Times New Roman" w:eastAsia="Times New Roman" w:hAnsi="Times New Roman" w:cs="Times New Roman"/>
          <w:sz w:val="24"/>
          <w:szCs w:val="24"/>
          <w:lang w:eastAsia="ru-RU"/>
        </w:rPr>
        <w:t>предельные алифатические углеводороды — 20-60 %</w:t>
      </w:r>
      <w:r w:rsidR="0070083F">
        <w:rPr>
          <w:rFonts w:ascii="Times New Roman" w:eastAsia="Times New Roman" w:hAnsi="Times New Roman" w:cs="Times New Roman"/>
          <w:sz w:val="24"/>
          <w:szCs w:val="24"/>
          <w:lang w:eastAsia="ru-RU"/>
        </w:rPr>
        <w:t xml:space="preserve">, </w:t>
      </w:r>
    </w:p>
    <w:p w:rsidR="00721B5C" w:rsidRPr="00F13304" w:rsidRDefault="00721B5C" w:rsidP="00F13304">
      <w:pPr>
        <w:pStyle w:val="a3"/>
        <w:numPr>
          <w:ilvl w:val="0"/>
          <w:numId w:val="4"/>
        </w:numPr>
        <w:shd w:val="clear" w:color="auto" w:fill="FFFFFF" w:themeFill="background1"/>
        <w:spacing w:after="0" w:line="360" w:lineRule="auto"/>
        <w:ind w:left="142" w:right="141" w:firstLine="425"/>
        <w:jc w:val="both"/>
        <w:rPr>
          <w:rFonts w:ascii="Times New Roman" w:eastAsia="Times New Roman" w:hAnsi="Times New Roman" w:cs="Times New Roman"/>
          <w:sz w:val="24"/>
          <w:szCs w:val="24"/>
          <w:lang w:eastAsia="ru-RU"/>
        </w:rPr>
      </w:pPr>
      <w:r w:rsidRPr="00F13304">
        <w:rPr>
          <w:rFonts w:ascii="Times New Roman" w:eastAsia="Times New Roman" w:hAnsi="Times New Roman" w:cs="Times New Roman"/>
          <w:sz w:val="24"/>
          <w:szCs w:val="24"/>
          <w:lang w:eastAsia="ru-RU"/>
        </w:rPr>
        <w:t>нафтеновые 20-50 %</w:t>
      </w:r>
    </w:p>
    <w:p w:rsidR="00721B5C" w:rsidRPr="00F13304" w:rsidRDefault="00721B5C" w:rsidP="00F13304">
      <w:pPr>
        <w:pStyle w:val="a3"/>
        <w:numPr>
          <w:ilvl w:val="0"/>
          <w:numId w:val="4"/>
        </w:numPr>
        <w:shd w:val="clear" w:color="auto" w:fill="FFFFFF" w:themeFill="background1"/>
        <w:spacing w:after="0" w:line="360" w:lineRule="auto"/>
        <w:ind w:left="142" w:right="141" w:firstLine="425"/>
        <w:jc w:val="both"/>
        <w:rPr>
          <w:rFonts w:ascii="Times New Roman" w:eastAsia="Times New Roman" w:hAnsi="Times New Roman" w:cs="Times New Roman"/>
          <w:sz w:val="24"/>
          <w:szCs w:val="24"/>
          <w:lang w:eastAsia="ru-RU"/>
        </w:rPr>
      </w:pPr>
      <w:r w:rsidRPr="00F13304">
        <w:rPr>
          <w:rFonts w:ascii="Times New Roman" w:eastAsia="Times New Roman" w:hAnsi="Times New Roman" w:cs="Times New Roman"/>
          <w:sz w:val="24"/>
          <w:szCs w:val="24"/>
          <w:lang w:eastAsia="ru-RU"/>
        </w:rPr>
        <w:t>бициклические ароматические 5-25 %</w:t>
      </w:r>
    </w:p>
    <w:p w:rsidR="00721B5C" w:rsidRPr="00F13304" w:rsidRDefault="00721B5C" w:rsidP="00F13304">
      <w:pPr>
        <w:pStyle w:val="a3"/>
        <w:numPr>
          <w:ilvl w:val="0"/>
          <w:numId w:val="4"/>
        </w:numPr>
        <w:shd w:val="clear" w:color="auto" w:fill="FFFFFF" w:themeFill="background1"/>
        <w:spacing w:after="0" w:line="360" w:lineRule="auto"/>
        <w:ind w:left="142" w:right="141" w:firstLine="425"/>
        <w:jc w:val="both"/>
        <w:rPr>
          <w:rFonts w:ascii="Times New Roman" w:eastAsia="Times New Roman" w:hAnsi="Times New Roman" w:cs="Times New Roman"/>
          <w:sz w:val="24"/>
          <w:szCs w:val="24"/>
          <w:lang w:eastAsia="ru-RU"/>
        </w:rPr>
      </w:pPr>
      <w:r w:rsidRPr="00F13304">
        <w:rPr>
          <w:rFonts w:ascii="Times New Roman" w:eastAsia="Times New Roman" w:hAnsi="Times New Roman" w:cs="Times New Roman"/>
          <w:sz w:val="24"/>
          <w:szCs w:val="24"/>
          <w:lang w:eastAsia="ru-RU"/>
        </w:rPr>
        <w:t>непредельные — до 2 %</w:t>
      </w:r>
    </w:p>
    <w:p w:rsidR="00721B5C" w:rsidRPr="00F13304" w:rsidRDefault="00721B5C" w:rsidP="00F13304">
      <w:pPr>
        <w:pStyle w:val="a3"/>
        <w:numPr>
          <w:ilvl w:val="0"/>
          <w:numId w:val="4"/>
        </w:numPr>
        <w:shd w:val="clear" w:color="auto" w:fill="FFFFFF" w:themeFill="background1"/>
        <w:spacing w:after="0" w:line="360" w:lineRule="auto"/>
        <w:ind w:left="142" w:right="141" w:firstLine="425"/>
        <w:jc w:val="both"/>
        <w:rPr>
          <w:rFonts w:ascii="Times New Roman" w:eastAsia="Times New Roman" w:hAnsi="Times New Roman" w:cs="Times New Roman"/>
          <w:sz w:val="24"/>
          <w:szCs w:val="24"/>
          <w:lang w:eastAsia="ru-RU"/>
        </w:rPr>
      </w:pPr>
      <w:r w:rsidRPr="00F13304">
        <w:rPr>
          <w:rFonts w:ascii="Times New Roman" w:eastAsia="Times New Roman" w:hAnsi="Times New Roman" w:cs="Times New Roman"/>
          <w:sz w:val="24"/>
          <w:szCs w:val="24"/>
          <w:lang w:eastAsia="ru-RU"/>
        </w:rPr>
        <w:t>примеси сернистых, азотистых или кислородных соединений.</w:t>
      </w:r>
    </w:p>
    <w:p w:rsidR="0070083F" w:rsidRPr="0008087B" w:rsidRDefault="007A6F25" w:rsidP="0008087B">
      <w:pPr>
        <w:pStyle w:val="a3"/>
        <w:shd w:val="clear" w:color="auto" w:fill="FFFFFF" w:themeFill="background1"/>
        <w:spacing w:after="0" w:line="360" w:lineRule="auto"/>
        <w:ind w:left="142" w:right="141" w:firstLine="425"/>
        <w:jc w:val="center"/>
        <w:rPr>
          <w:rFonts w:ascii="Times New Roman" w:eastAsia="Times New Roman" w:hAnsi="Times New Roman" w:cs="Times New Roman"/>
          <w:b/>
          <w:sz w:val="24"/>
          <w:szCs w:val="24"/>
          <w:lang w:eastAsia="ru-RU"/>
        </w:rPr>
      </w:pPr>
      <w:r w:rsidRPr="0008087B">
        <w:rPr>
          <w:rFonts w:ascii="Times New Roman" w:eastAsia="Times New Roman" w:hAnsi="Times New Roman" w:cs="Times New Roman"/>
          <w:b/>
          <w:sz w:val="24"/>
          <w:szCs w:val="24"/>
          <w:lang w:eastAsia="ru-RU"/>
        </w:rPr>
        <w:t>Средние характеристики керосина:</w:t>
      </w:r>
    </w:p>
    <w:tbl>
      <w:tblPr>
        <w:tblW w:w="0" w:type="auto"/>
        <w:tblInd w:w="6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672"/>
        <w:gridCol w:w="4394"/>
      </w:tblGrid>
      <w:tr w:rsidR="0070083F" w:rsidTr="0008087B">
        <w:trPr>
          <w:trHeight w:val="205"/>
        </w:trPr>
        <w:tc>
          <w:tcPr>
            <w:tcW w:w="4672" w:type="dxa"/>
          </w:tcPr>
          <w:p w:rsidR="0070083F" w:rsidRPr="0008087B" w:rsidRDefault="0070083F" w:rsidP="0008087B">
            <w:pPr>
              <w:pStyle w:val="a3"/>
              <w:shd w:val="clear" w:color="auto" w:fill="FFFFFF" w:themeFill="background1"/>
              <w:spacing w:after="0" w:line="360" w:lineRule="auto"/>
              <w:ind w:left="142" w:right="141" w:firstLine="170"/>
              <w:jc w:val="both"/>
              <w:rPr>
                <w:rFonts w:ascii="Times New Roman" w:eastAsia="Times New Roman" w:hAnsi="Times New Roman" w:cs="Times New Roman"/>
                <w:b/>
                <w:sz w:val="24"/>
                <w:szCs w:val="24"/>
                <w:lang w:eastAsia="ru-RU"/>
              </w:rPr>
            </w:pPr>
            <w:r w:rsidRPr="0008087B">
              <w:rPr>
                <w:rFonts w:ascii="Times New Roman" w:eastAsia="Times New Roman" w:hAnsi="Times New Roman" w:cs="Times New Roman"/>
                <w:b/>
                <w:sz w:val="24"/>
                <w:szCs w:val="24"/>
                <w:lang w:eastAsia="ru-RU"/>
              </w:rPr>
              <w:t>Характеристика</w:t>
            </w:r>
          </w:p>
        </w:tc>
        <w:tc>
          <w:tcPr>
            <w:tcW w:w="4394" w:type="dxa"/>
          </w:tcPr>
          <w:p w:rsidR="0070083F" w:rsidRPr="0008087B" w:rsidRDefault="0070083F" w:rsidP="0008087B">
            <w:pPr>
              <w:pStyle w:val="a3"/>
              <w:shd w:val="clear" w:color="auto" w:fill="FFFFFF" w:themeFill="background1"/>
              <w:spacing w:after="0" w:line="360" w:lineRule="auto"/>
              <w:ind w:left="142" w:right="141" w:firstLine="175"/>
              <w:jc w:val="both"/>
              <w:rPr>
                <w:rFonts w:ascii="Times New Roman" w:eastAsia="Times New Roman" w:hAnsi="Times New Roman" w:cs="Times New Roman"/>
                <w:b/>
                <w:sz w:val="24"/>
                <w:szCs w:val="24"/>
                <w:lang w:eastAsia="ru-RU"/>
              </w:rPr>
            </w:pPr>
            <w:r w:rsidRPr="0008087B">
              <w:rPr>
                <w:rFonts w:ascii="Times New Roman" w:eastAsia="Times New Roman" w:hAnsi="Times New Roman" w:cs="Times New Roman"/>
                <w:b/>
                <w:sz w:val="24"/>
                <w:szCs w:val="24"/>
                <w:lang w:eastAsia="ru-RU"/>
              </w:rPr>
              <w:t xml:space="preserve">Показатель </w:t>
            </w:r>
          </w:p>
        </w:tc>
      </w:tr>
      <w:tr w:rsidR="0070083F" w:rsidTr="0008087B">
        <w:trPr>
          <w:trHeight w:val="188"/>
        </w:trPr>
        <w:tc>
          <w:tcPr>
            <w:tcW w:w="4672" w:type="dxa"/>
          </w:tcPr>
          <w:p w:rsidR="0070083F" w:rsidRDefault="0070083F" w:rsidP="0008087B">
            <w:pPr>
              <w:pStyle w:val="a3"/>
              <w:shd w:val="clear" w:color="auto" w:fill="FFFFFF" w:themeFill="background1"/>
              <w:spacing w:after="0" w:line="360" w:lineRule="auto"/>
              <w:ind w:left="142" w:right="141" w:firstLine="170"/>
              <w:jc w:val="both"/>
              <w:rPr>
                <w:rFonts w:ascii="Times New Roman" w:eastAsia="Times New Roman" w:hAnsi="Times New Roman" w:cs="Times New Roman"/>
                <w:sz w:val="24"/>
                <w:szCs w:val="24"/>
                <w:lang w:eastAsia="ru-RU"/>
              </w:rPr>
            </w:pPr>
            <w:r w:rsidRPr="00F13304">
              <w:rPr>
                <w:rFonts w:ascii="Times New Roman" w:eastAsia="Times New Roman" w:hAnsi="Times New Roman" w:cs="Times New Roman"/>
                <w:sz w:val="24"/>
                <w:szCs w:val="24"/>
                <w:lang w:eastAsia="ru-RU"/>
              </w:rPr>
              <w:t>Температура кипения</w:t>
            </w:r>
          </w:p>
        </w:tc>
        <w:tc>
          <w:tcPr>
            <w:tcW w:w="4394" w:type="dxa"/>
          </w:tcPr>
          <w:p w:rsidR="0070083F" w:rsidRDefault="0070083F" w:rsidP="0008087B">
            <w:pPr>
              <w:pStyle w:val="a3"/>
              <w:shd w:val="clear" w:color="auto" w:fill="FFFFFF" w:themeFill="background1"/>
              <w:spacing w:after="0" w:line="360" w:lineRule="auto"/>
              <w:ind w:left="142" w:right="141" w:firstLine="175"/>
              <w:jc w:val="both"/>
              <w:rPr>
                <w:rFonts w:ascii="Times New Roman" w:eastAsia="Times New Roman" w:hAnsi="Times New Roman" w:cs="Times New Roman"/>
                <w:sz w:val="24"/>
                <w:szCs w:val="24"/>
                <w:lang w:eastAsia="ru-RU"/>
              </w:rPr>
            </w:pPr>
            <w:r w:rsidRPr="00F13304">
              <w:rPr>
                <w:rFonts w:ascii="Times New Roman" w:eastAsia="Times New Roman" w:hAnsi="Times New Roman" w:cs="Times New Roman"/>
                <w:sz w:val="24"/>
                <w:szCs w:val="24"/>
                <w:lang w:eastAsia="ru-RU"/>
              </w:rPr>
              <w:t>150-300°C</w:t>
            </w:r>
          </w:p>
        </w:tc>
      </w:tr>
      <w:tr w:rsidR="0070083F" w:rsidTr="0008087B">
        <w:trPr>
          <w:trHeight w:val="126"/>
        </w:trPr>
        <w:tc>
          <w:tcPr>
            <w:tcW w:w="4672" w:type="dxa"/>
          </w:tcPr>
          <w:p w:rsidR="0070083F" w:rsidRDefault="0070083F" w:rsidP="0008087B">
            <w:pPr>
              <w:pStyle w:val="a3"/>
              <w:shd w:val="clear" w:color="auto" w:fill="FFFFFF" w:themeFill="background1"/>
              <w:spacing w:after="0" w:line="360" w:lineRule="auto"/>
              <w:ind w:left="142" w:right="141" w:firstLine="170"/>
              <w:jc w:val="both"/>
              <w:rPr>
                <w:rFonts w:ascii="Times New Roman" w:eastAsia="Times New Roman" w:hAnsi="Times New Roman" w:cs="Times New Roman"/>
                <w:sz w:val="24"/>
                <w:szCs w:val="24"/>
                <w:lang w:eastAsia="ru-RU"/>
              </w:rPr>
            </w:pPr>
            <w:r w:rsidRPr="00F13304">
              <w:rPr>
                <w:rFonts w:ascii="Times New Roman" w:eastAsia="Times New Roman" w:hAnsi="Times New Roman" w:cs="Times New Roman"/>
                <w:sz w:val="24"/>
                <w:szCs w:val="24"/>
                <w:lang w:eastAsia="ru-RU"/>
              </w:rPr>
              <w:t>Температура плавления</w:t>
            </w:r>
          </w:p>
        </w:tc>
        <w:tc>
          <w:tcPr>
            <w:tcW w:w="4394" w:type="dxa"/>
          </w:tcPr>
          <w:p w:rsidR="0070083F" w:rsidRDefault="0070083F" w:rsidP="0008087B">
            <w:pPr>
              <w:pStyle w:val="a3"/>
              <w:shd w:val="clear" w:color="auto" w:fill="FFFFFF" w:themeFill="background1"/>
              <w:spacing w:after="0" w:line="360" w:lineRule="auto"/>
              <w:ind w:left="142" w:right="141" w:firstLine="175"/>
              <w:jc w:val="both"/>
              <w:rPr>
                <w:rFonts w:ascii="Times New Roman" w:eastAsia="Times New Roman" w:hAnsi="Times New Roman" w:cs="Times New Roman"/>
                <w:sz w:val="24"/>
                <w:szCs w:val="24"/>
                <w:lang w:eastAsia="ru-RU"/>
              </w:rPr>
            </w:pPr>
            <w:r w:rsidRPr="00F13304">
              <w:rPr>
                <w:rFonts w:ascii="Times New Roman" w:eastAsia="Times New Roman" w:hAnsi="Times New Roman" w:cs="Times New Roman"/>
                <w:sz w:val="24"/>
                <w:szCs w:val="24"/>
                <w:lang w:eastAsia="ru-RU"/>
              </w:rPr>
              <w:t>20°C</w:t>
            </w:r>
          </w:p>
        </w:tc>
      </w:tr>
      <w:tr w:rsidR="0070083F" w:rsidTr="0008087B">
        <w:trPr>
          <w:trHeight w:val="188"/>
        </w:trPr>
        <w:tc>
          <w:tcPr>
            <w:tcW w:w="4672" w:type="dxa"/>
          </w:tcPr>
          <w:p w:rsidR="0070083F" w:rsidRDefault="0070083F" w:rsidP="0008087B">
            <w:pPr>
              <w:pStyle w:val="a3"/>
              <w:shd w:val="clear" w:color="auto" w:fill="FFFFFF" w:themeFill="background1"/>
              <w:spacing w:after="0" w:line="360" w:lineRule="auto"/>
              <w:ind w:left="142" w:right="141" w:firstLine="17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w:t>
            </w:r>
            <w:r w:rsidRPr="00F13304">
              <w:rPr>
                <w:rFonts w:ascii="Times New Roman" w:eastAsia="Times New Roman" w:hAnsi="Times New Roman" w:cs="Times New Roman"/>
                <w:sz w:val="24"/>
                <w:szCs w:val="24"/>
                <w:lang w:eastAsia="ru-RU"/>
              </w:rPr>
              <w:t>тнос</w:t>
            </w:r>
            <w:r>
              <w:rPr>
                <w:rFonts w:ascii="Times New Roman" w:eastAsia="Times New Roman" w:hAnsi="Times New Roman" w:cs="Times New Roman"/>
                <w:sz w:val="24"/>
                <w:szCs w:val="24"/>
                <w:lang w:eastAsia="ru-RU"/>
              </w:rPr>
              <w:t>ительная плотность пара </w:t>
            </w:r>
          </w:p>
        </w:tc>
        <w:tc>
          <w:tcPr>
            <w:tcW w:w="4394" w:type="dxa"/>
          </w:tcPr>
          <w:p w:rsidR="0070083F" w:rsidRDefault="0008087B" w:rsidP="0008087B">
            <w:pPr>
              <w:pStyle w:val="a3"/>
              <w:shd w:val="clear" w:color="auto" w:fill="FFFFFF" w:themeFill="background1"/>
              <w:spacing w:after="0" w:line="360" w:lineRule="auto"/>
              <w:ind w:left="142" w:right="141" w:firstLine="175"/>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(воздух =</w:t>
            </w:r>
            <w:r w:rsidR="0070083F" w:rsidRPr="00F13304">
              <w:rPr>
                <w:rFonts w:ascii="Times New Roman" w:eastAsia="Times New Roman" w:hAnsi="Times New Roman" w:cs="Times New Roman"/>
                <w:sz w:val="24"/>
                <w:szCs w:val="24"/>
                <w:lang w:eastAsia="ru-RU"/>
              </w:rPr>
              <w:t> 1): 4.5</w:t>
            </w:r>
          </w:p>
        </w:tc>
      </w:tr>
      <w:tr w:rsidR="0070083F" w:rsidTr="0008087B">
        <w:trPr>
          <w:trHeight w:val="246"/>
        </w:trPr>
        <w:tc>
          <w:tcPr>
            <w:tcW w:w="4672" w:type="dxa"/>
          </w:tcPr>
          <w:p w:rsidR="0070083F" w:rsidRDefault="0070083F" w:rsidP="0008087B">
            <w:pPr>
              <w:pStyle w:val="a3"/>
              <w:shd w:val="clear" w:color="auto" w:fill="FFFFFF" w:themeFill="background1"/>
              <w:spacing w:after="0" w:line="360" w:lineRule="auto"/>
              <w:ind w:left="142" w:right="141" w:firstLine="170"/>
              <w:jc w:val="both"/>
              <w:rPr>
                <w:rFonts w:ascii="Times New Roman" w:eastAsia="Times New Roman" w:hAnsi="Times New Roman" w:cs="Times New Roman"/>
                <w:sz w:val="24"/>
                <w:szCs w:val="24"/>
                <w:lang w:eastAsia="ru-RU"/>
              </w:rPr>
            </w:pPr>
            <w:r w:rsidRPr="00F13304">
              <w:rPr>
                <w:rFonts w:ascii="Times New Roman" w:eastAsia="Times New Roman" w:hAnsi="Times New Roman" w:cs="Times New Roman"/>
                <w:sz w:val="24"/>
                <w:szCs w:val="24"/>
                <w:lang w:eastAsia="ru-RU"/>
              </w:rPr>
              <w:t>Температура вспышки</w:t>
            </w:r>
          </w:p>
        </w:tc>
        <w:tc>
          <w:tcPr>
            <w:tcW w:w="4394" w:type="dxa"/>
          </w:tcPr>
          <w:p w:rsidR="0070083F" w:rsidRDefault="0008087B" w:rsidP="0008087B">
            <w:pPr>
              <w:pStyle w:val="a3"/>
              <w:shd w:val="clear" w:color="auto" w:fill="FFFFFF" w:themeFill="background1"/>
              <w:spacing w:after="0" w:line="360" w:lineRule="auto"/>
              <w:ind w:left="142" w:right="141" w:firstLine="175"/>
              <w:jc w:val="both"/>
              <w:rPr>
                <w:rFonts w:ascii="Times New Roman" w:eastAsia="Times New Roman" w:hAnsi="Times New Roman" w:cs="Times New Roman"/>
                <w:sz w:val="24"/>
                <w:szCs w:val="24"/>
                <w:lang w:eastAsia="ru-RU"/>
              </w:rPr>
            </w:pPr>
            <w:r w:rsidRPr="00F13304">
              <w:rPr>
                <w:rFonts w:ascii="Times New Roman" w:eastAsia="Times New Roman" w:hAnsi="Times New Roman" w:cs="Times New Roman"/>
                <w:sz w:val="24"/>
                <w:szCs w:val="24"/>
                <w:lang w:eastAsia="ru-RU"/>
              </w:rPr>
              <w:t>37-65°C</w:t>
            </w:r>
          </w:p>
        </w:tc>
      </w:tr>
      <w:tr w:rsidR="0070083F" w:rsidTr="0008087B">
        <w:trPr>
          <w:trHeight w:val="146"/>
        </w:trPr>
        <w:tc>
          <w:tcPr>
            <w:tcW w:w="4672" w:type="dxa"/>
          </w:tcPr>
          <w:p w:rsidR="0070083F" w:rsidRDefault="0070083F" w:rsidP="0008087B">
            <w:pPr>
              <w:pStyle w:val="a3"/>
              <w:shd w:val="clear" w:color="auto" w:fill="FFFFFF" w:themeFill="background1"/>
              <w:spacing w:after="0" w:line="360" w:lineRule="auto"/>
              <w:ind w:left="142" w:right="141" w:firstLine="170"/>
              <w:jc w:val="both"/>
              <w:rPr>
                <w:rFonts w:ascii="Times New Roman" w:eastAsia="Times New Roman" w:hAnsi="Times New Roman" w:cs="Times New Roman"/>
                <w:sz w:val="24"/>
                <w:szCs w:val="24"/>
                <w:lang w:eastAsia="ru-RU"/>
              </w:rPr>
            </w:pPr>
            <w:r w:rsidRPr="00F13304">
              <w:rPr>
                <w:rFonts w:ascii="Times New Roman" w:eastAsia="Times New Roman" w:hAnsi="Times New Roman" w:cs="Times New Roman"/>
                <w:sz w:val="24"/>
                <w:szCs w:val="24"/>
                <w:lang w:eastAsia="ru-RU"/>
              </w:rPr>
              <w:t>Температура самовоспламенения</w:t>
            </w:r>
          </w:p>
        </w:tc>
        <w:tc>
          <w:tcPr>
            <w:tcW w:w="4394" w:type="dxa"/>
          </w:tcPr>
          <w:p w:rsidR="0070083F" w:rsidRDefault="0008087B" w:rsidP="0008087B">
            <w:pPr>
              <w:pStyle w:val="a3"/>
              <w:shd w:val="clear" w:color="auto" w:fill="FFFFFF" w:themeFill="background1"/>
              <w:spacing w:after="0" w:line="360" w:lineRule="auto"/>
              <w:ind w:left="142" w:right="141" w:firstLine="175"/>
              <w:jc w:val="both"/>
              <w:rPr>
                <w:rFonts w:ascii="Times New Roman" w:eastAsia="Times New Roman" w:hAnsi="Times New Roman" w:cs="Times New Roman"/>
                <w:sz w:val="24"/>
                <w:szCs w:val="24"/>
                <w:lang w:eastAsia="ru-RU"/>
              </w:rPr>
            </w:pPr>
            <w:r w:rsidRPr="00F13304">
              <w:rPr>
                <w:rFonts w:ascii="Times New Roman" w:eastAsia="Times New Roman" w:hAnsi="Times New Roman" w:cs="Times New Roman"/>
                <w:sz w:val="24"/>
                <w:szCs w:val="24"/>
                <w:lang w:eastAsia="ru-RU"/>
              </w:rPr>
              <w:t>: 220°C</w:t>
            </w:r>
          </w:p>
        </w:tc>
      </w:tr>
      <w:tr w:rsidR="0070083F" w:rsidTr="0008087B">
        <w:trPr>
          <w:trHeight w:val="146"/>
        </w:trPr>
        <w:tc>
          <w:tcPr>
            <w:tcW w:w="4672" w:type="dxa"/>
          </w:tcPr>
          <w:p w:rsidR="0070083F" w:rsidRDefault="0070083F" w:rsidP="0008087B">
            <w:pPr>
              <w:pStyle w:val="a3"/>
              <w:shd w:val="clear" w:color="auto" w:fill="FFFFFF" w:themeFill="background1"/>
              <w:spacing w:after="0" w:line="360" w:lineRule="auto"/>
              <w:ind w:left="142" w:right="141" w:firstLine="170"/>
              <w:jc w:val="both"/>
              <w:rPr>
                <w:rFonts w:ascii="Times New Roman" w:eastAsia="Times New Roman" w:hAnsi="Times New Roman" w:cs="Times New Roman"/>
                <w:sz w:val="24"/>
                <w:szCs w:val="24"/>
                <w:lang w:eastAsia="ru-RU"/>
              </w:rPr>
            </w:pPr>
            <w:r w:rsidRPr="00F13304">
              <w:rPr>
                <w:rFonts w:ascii="Times New Roman" w:eastAsia="Times New Roman" w:hAnsi="Times New Roman" w:cs="Times New Roman"/>
                <w:sz w:val="24"/>
                <w:szCs w:val="24"/>
                <w:lang w:eastAsia="ru-RU"/>
              </w:rPr>
              <w:t>Относительная плотность </w:t>
            </w:r>
          </w:p>
        </w:tc>
        <w:tc>
          <w:tcPr>
            <w:tcW w:w="4394" w:type="dxa"/>
          </w:tcPr>
          <w:p w:rsidR="0070083F" w:rsidRDefault="0008087B" w:rsidP="0008087B">
            <w:pPr>
              <w:pStyle w:val="a3"/>
              <w:shd w:val="clear" w:color="auto" w:fill="FFFFFF" w:themeFill="background1"/>
              <w:spacing w:after="0" w:line="360" w:lineRule="auto"/>
              <w:ind w:left="142" w:right="141" w:firstLine="175"/>
              <w:jc w:val="both"/>
              <w:rPr>
                <w:rFonts w:ascii="Times New Roman" w:eastAsia="Times New Roman" w:hAnsi="Times New Roman" w:cs="Times New Roman"/>
                <w:sz w:val="24"/>
                <w:szCs w:val="24"/>
                <w:lang w:eastAsia="ru-RU"/>
              </w:rPr>
            </w:pPr>
            <w:r w:rsidRPr="00F13304">
              <w:rPr>
                <w:rFonts w:ascii="Times New Roman" w:eastAsia="Times New Roman" w:hAnsi="Times New Roman" w:cs="Times New Roman"/>
                <w:sz w:val="24"/>
                <w:szCs w:val="24"/>
                <w:lang w:eastAsia="ru-RU"/>
              </w:rPr>
              <w:t>(вода = 1): 0.8,</w:t>
            </w:r>
          </w:p>
        </w:tc>
      </w:tr>
      <w:tr w:rsidR="0070083F" w:rsidTr="0008087B">
        <w:trPr>
          <w:trHeight w:val="187"/>
        </w:trPr>
        <w:tc>
          <w:tcPr>
            <w:tcW w:w="4672" w:type="dxa"/>
          </w:tcPr>
          <w:p w:rsidR="0070083F" w:rsidRDefault="0070083F" w:rsidP="0008087B">
            <w:pPr>
              <w:pStyle w:val="a3"/>
              <w:shd w:val="clear" w:color="auto" w:fill="FFFFFF" w:themeFill="background1"/>
              <w:spacing w:after="0" w:line="360" w:lineRule="auto"/>
              <w:ind w:left="142" w:right="141" w:firstLine="170"/>
              <w:jc w:val="both"/>
              <w:rPr>
                <w:rFonts w:ascii="Times New Roman" w:eastAsia="Times New Roman" w:hAnsi="Times New Roman" w:cs="Times New Roman"/>
                <w:sz w:val="24"/>
                <w:szCs w:val="24"/>
                <w:lang w:eastAsia="ru-RU"/>
              </w:rPr>
            </w:pPr>
            <w:r w:rsidRPr="00F13304">
              <w:rPr>
                <w:rFonts w:ascii="Times New Roman" w:eastAsia="Times New Roman" w:hAnsi="Times New Roman" w:cs="Times New Roman"/>
                <w:sz w:val="24"/>
                <w:szCs w:val="24"/>
                <w:lang w:eastAsia="ru-RU"/>
              </w:rPr>
              <w:t>Растворимость в воде</w:t>
            </w:r>
          </w:p>
        </w:tc>
        <w:tc>
          <w:tcPr>
            <w:tcW w:w="4394" w:type="dxa"/>
          </w:tcPr>
          <w:p w:rsidR="0070083F" w:rsidRDefault="0008087B" w:rsidP="0008087B">
            <w:pPr>
              <w:pStyle w:val="a3"/>
              <w:shd w:val="clear" w:color="auto" w:fill="FFFFFF" w:themeFill="background1"/>
              <w:spacing w:after="0" w:line="360" w:lineRule="auto"/>
              <w:ind w:left="142" w:right="141" w:firstLine="175"/>
              <w:jc w:val="both"/>
              <w:rPr>
                <w:rFonts w:ascii="Times New Roman" w:eastAsia="Times New Roman" w:hAnsi="Times New Roman" w:cs="Times New Roman"/>
                <w:sz w:val="24"/>
                <w:szCs w:val="24"/>
                <w:lang w:eastAsia="ru-RU"/>
              </w:rPr>
            </w:pPr>
            <w:r w:rsidRPr="00F13304">
              <w:rPr>
                <w:rFonts w:ascii="Times New Roman" w:eastAsia="Times New Roman" w:hAnsi="Times New Roman" w:cs="Times New Roman"/>
                <w:sz w:val="24"/>
                <w:szCs w:val="24"/>
                <w:lang w:eastAsia="ru-RU"/>
              </w:rPr>
              <w:t>нерастворим</w:t>
            </w:r>
          </w:p>
        </w:tc>
      </w:tr>
      <w:tr w:rsidR="0070083F" w:rsidTr="0008087B">
        <w:trPr>
          <w:trHeight w:val="206"/>
        </w:trPr>
        <w:tc>
          <w:tcPr>
            <w:tcW w:w="4672" w:type="dxa"/>
          </w:tcPr>
          <w:p w:rsidR="0070083F" w:rsidRDefault="0008087B" w:rsidP="0008087B">
            <w:pPr>
              <w:pStyle w:val="a3"/>
              <w:shd w:val="clear" w:color="auto" w:fill="FFFFFF" w:themeFill="background1"/>
              <w:spacing w:after="0" w:line="360" w:lineRule="auto"/>
              <w:ind w:left="142" w:right="141" w:firstLine="17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Пределы взрываемости </w:t>
            </w:r>
          </w:p>
        </w:tc>
        <w:tc>
          <w:tcPr>
            <w:tcW w:w="4394" w:type="dxa"/>
          </w:tcPr>
          <w:p w:rsidR="0070083F" w:rsidRDefault="0008087B" w:rsidP="0008087B">
            <w:pPr>
              <w:pStyle w:val="a3"/>
              <w:shd w:val="clear" w:color="auto" w:fill="FFFFFF" w:themeFill="background1"/>
              <w:spacing w:after="0" w:line="360" w:lineRule="auto"/>
              <w:ind w:left="142" w:right="141" w:firstLine="175"/>
              <w:jc w:val="both"/>
              <w:rPr>
                <w:rFonts w:ascii="Times New Roman" w:eastAsia="Times New Roman" w:hAnsi="Times New Roman" w:cs="Times New Roman"/>
                <w:sz w:val="24"/>
                <w:szCs w:val="24"/>
                <w:lang w:eastAsia="ru-RU"/>
              </w:rPr>
            </w:pPr>
            <w:r w:rsidRPr="00F13304">
              <w:rPr>
                <w:rFonts w:ascii="Times New Roman" w:eastAsia="Times New Roman" w:hAnsi="Times New Roman" w:cs="Times New Roman"/>
                <w:sz w:val="24"/>
                <w:szCs w:val="24"/>
                <w:lang w:eastAsia="ru-RU"/>
              </w:rPr>
              <w:t>объем % в воздухе:  0.7 - 5</w:t>
            </w:r>
          </w:p>
        </w:tc>
      </w:tr>
    </w:tbl>
    <w:p w:rsidR="00721B5C" w:rsidRPr="00F13304" w:rsidRDefault="0070083F" w:rsidP="0008087B">
      <w:pPr>
        <w:pStyle w:val="a3"/>
        <w:shd w:val="clear" w:color="auto" w:fill="FFFFFF" w:themeFill="background1"/>
        <w:spacing w:after="0" w:line="360" w:lineRule="auto"/>
        <w:ind w:left="142" w:right="141" w:firstLine="425"/>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p w:rsidR="003E59CB" w:rsidRPr="00F13304" w:rsidRDefault="007A6F25" w:rsidP="00F13304">
      <w:pPr>
        <w:pStyle w:val="a3"/>
        <w:shd w:val="clear" w:color="auto" w:fill="FFFFFF" w:themeFill="background1"/>
        <w:tabs>
          <w:tab w:val="left" w:pos="0"/>
        </w:tabs>
        <w:spacing w:after="0" w:line="360" w:lineRule="auto"/>
        <w:ind w:left="142" w:right="141" w:firstLine="425"/>
        <w:jc w:val="both"/>
        <w:rPr>
          <w:rFonts w:ascii="Times New Roman" w:eastAsia="Times New Roman" w:hAnsi="Times New Roman" w:cs="Times New Roman"/>
          <w:sz w:val="24"/>
          <w:szCs w:val="24"/>
          <w:lang w:eastAsia="ru-RU"/>
        </w:rPr>
      </w:pPr>
      <w:r w:rsidRPr="00F13304">
        <w:rPr>
          <w:rFonts w:ascii="Times New Roman" w:eastAsia="Times New Roman" w:hAnsi="Times New Roman" w:cs="Times New Roman"/>
          <w:sz w:val="24"/>
          <w:szCs w:val="24"/>
          <w:lang w:eastAsia="ru-RU"/>
        </w:rPr>
        <w:t>19 век был эпохой керосина, бензин в то время не находил достойного применения и использовался в медицинских целях и как бытовой растворитель.</w:t>
      </w:r>
      <w:r w:rsidR="003E59CB" w:rsidRPr="00F13304">
        <w:rPr>
          <w:rFonts w:ascii="Times New Roman" w:eastAsia="Times New Roman" w:hAnsi="Times New Roman" w:cs="Times New Roman"/>
          <w:sz w:val="24"/>
          <w:szCs w:val="24"/>
          <w:lang w:eastAsia="ru-RU"/>
        </w:rPr>
        <w:t xml:space="preserve"> </w:t>
      </w:r>
    </w:p>
    <w:p w:rsidR="00C1012C" w:rsidRPr="00F13304" w:rsidRDefault="003E59CB" w:rsidP="00F13304">
      <w:pPr>
        <w:pStyle w:val="a3"/>
        <w:shd w:val="clear" w:color="auto" w:fill="FFFFFF" w:themeFill="background1"/>
        <w:tabs>
          <w:tab w:val="left" w:pos="0"/>
        </w:tabs>
        <w:spacing w:after="0" w:line="360" w:lineRule="auto"/>
        <w:ind w:left="142" w:right="141" w:firstLine="425"/>
        <w:jc w:val="both"/>
        <w:rPr>
          <w:rFonts w:ascii="Times New Roman" w:eastAsia="Times New Roman" w:hAnsi="Times New Roman" w:cs="Times New Roman"/>
          <w:sz w:val="24"/>
          <w:szCs w:val="24"/>
          <w:lang w:eastAsia="ru-RU"/>
        </w:rPr>
      </w:pPr>
      <w:r w:rsidRPr="00F13304">
        <w:rPr>
          <w:rFonts w:ascii="Times New Roman" w:eastAsia="Times New Roman" w:hAnsi="Times New Roman" w:cs="Times New Roman"/>
          <w:sz w:val="24"/>
          <w:szCs w:val="24"/>
          <w:lang w:eastAsia="ru-RU"/>
        </w:rPr>
        <w:t>С 1911года лидирующее положение перенял бензин с изобретением и распространением двигателей внутреннего сгорания.</w:t>
      </w:r>
    </w:p>
    <w:p w:rsidR="007A6F25" w:rsidRPr="00F13304" w:rsidRDefault="003E59CB" w:rsidP="00456782">
      <w:pPr>
        <w:pStyle w:val="a3"/>
        <w:shd w:val="clear" w:color="auto" w:fill="FFFFFF" w:themeFill="background1"/>
        <w:tabs>
          <w:tab w:val="left" w:pos="0"/>
          <w:tab w:val="left" w:pos="9639"/>
        </w:tabs>
        <w:spacing w:after="0" w:line="360" w:lineRule="auto"/>
        <w:ind w:left="567" w:right="141" w:hanging="425"/>
        <w:jc w:val="both"/>
        <w:rPr>
          <w:rFonts w:ascii="Times New Roman" w:eastAsia="Times New Roman" w:hAnsi="Times New Roman" w:cs="Times New Roman"/>
          <w:sz w:val="24"/>
          <w:szCs w:val="24"/>
          <w:lang w:eastAsia="ru-RU"/>
        </w:rPr>
      </w:pPr>
      <w:r w:rsidRPr="00F13304">
        <w:rPr>
          <w:rFonts w:ascii="Times New Roman" w:eastAsia="Times New Roman" w:hAnsi="Times New Roman" w:cs="Times New Roman"/>
          <w:sz w:val="24"/>
          <w:szCs w:val="24"/>
          <w:lang w:eastAsia="ru-RU"/>
        </w:rPr>
        <w:t xml:space="preserve"> В 1950 году керосин вновь становится востребованным</w:t>
      </w:r>
      <w:proofErr w:type="gramStart"/>
      <w:r w:rsidRPr="00F13304">
        <w:rPr>
          <w:rFonts w:ascii="Times New Roman" w:eastAsia="Times New Roman" w:hAnsi="Times New Roman" w:cs="Times New Roman"/>
          <w:sz w:val="24"/>
          <w:szCs w:val="24"/>
          <w:lang w:eastAsia="ru-RU"/>
        </w:rPr>
        <w:t>.</w:t>
      </w:r>
      <w:proofErr w:type="gramEnd"/>
      <w:r w:rsidRPr="00F13304">
        <w:rPr>
          <w:rFonts w:ascii="Times New Roman" w:eastAsia="Times New Roman" w:hAnsi="Times New Roman" w:cs="Times New Roman"/>
          <w:sz w:val="24"/>
          <w:szCs w:val="24"/>
          <w:lang w:eastAsia="ru-RU"/>
        </w:rPr>
        <w:t xml:space="preserve"> </w:t>
      </w:r>
      <w:proofErr w:type="gramStart"/>
      <w:r w:rsidRPr="00F13304">
        <w:rPr>
          <w:rFonts w:ascii="Times New Roman" w:eastAsia="Times New Roman" w:hAnsi="Times New Roman" w:cs="Times New Roman"/>
          <w:sz w:val="24"/>
          <w:szCs w:val="24"/>
          <w:lang w:eastAsia="ru-RU"/>
        </w:rPr>
        <w:t>в</w:t>
      </w:r>
      <w:proofErr w:type="gramEnd"/>
      <w:r w:rsidRPr="00F13304">
        <w:rPr>
          <w:rFonts w:ascii="Times New Roman" w:eastAsia="Times New Roman" w:hAnsi="Times New Roman" w:cs="Times New Roman"/>
          <w:sz w:val="24"/>
          <w:szCs w:val="24"/>
          <w:lang w:eastAsia="ru-RU"/>
        </w:rPr>
        <w:t xml:space="preserve">  Мире начались активные разработки и создание реактивной и турбовинтовой авиации - именно керосин становится оптимальным и самым актуальным топливом</w:t>
      </w:r>
      <w:r w:rsidR="00C1012C" w:rsidRPr="00F13304">
        <w:rPr>
          <w:rFonts w:ascii="Times New Roman" w:eastAsia="Times New Roman" w:hAnsi="Times New Roman" w:cs="Times New Roman"/>
          <w:sz w:val="24"/>
          <w:szCs w:val="24"/>
          <w:lang w:eastAsia="ru-RU"/>
        </w:rPr>
        <w:t xml:space="preserve"> для авиации.</w:t>
      </w:r>
    </w:p>
    <w:p w:rsidR="0008087B" w:rsidRDefault="0008087B" w:rsidP="00456782">
      <w:pPr>
        <w:pStyle w:val="a3"/>
        <w:shd w:val="clear" w:color="auto" w:fill="FFFFFF" w:themeFill="background1"/>
        <w:tabs>
          <w:tab w:val="left" w:pos="142"/>
          <w:tab w:val="left" w:pos="9639"/>
        </w:tabs>
        <w:spacing w:after="0" w:line="360" w:lineRule="auto"/>
        <w:ind w:left="567" w:right="141" w:hanging="425"/>
        <w:jc w:val="both"/>
        <w:rPr>
          <w:rFonts w:ascii="Times New Roman" w:hAnsi="Times New Roman" w:cs="Times New Roman"/>
          <w:b/>
          <w:sz w:val="24"/>
          <w:szCs w:val="24"/>
        </w:rPr>
      </w:pPr>
    </w:p>
    <w:p w:rsidR="009B7902" w:rsidRDefault="009B7902" w:rsidP="00456782">
      <w:pPr>
        <w:pStyle w:val="a3"/>
        <w:shd w:val="clear" w:color="auto" w:fill="FFFFFF" w:themeFill="background1"/>
        <w:tabs>
          <w:tab w:val="left" w:pos="9639"/>
        </w:tabs>
        <w:spacing w:line="360" w:lineRule="auto"/>
        <w:ind w:left="567" w:right="141" w:hanging="425"/>
        <w:jc w:val="both"/>
        <w:textAlignment w:val="top"/>
        <w:rPr>
          <w:rFonts w:ascii="Times New Roman" w:hAnsi="Times New Roman" w:cs="Times New Roman"/>
          <w:b/>
          <w:bCs/>
          <w:sz w:val="24"/>
          <w:szCs w:val="24"/>
        </w:rPr>
      </w:pPr>
      <w:r w:rsidRPr="00C246EF">
        <w:rPr>
          <w:rFonts w:ascii="Times New Roman" w:hAnsi="Times New Roman" w:cs="Times New Roman"/>
          <w:b/>
          <w:bCs/>
          <w:sz w:val="24"/>
          <w:szCs w:val="24"/>
        </w:rPr>
        <w:t xml:space="preserve">       1.2. Направления применения биотоплива. </w:t>
      </w:r>
    </w:p>
    <w:p w:rsidR="00C1012C" w:rsidRPr="00DB5395" w:rsidRDefault="00DB5395" w:rsidP="00456782">
      <w:pPr>
        <w:shd w:val="clear" w:color="auto" w:fill="FFFFFF" w:themeFill="background1"/>
        <w:tabs>
          <w:tab w:val="left" w:pos="9639"/>
        </w:tabs>
        <w:spacing w:line="360" w:lineRule="auto"/>
        <w:ind w:left="567" w:right="141" w:hanging="425"/>
        <w:jc w:val="both"/>
        <w:textAlignment w:val="top"/>
        <w:rPr>
          <w:rFonts w:ascii="Times New Roman" w:eastAsia="Times New Roman" w:hAnsi="Times New Roman" w:cs="Times New Roman"/>
          <w:sz w:val="24"/>
          <w:szCs w:val="24"/>
          <w:lang w:eastAsia="ru-RU"/>
        </w:rPr>
      </w:pPr>
      <w:r w:rsidRPr="00DB5395">
        <w:rPr>
          <w:rFonts w:ascii="Times New Roman" w:eastAsia="Times New Roman" w:hAnsi="Times New Roman" w:cs="Times New Roman"/>
          <w:sz w:val="24"/>
          <w:szCs w:val="24"/>
          <w:lang w:eastAsia="ru-RU"/>
        </w:rPr>
        <w:t>В наше время применение керосина обширно и очень разнообразно</w:t>
      </w:r>
      <w:r>
        <w:rPr>
          <w:rFonts w:ascii="Times New Roman" w:eastAsia="Times New Roman" w:hAnsi="Times New Roman" w:cs="Times New Roman"/>
          <w:sz w:val="24"/>
          <w:szCs w:val="24"/>
          <w:lang w:eastAsia="ru-RU"/>
        </w:rPr>
        <w:t>.</w:t>
      </w:r>
    </w:p>
    <w:p w:rsidR="00DB5395" w:rsidRPr="00DB5395" w:rsidRDefault="00DB5395" w:rsidP="00456782">
      <w:pPr>
        <w:shd w:val="clear" w:color="auto" w:fill="FFFFFF" w:themeFill="background1"/>
        <w:tabs>
          <w:tab w:val="left" w:pos="9639"/>
        </w:tabs>
        <w:spacing w:after="0" w:line="360" w:lineRule="auto"/>
        <w:ind w:left="567" w:right="141" w:hanging="425"/>
        <w:jc w:val="both"/>
        <w:rPr>
          <w:rFonts w:ascii="Times New Roman" w:eastAsia="Times New Roman" w:hAnsi="Times New Roman" w:cs="Times New Roman"/>
          <w:b/>
          <w:sz w:val="24"/>
          <w:szCs w:val="24"/>
          <w:lang w:eastAsia="ru-RU"/>
        </w:rPr>
      </w:pPr>
      <w:r w:rsidRPr="00DB5395">
        <w:rPr>
          <w:rFonts w:ascii="Times New Roman" w:eastAsia="Times New Roman" w:hAnsi="Times New Roman" w:cs="Times New Roman"/>
          <w:b/>
          <w:sz w:val="24"/>
          <w:szCs w:val="24"/>
          <w:lang w:eastAsia="ru-RU"/>
        </w:rPr>
        <w:t>К</w:t>
      </w:r>
      <w:r w:rsidR="00C1012C" w:rsidRPr="00DB5395">
        <w:rPr>
          <w:rFonts w:ascii="Times New Roman" w:eastAsia="Times New Roman" w:hAnsi="Times New Roman" w:cs="Times New Roman"/>
          <w:b/>
          <w:sz w:val="24"/>
          <w:szCs w:val="24"/>
          <w:lang w:eastAsia="ru-RU"/>
        </w:rPr>
        <w:t>еросин глубокого гидрирования</w:t>
      </w:r>
      <w:r w:rsidR="00C1012C" w:rsidRPr="00DB5395">
        <w:rPr>
          <w:rFonts w:ascii="Times New Roman" w:eastAsia="Times New Roman" w:hAnsi="Times New Roman" w:cs="Times New Roman"/>
          <w:sz w:val="24"/>
          <w:szCs w:val="24"/>
          <w:lang w:eastAsia="ru-RU"/>
        </w:rPr>
        <w:t> (деароматизированный) применяют</w:t>
      </w:r>
      <w:r w:rsidRPr="00DB5395">
        <w:rPr>
          <w:rFonts w:ascii="Times New Roman" w:eastAsia="Times New Roman" w:hAnsi="Times New Roman" w:cs="Times New Roman"/>
          <w:sz w:val="24"/>
          <w:szCs w:val="24"/>
          <w:lang w:eastAsia="ru-RU"/>
        </w:rPr>
        <w:t xml:space="preserve">:  </w:t>
      </w:r>
    </w:p>
    <w:p w:rsidR="00C1012C" w:rsidRPr="00456782" w:rsidRDefault="00DB5395" w:rsidP="00456782">
      <w:pPr>
        <w:pStyle w:val="a3"/>
        <w:numPr>
          <w:ilvl w:val="0"/>
          <w:numId w:val="35"/>
        </w:numPr>
        <w:shd w:val="clear" w:color="auto" w:fill="FFFFFF" w:themeFill="background1"/>
        <w:tabs>
          <w:tab w:val="left" w:pos="9639"/>
        </w:tabs>
        <w:spacing w:after="0" w:line="360" w:lineRule="auto"/>
        <w:ind w:left="567" w:right="141" w:hanging="425"/>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w:t>
      </w:r>
      <w:r w:rsidR="00C1012C" w:rsidRPr="00DB5395">
        <w:rPr>
          <w:rFonts w:ascii="Times New Roman" w:eastAsia="Times New Roman" w:hAnsi="Times New Roman" w:cs="Times New Roman"/>
          <w:sz w:val="24"/>
          <w:szCs w:val="24"/>
          <w:lang w:eastAsia="ru-RU"/>
        </w:rPr>
        <w:t>ак растворитель в полимеризации</w:t>
      </w:r>
      <w:r>
        <w:rPr>
          <w:rFonts w:ascii="Times New Roman" w:eastAsia="Times New Roman" w:hAnsi="Times New Roman" w:cs="Times New Roman"/>
          <w:sz w:val="24"/>
          <w:szCs w:val="24"/>
          <w:lang w:eastAsia="ru-RU"/>
        </w:rPr>
        <w:t xml:space="preserve"> </w:t>
      </w:r>
      <w:r w:rsidR="00C1012C" w:rsidRPr="00DB5395">
        <w:rPr>
          <w:rFonts w:ascii="Times New Roman" w:eastAsia="Times New Roman" w:hAnsi="Times New Roman" w:cs="Times New Roman"/>
          <w:sz w:val="24"/>
          <w:szCs w:val="24"/>
          <w:lang w:eastAsia="ru-RU"/>
        </w:rPr>
        <w:t>раствора </w:t>
      </w:r>
      <w:r w:rsidR="00C1012C" w:rsidRPr="00456782">
        <w:rPr>
          <w:rFonts w:ascii="Times New Roman" w:eastAsia="Times New Roman" w:hAnsi="Times New Roman" w:cs="Times New Roman"/>
          <w:sz w:val="24"/>
          <w:szCs w:val="24"/>
          <w:lang w:eastAsia="ru-RU"/>
        </w:rPr>
        <w:t>при производстве ПВХ. </w:t>
      </w:r>
    </w:p>
    <w:p w:rsidR="00DB5395" w:rsidRPr="00456782" w:rsidRDefault="00C1012C" w:rsidP="00456782">
      <w:pPr>
        <w:pStyle w:val="a3"/>
        <w:numPr>
          <w:ilvl w:val="0"/>
          <w:numId w:val="5"/>
        </w:numPr>
        <w:shd w:val="clear" w:color="auto" w:fill="FFFFFF" w:themeFill="background1"/>
        <w:tabs>
          <w:tab w:val="left" w:pos="9639"/>
        </w:tabs>
        <w:spacing w:after="0" w:line="360" w:lineRule="auto"/>
        <w:ind w:left="567" w:right="141" w:hanging="425"/>
        <w:jc w:val="both"/>
        <w:rPr>
          <w:rFonts w:ascii="Times New Roman" w:eastAsia="Times New Roman" w:hAnsi="Times New Roman" w:cs="Times New Roman"/>
          <w:sz w:val="24"/>
          <w:szCs w:val="24"/>
          <w:lang w:eastAsia="ru-RU"/>
        </w:rPr>
      </w:pPr>
      <w:r w:rsidRPr="00456782">
        <w:rPr>
          <w:rFonts w:ascii="Times New Roman" w:eastAsia="Times New Roman" w:hAnsi="Times New Roman" w:cs="Times New Roman"/>
          <w:sz w:val="24"/>
          <w:szCs w:val="24"/>
          <w:lang w:eastAsia="ru-RU"/>
        </w:rPr>
        <w:t>Для использования в моечных машинах в керосин добавляют присадки,</w:t>
      </w:r>
      <w:r w:rsidR="00456782">
        <w:rPr>
          <w:rFonts w:ascii="Times New Roman" w:eastAsia="Times New Roman" w:hAnsi="Times New Roman" w:cs="Times New Roman"/>
          <w:sz w:val="24"/>
          <w:szCs w:val="24"/>
          <w:lang w:eastAsia="ru-RU"/>
        </w:rPr>
        <w:t xml:space="preserve"> </w:t>
      </w:r>
    </w:p>
    <w:p w:rsidR="00456782" w:rsidRDefault="00C1012C" w:rsidP="00456782">
      <w:pPr>
        <w:shd w:val="clear" w:color="auto" w:fill="FFFFFF" w:themeFill="background1"/>
        <w:tabs>
          <w:tab w:val="left" w:pos="9639"/>
        </w:tabs>
        <w:spacing w:after="0" w:line="360" w:lineRule="auto"/>
        <w:ind w:right="141" w:firstLine="284"/>
        <w:jc w:val="both"/>
        <w:rPr>
          <w:rFonts w:ascii="Times New Roman" w:eastAsia="Times New Roman" w:hAnsi="Times New Roman" w:cs="Times New Roman"/>
          <w:sz w:val="24"/>
          <w:szCs w:val="24"/>
          <w:lang w:eastAsia="ru-RU"/>
        </w:rPr>
      </w:pPr>
      <w:r w:rsidRPr="00456782">
        <w:rPr>
          <w:rFonts w:ascii="Times New Roman" w:eastAsia="Times New Roman" w:hAnsi="Times New Roman" w:cs="Times New Roman"/>
          <w:sz w:val="24"/>
          <w:szCs w:val="24"/>
          <w:lang w:eastAsia="ru-RU"/>
        </w:rPr>
        <w:t>которые содержат соли Mg и Cr. </w:t>
      </w:r>
      <w:r w:rsidR="00B54EF0" w:rsidRPr="00456782">
        <w:rPr>
          <w:rFonts w:ascii="Times New Roman" w:eastAsia="Times New Roman" w:hAnsi="Times New Roman" w:cs="Times New Roman"/>
          <w:sz w:val="24"/>
          <w:szCs w:val="24"/>
          <w:lang w:eastAsia="ru-RU"/>
        </w:rPr>
        <w:t xml:space="preserve"> </w:t>
      </w:r>
      <w:r w:rsidR="00DB5395" w:rsidRPr="00456782">
        <w:rPr>
          <w:rFonts w:ascii="Times New Roman" w:eastAsia="Times New Roman" w:hAnsi="Times New Roman" w:cs="Times New Roman"/>
          <w:sz w:val="24"/>
          <w:szCs w:val="24"/>
          <w:lang w:eastAsia="ru-RU"/>
        </w:rPr>
        <w:t>С</w:t>
      </w:r>
      <w:r w:rsidRPr="00456782">
        <w:rPr>
          <w:rFonts w:ascii="Times New Roman" w:eastAsia="Times New Roman" w:hAnsi="Times New Roman" w:cs="Times New Roman"/>
          <w:sz w:val="24"/>
          <w:szCs w:val="24"/>
          <w:lang w:eastAsia="ru-RU"/>
        </w:rPr>
        <w:t>месь керосина и присадки предотвращает</w:t>
      </w:r>
      <w:r w:rsidR="00456782">
        <w:rPr>
          <w:rFonts w:ascii="Times New Roman" w:eastAsia="Times New Roman" w:hAnsi="Times New Roman" w:cs="Times New Roman"/>
          <w:sz w:val="24"/>
          <w:szCs w:val="24"/>
          <w:lang w:eastAsia="ru-RU"/>
        </w:rPr>
        <w:t xml:space="preserve">  накопление</w:t>
      </w:r>
    </w:p>
    <w:p w:rsidR="00C1012C" w:rsidRPr="00456782" w:rsidRDefault="00C1012C" w:rsidP="00456782">
      <w:pPr>
        <w:shd w:val="clear" w:color="auto" w:fill="FFFFFF" w:themeFill="background1"/>
        <w:tabs>
          <w:tab w:val="left" w:pos="9639"/>
        </w:tabs>
        <w:spacing w:after="0" w:line="360" w:lineRule="auto"/>
        <w:ind w:right="141"/>
        <w:jc w:val="both"/>
        <w:rPr>
          <w:rFonts w:ascii="Times New Roman" w:eastAsia="Times New Roman" w:hAnsi="Times New Roman" w:cs="Times New Roman"/>
          <w:sz w:val="24"/>
          <w:szCs w:val="24"/>
          <w:lang w:eastAsia="ru-RU"/>
        </w:rPr>
      </w:pPr>
      <w:r w:rsidRPr="00456782">
        <w:rPr>
          <w:rFonts w:ascii="Times New Roman" w:eastAsia="Times New Roman" w:hAnsi="Times New Roman" w:cs="Times New Roman"/>
          <w:sz w:val="24"/>
          <w:szCs w:val="24"/>
          <w:lang w:eastAsia="ru-RU"/>
        </w:rPr>
        <w:lastRenderedPageBreak/>
        <w:t> зарядов</w:t>
      </w:r>
      <w:r w:rsidR="00DB5395" w:rsidRPr="00456782">
        <w:rPr>
          <w:rFonts w:ascii="Times New Roman" w:eastAsia="Times New Roman" w:hAnsi="Times New Roman" w:cs="Times New Roman"/>
          <w:sz w:val="24"/>
          <w:szCs w:val="24"/>
          <w:lang w:eastAsia="ru-RU"/>
        </w:rPr>
        <w:t xml:space="preserve"> </w:t>
      </w:r>
      <w:proofErr w:type="gramStart"/>
      <w:r w:rsidRPr="00456782">
        <w:rPr>
          <w:rFonts w:ascii="Times New Roman" w:eastAsia="Times New Roman" w:hAnsi="Times New Roman" w:cs="Times New Roman"/>
          <w:sz w:val="24"/>
          <w:szCs w:val="24"/>
          <w:lang w:eastAsia="ru-RU"/>
        </w:rPr>
        <w:t>статического</w:t>
      </w:r>
      <w:proofErr w:type="gramEnd"/>
      <w:r w:rsidRPr="00456782">
        <w:rPr>
          <w:rFonts w:ascii="Times New Roman" w:eastAsia="Times New Roman" w:hAnsi="Times New Roman" w:cs="Times New Roman"/>
          <w:sz w:val="24"/>
          <w:szCs w:val="24"/>
          <w:lang w:eastAsia="ru-RU"/>
        </w:rPr>
        <w:t> электроэнергии.</w:t>
      </w:r>
    </w:p>
    <w:p w:rsidR="00456782" w:rsidRPr="00456782" w:rsidRDefault="00456782" w:rsidP="00456782">
      <w:pPr>
        <w:pStyle w:val="a3"/>
        <w:numPr>
          <w:ilvl w:val="0"/>
          <w:numId w:val="5"/>
        </w:numPr>
        <w:shd w:val="clear" w:color="auto" w:fill="FFFFFF" w:themeFill="background1"/>
        <w:tabs>
          <w:tab w:val="left" w:pos="9639"/>
        </w:tabs>
        <w:spacing w:after="0" w:line="360" w:lineRule="auto"/>
        <w:ind w:left="567" w:right="141" w:hanging="425"/>
        <w:jc w:val="both"/>
        <w:rPr>
          <w:rFonts w:ascii="Times New Roman" w:eastAsia="Times New Roman" w:hAnsi="Times New Roman" w:cs="Times New Roman"/>
          <w:sz w:val="24"/>
          <w:szCs w:val="24"/>
          <w:lang w:eastAsia="ru-RU"/>
        </w:rPr>
      </w:pPr>
      <w:r w:rsidRPr="00456782">
        <w:rPr>
          <w:rFonts w:ascii="Times New Roman" w:eastAsia="Times New Roman" w:hAnsi="Times New Roman" w:cs="Times New Roman"/>
          <w:sz w:val="24"/>
          <w:szCs w:val="24"/>
          <w:lang w:eastAsia="ru-RU"/>
        </w:rPr>
        <w:t xml:space="preserve">Как источник света и тепла  в осветительных и </w:t>
      </w:r>
      <w:r w:rsidR="00C1012C" w:rsidRPr="00456782">
        <w:rPr>
          <w:rFonts w:ascii="Times New Roman" w:eastAsia="Times New Roman" w:hAnsi="Times New Roman" w:cs="Times New Roman"/>
          <w:sz w:val="24"/>
          <w:szCs w:val="24"/>
          <w:lang w:eastAsia="ru-RU"/>
        </w:rPr>
        <w:t> калильных лампах. </w:t>
      </w:r>
    </w:p>
    <w:p w:rsidR="00C1012C" w:rsidRPr="00456782" w:rsidRDefault="00DB5395" w:rsidP="00456782">
      <w:pPr>
        <w:shd w:val="clear" w:color="auto" w:fill="FFFFFF" w:themeFill="background1"/>
        <w:tabs>
          <w:tab w:val="left" w:pos="9639"/>
        </w:tabs>
        <w:spacing w:after="0" w:line="360" w:lineRule="auto"/>
        <w:ind w:left="567" w:right="141" w:hanging="425"/>
        <w:jc w:val="both"/>
        <w:rPr>
          <w:rFonts w:ascii="Times New Roman" w:eastAsia="Times New Roman" w:hAnsi="Times New Roman" w:cs="Times New Roman"/>
          <w:sz w:val="24"/>
          <w:szCs w:val="24"/>
          <w:lang w:eastAsia="ru-RU"/>
        </w:rPr>
      </w:pPr>
      <w:r w:rsidRPr="00456782">
        <w:rPr>
          <w:rFonts w:ascii="Times New Roman" w:eastAsia="Times New Roman" w:hAnsi="Times New Roman" w:cs="Times New Roman"/>
          <w:sz w:val="24"/>
          <w:szCs w:val="24"/>
          <w:lang w:eastAsia="ru-RU"/>
        </w:rPr>
        <w:t>(В первые годы своего существования керосин использовали только как</w:t>
      </w:r>
      <w:r w:rsidR="00456782" w:rsidRPr="00456782">
        <w:rPr>
          <w:rFonts w:ascii="Times New Roman" w:eastAsia="Times New Roman" w:hAnsi="Times New Roman" w:cs="Times New Roman"/>
          <w:sz w:val="24"/>
          <w:szCs w:val="24"/>
          <w:lang w:eastAsia="ru-RU"/>
        </w:rPr>
        <w:t xml:space="preserve"> </w:t>
      </w:r>
      <w:r w:rsidRPr="00456782">
        <w:rPr>
          <w:rFonts w:ascii="Times New Roman" w:eastAsia="Times New Roman" w:hAnsi="Times New Roman" w:cs="Times New Roman"/>
          <w:sz w:val="24"/>
          <w:szCs w:val="24"/>
          <w:lang w:eastAsia="ru-RU"/>
        </w:rPr>
        <w:t>материал  для освещения</w:t>
      </w:r>
      <w:r w:rsidR="00456782" w:rsidRPr="00456782">
        <w:rPr>
          <w:rFonts w:ascii="Times New Roman" w:eastAsia="Times New Roman" w:hAnsi="Times New Roman" w:cs="Times New Roman"/>
          <w:sz w:val="24"/>
          <w:szCs w:val="24"/>
          <w:lang w:eastAsia="ru-RU"/>
        </w:rPr>
        <w:t>).</w:t>
      </w:r>
      <w:r w:rsidRPr="00456782">
        <w:rPr>
          <w:rFonts w:ascii="Times New Roman" w:eastAsia="Times New Roman" w:hAnsi="Times New Roman" w:cs="Times New Roman"/>
          <w:sz w:val="24"/>
          <w:szCs w:val="24"/>
          <w:lang w:eastAsia="ru-RU"/>
        </w:rPr>
        <w:t xml:space="preserve"> </w:t>
      </w:r>
    </w:p>
    <w:p w:rsidR="00935015" w:rsidRPr="00F13304" w:rsidRDefault="00C1012C" w:rsidP="00456782">
      <w:pPr>
        <w:pStyle w:val="a3"/>
        <w:numPr>
          <w:ilvl w:val="0"/>
          <w:numId w:val="5"/>
        </w:numPr>
        <w:shd w:val="clear" w:color="auto" w:fill="FFFFFF" w:themeFill="background1"/>
        <w:tabs>
          <w:tab w:val="left" w:pos="9639"/>
        </w:tabs>
        <w:spacing w:after="0" w:line="360" w:lineRule="auto"/>
        <w:ind w:left="567" w:right="141" w:hanging="425"/>
        <w:jc w:val="both"/>
        <w:rPr>
          <w:rFonts w:ascii="Times New Roman" w:eastAsia="Times New Roman" w:hAnsi="Times New Roman" w:cs="Times New Roman"/>
          <w:sz w:val="24"/>
          <w:szCs w:val="24"/>
          <w:lang w:eastAsia="ru-RU"/>
        </w:rPr>
      </w:pPr>
      <w:r w:rsidRPr="00F13304">
        <w:rPr>
          <w:rFonts w:ascii="Times New Roman" w:eastAsia="Times New Roman" w:hAnsi="Times New Roman" w:cs="Times New Roman"/>
          <w:sz w:val="24"/>
          <w:szCs w:val="24"/>
          <w:lang w:eastAsia="ru-RU"/>
        </w:rPr>
        <w:t>Резка металлов</w:t>
      </w:r>
      <w:proofErr w:type="gramStart"/>
      <w:r w:rsidRPr="00F13304">
        <w:rPr>
          <w:rFonts w:ascii="Times New Roman" w:eastAsia="Times New Roman" w:hAnsi="Times New Roman" w:cs="Times New Roman"/>
          <w:sz w:val="24"/>
          <w:szCs w:val="24"/>
          <w:lang w:eastAsia="ru-RU"/>
        </w:rPr>
        <w:t>,б</w:t>
      </w:r>
      <w:proofErr w:type="gramEnd"/>
      <w:r w:rsidRPr="00F13304">
        <w:rPr>
          <w:rFonts w:ascii="Times New Roman" w:eastAsia="Times New Roman" w:hAnsi="Times New Roman" w:cs="Times New Roman"/>
          <w:sz w:val="24"/>
          <w:szCs w:val="24"/>
          <w:lang w:eastAsia="ru-RU"/>
        </w:rPr>
        <w:t>ытовые нагревательные приборы, растворитель для лаков, пропитывание кожи – это все, где так жеприменяется керосин.</w:t>
      </w:r>
    </w:p>
    <w:p w:rsidR="00935015" w:rsidRPr="00F13304" w:rsidRDefault="00C1012C" w:rsidP="00456782">
      <w:pPr>
        <w:pStyle w:val="a3"/>
        <w:numPr>
          <w:ilvl w:val="0"/>
          <w:numId w:val="5"/>
        </w:numPr>
        <w:shd w:val="clear" w:color="auto" w:fill="FFFFFF" w:themeFill="background1"/>
        <w:tabs>
          <w:tab w:val="left" w:pos="9639"/>
        </w:tabs>
        <w:spacing w:after="0" w:line="360" w:lineRule="auto"/>
        <w:ind w:left="567" w:right="141" w:hanging="425"/>
        <w:jc w:val="both"/>
        <w:rPr>
          <w:rFonts w:ascii="Times New Roman" w:eastAsia="Times New Roman" w:hAnsi="Times New Roman" w:cs="Times New Roman"/>
          <w:sz w:val="24"/>
          <w:szCs w:val="24"/>
          <w:lang w:eastAsia="ru-RU"/>
        </w:rPr>
      </w:pPr>
      <w:r w:rsidRPr="00F13304">
        <w:rPr>
          <w:rFonts w:ascii="Times New Roman" w:eastAsia="Times New Roman" w:hAnsi="Times New Roman" w:cs="Times New Roman"/>
          <w:sz w:val="24"/>
          <w:szCs w:val="24"/>
          <w:lang w:eastAsia="ru-RU"/>
        </w:rPr>
        <w:t>Керосин </w:t>
      </w:r>
      <w:r w:rsidR="00935015" w:rsidRPr="00F13304">
        <w:rPr>
          <w:rFonts w:ascii="Times New Roman" w:eastAsia="Times New Roman" w:hAnsi="Times New Roman" w:cs="Times New Roman"/>
          <w:sz w:val="24"/>
          <w:szCs w:val="24"/>
          <w:lang w:eastAsia="ru-RU"/>
        </w:rPr>
        <w:t xml:space="preserve">качественным топливом с отличной высотой </w:t>
      </w:r>
      <w:r w:rsidRPr="00F13304">
        <w:rPr>
          <w:rFonts w:ascii="Times New Roman" w:eastAsia="Times New Roman" w:hAnsi="Times New Roman" w:cs="Times New Roman"/>
          <w:sz w:val="24"/>
          <w:szCs w:val="24"/>
          <w:lang w:eastAsia="ru-RU"/>
        </w:rPr>
        <w:t xml:space="preserve"> </w:t>
      </w:r>
      <w:r w:rsidR="00935015" w:rsidRPr="00F13304">
        <w:rPr>
          <w:rFonts w:ascii="Times New Roman" w:eastAsia="Times New Roman" w:hAnsi="Times New Roman" w:cs="Times New Roman"/>
          <w:sz w:val="24"/>
          <w:szCs w:val="24"/>
          <w:lang w:eastAsia="ru-RU"/>
        </w:rPr>
        <w:t xml:space="preserve">не коптящего пламени </w:t>
      </w:r>
      <w:r w:rsidRPr="00F13304">
        <w:rPr>
          <w:rFonts w:ascii="Times New Roman" w:eastAsia="Times New Roman" w:hAnsi="Times New Roman" w:cs="Times New Roman"/>
          <w:sz w:val="24"/>
          <w:szCs w:val="24"/>
          <w:lang w:eastAsia="ru-RU"/>
        </w:rPr>
        <w:t> (ВПН). </w:t>
      </w:r>
    </w:p>
    <w:p w:rsidR="00B54EF0" w:rsidRDefault="00C1012C" w:rsidP="00456782">
      <w:pPr>
        <w:pStyle w:val="a3"/>
        <w:numPr>
          <w:ilvl w:val="0"/>
          <w:numId w:val="5"/>
        </w:numPr>
        <w:shd w:val="clear" w:color="auto" w:fill="FFFFFF" w:themeFill="background1"/>
        <w:tabs>
          <w:tab w:val="left" w:pos="9639"/>
        </w:tabs>
        <w:spacing w:after="0" w:line="360" w:lineRule="auto"/>
        <w:ind w:left="567" w:right="141" w:hanging="425"/>
        <w:jc w:val="both"/>
        <w:rPr>
          <w:rFonts w:ascii="Times New Roman" w:eastAsia="Times New Roman" w:hAnsi="Times New Roman" w:cs="Times New Roman"/>
          <w:sz w:val="24"/>
          <w:szCs w:val="24"/>
          <w:lang w:eastAsia="ru-RU"/>
        </w:rPr>
      </w:pPr>
      <w:r w:rsidRPr="00B54EF0">
        <w:rPr>
          <w:rFonts w:ascii="Times New Roman" w:eastAsia="Times New Roman" w:hAnsi="Times New Roman" w:cs="Times New Roman"/>
          <w:sz w:val="24"/>
          <w:szCs w:val="24"/>
          <w:lang w:eastAsia="ru-RU"/>
        </w:rPr>
        <w:t>Так же керосин характеризуется </w:t>
      </w:r>
      <w:r w:rsidR="00B54EF0" w:rsidRPr="00B54EF0">
        <w:rPr>
          <w:rFonts w:ascii="Times New Roman" w:eastAsia="Times New Roman" w:hAnsi="Times New Roman" w:cs="Times New Roman"/>
          <w:sz w:val="24"/>
          <w:szCs w:val="24"/>
          <w:lang w:eastAsia="ru-RU"/>
        </w:rPr>
        <w:t>высокими т</w:t>
      </w:r>
      <w:r w:rsidRPr="00B54EF0">
        <w:rPr>
          <w:rFonts w:ascii="Times New Roman" w:eastAsia="Times New Roman" w:hAnsi="Times New Roman" w:cs="Times New Roman"/>
          <w:sz w:val="24"/>
          <w:szCs w:val="24"/>
          <w:lang w:eastAsia="ru-RU"/>
        </w:rPr>
        <w:t>емпературами вспышки и помутнения, что очень важно для</w:t>
      </w:r>
      <w:r w:rsidR="00935015" w:rsidRPr="00B54EF0">
        <w:rPr>
          <w:rFonts w:ascii="Times New Roman" w:eastAsia="Times New Roman" w:hAnsi="Times New Roman" w:cs="Times New Roman"/>
          <w:sz w:val="24"/>
          <w:szCs w:val="24"/>
          <w:lang w:eastAsia="ru-RU"/>
        </w:rPr>
        <w:t xml:space="preserve"> </w:t>
      </w:r>
      <w:r w:rsidR="00B54EF0" w:rsidRPr="00B54EF0">
        <w:rPr>
          <w:rFonts w:ascii="Times New Roman" w:eastAsia="Times New Roman" w:hAnsi="Times New Roman" w:cs="Times New Roman"/>
          <w:sz w:val="24"/>
          <w:szCs w:val="24"/>
          <w:lang w:eastAsia="ru-RU"/>
        </w:rPr>
        <w:t>а</w:t>
      </w:r>
      <w:r w:rsidR="00935015" w:rsidRPr="00B54EF0">
        <w:rPr>
          <w:rFonts w:ascii="Times New Roman" w:eastAsia="Times New Roman" w:hAnsi="Times New Roman" w:cs="Times New Roman"/>
          <w:sz w:val="24"/>
          <w:szCs w:val="24"/>
          <w:lang w:eastAsia="ru-RU"/>
        </w:rPr>
        <w:t>виа</w:t>
      </w:r>
      <w:r w:rsidRPr="00B54EF0">
        <w:rPr>
          <w:rFonts w:ascii="Times New Roman" w:eastAsia="Times New Roman" w:hAnsi="Times New Roman" w:cs="Times New Roman"/>
          <w:sz w:val="24"/>
          <w:szCs w:val="24"/>
          <w:lang w:eastAsia="ru-RU"/>
        </w:rPr>
        <w:t>полетов на высоте,</w:t>
      </w:r>
      <w:r w:rsidR="00B54EF0">
        <w:rPr>
          <w:rFonts w:ascii="Times New Roman" w:eastAsia="Times New Roman" w:hAnsi="Times New Roman" w:cs="Times New Roman"/>
          <w:sz w:val="24"/>
          <w:szCs w:val="24"/>
          <w:lang w:eastAsia="ru-RU"/>
        </w:rPr>
        <w:t xml:space="preserve"> </w:t>
      </w:r>
      <w:r w:rsidR="00935015" w:rsidRPr="00B54EF0">
        <w:rPr>
          <w:rFonts w:ascii="Times New Roman" w:eastAsia="Times New Roman" w:hAnsi="Times New Roman" w:cs="Times New Roman"/>
          <w:sz w:val="24"/>
          <w:szCs w:val="24"/>
          <w:lang w:eastAsia="ru-RU"/>
        </w:rPr>
        <w:t>г</w:t>
      </w:r>
      <w:r w:rsidRPr="00B54EF0">
        <w:rPr>
          <w:rFonts w:ascii="Times New Roman" w:eastAsia="Times New Roman" w:hAnsi="Times New Roman" w:cs="Times New Roman"/>
          <w:sz w:val="24"/>
          <w:szCs w:val="24"/>
          <w:lang w:eastAsia="ru-RU"/>
        </w:rPr>
        <w:t>де </w:t>
      </w:r>
    </w:p>
    <w:p w:rsidR="00935015" w:rsidRPr="00B54EF0" w:rsidRDefault="00C1012C" w:rsidP="00456782">
      <w:pPr>
        <w:shd w:val="clear" w:color="auto" w:fill="FFFFFF" w:themeFill="background1"/>
        <w:tabs>
          <w:tab w:val="left" w:pos="9639"/>
        </w:tabs>
        <w:spacing w:after="0" w:line="360" w:lineRule="auto"/>
        <w:ind w:left="567" w:right="141" w:hanging="425"/>
        <w:rPr>
          <w:rFonts w:ascii="Times New Roman" w:eastAsia="Times New Roman" w:hAnsi="Times New Roman" w:cs="Times New Roman"/>
          <w:sz w:val="24"/>
          <w:szCs w:val="24"/>
          <w:lang w:eastAsia="ru-RU"/>
        </w:rPr>
      </w:pPr>
      <w:r w:rsidRPr="00B54EF0">
        <w:rPr>
          <w:rFonts w:ascii="Times New Roman" w:eastAsia="Times New Roman" w:hAnsi="Times New Roman" w:cs="Times New Roman"/>
          <w:sz w:val="24"/>
          <w:szCs w:val="24"/>
          <w:lang w:eastAsia="ru-RU"/>
        </w:rPr>
        <w:t>температура воздуха очень низкая,</w:t>
      </w:r>
      <w:r w:rsidR="00B54EF0" w:rsidRPr="00B54EF0">
        <w:rPr>
          <w:rFonts w:ascii="Times New Roman" w:eastAsia="Times New Roman" w:hAnsi="Times New Roman" w:cs="Times New Roman"/>
          <w:sz w:val="24"/>
          <w:szCs w:val="24"/>
          <w:lang w:eastAsia="ru-RU"/>
        </w:rPr>
        <w:t xml:space="preserve"> </w:t>
      </w:r>
      <w:r w:rsidRPr="00B54EF0">
        <w:rPr>
          <w:rFonts w:ascii="Times New Roman" w:eastAsia="Times New Roman" w:hAnsi="Times New Roman" w:cs="Times New Roman"/>
          <w:sz w:val="24"/>
          <w:szCs w:val="24"/>
          <w:lang w:eastAsia="ru-RU"/>
        </w:rPr>
        <w:t> а значит, керосин как топливо не должен</w:t>
      </w:r>
      <w:r w:rsidR="00935015" w:rsidRPr="00B54EF0">
        <w:rPr>
          <w:rFonts w:ascii="Times New Roman" w:eastAsia="Times New Roman" w:hAnsi="Times New Roman" w:cs="Times New Roman"/>
          <w:sz w:val="24"/>
          <w:szCs w:val="24"/>
          <w:lang w:eastAsia="ru-RU"/>
        </w:rPr>
        <w:t xml:space="preserve"> </w:t>
      </w:r>
      <w:r w:rsidR="00B54EF0">
        <w:rPr>
          <w:rFonts w:ascii="Times New Roman" w:eastAsia="Times New Roman" w:hAnsi="Times New Roman" w:cs="Times New Roman"/>
          <w:sz w:val="24"/>
          <w:szCs w:val="24"/>
          <w:lang w:eastAsia="ru-RU"/>
        </w:rPr>
        <w:t>п</w:t>
      </w:r>
      <w:r w:rsidRPr="00B54EF0">
        <w:rPr>
          <w:rFonts w:ascii="Times New Roman" w:eastAsia="Times New Roman" w:hAnsi="Times New Roman" w:cs="Times New Roman"/>
          <w:sz w:val="24"/>
          <w:szCs w:val="24"/>
          <w:lang w:eastAsia="ru-RU"/>
        </w:rPr>
        <w:t>ревращаться в кристаллы. </w:t>
      </w:r>
    </w:p>
    <w:p w:rsidR="00935015" w:rsidRPr="00F13304" w:rsidRDefault="00C1012C" w:rsidP="00456782">
      <w:pPr>
        <w:pStyle w:val="a3"/>
        <w:shd w:val="clear" w:color="auto" w:fill="FFFFFF" w:themeFill="background1"/>
        <w:tabs>
          <w:tab w:val="left" w:pos="9639"/>
        </w:tabs>
        <w:spacing w:after="0" w:line="360" w:lineRule="auto"/>
        <w:ind w:left="567" w:right="141" w:hanging="425"/>
        <w:rPr>
          <w:rFonts w:ascii="Times New Roman" w:eastAsia="Times New Roman" w:hAnsi="Times New Roman" w:cs="Times New Roman"/>
          <w:sz w:val="24"/>
          <w:szCs w:val="24"/>
          <w:lang w:eastAsia="ru-RU"/>
        </w:rPr>
      </w:pPr>
      <w:r w:rsidRPr="00F13304">
        <w:rPr>
          <w:rFonts w:ascii="Times New Roman" w:eastAsia="Times New Roman" w:hAnsi="Times New Roman" w:cs="Times New Roman"/>
          <w:sz w:val="24"/>
          <w:szCs w:val="24"/>
          <w:lang w:eastAsia="ru-RU"/>
        </w:rPr>
        <w:t>Этот показатель обеспечивает безопасность использования керосина в сложныхтемпературных условиях. </w:t>
      </w:r>
    </w:p>
    <w:p w:rsidR="00B54EF0" w:rsidRDefault="00C1012C" w:rsidP="00456782">
      <w:pPr>
        <w:pStyle w:val="a3"/>
        <w:numPr>
          <w:ilvl w:val="0"/>
          <w:numId w:val="6"/>
        </w:numPr>
        <w:shd w:val="clear" w:color="auto" w:fill="FFFFFF" w:themeFill="background1"/>
        <w:tabs>
          <w:tab w:val="left" w:pos="9639"/>
        </w:tabs>
        <w:spacing w:after="0" w:line="360" w:lineRule="auto"/>
        <w:ind w:left="567" w:right="141" w:hanging="425"/>
        <w:rPr>
          <w:rFonts w:ascii="Times New Roman" w:eastAsia="Times New Roman" w:hAnsi="Times New Roman" w:cs="Times New Roman"/>
          <w:sz w:val="24"/>
          <w:szCs w:val="24"/>
          <w:lang w:eastAsia="ru-RU"/>
        </w:rPr>
      </w:pPr>
      <w:r w:rsidRPr="00F13304">
        <w:rPr>
          <w:rFonts w:ascii="Times New Roman" w:eastAsia="Times New Roman" w:hAnsi="Times New Roman" w:cs="Times New Roman"/>
          <w:sz w:val="24"/>
          <w:szCs w:val="24"/>
          <w:lang w:eastAsia="ru-RU"/>
        </w:rPr>
        <w:t>Еще одним важным свойством керосина является небольшое количество серы, </w:t>
      </w:r>
    </w:p>
    <w:p w:rsidR="00C1012C" w:rsidRDefault="008737DC" w:rsidP="00456782">
      <w:pPr>
        <w:shd w:val="clear" w:color="auto" w:fill="FFFFFF" w:themeFill="background1"/>
        <w:tabs>
          <w:tab w:val="left" w:pos="9639"/>
        </w:tabs>
        <w:spacing w:after="0" w:line="360" w:lineRule="auto"/>
        <w:ind w:left="567" w:right="141" w:hanging="425"/>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ч</w:t>
      </w:r>
      <w:r w:rsidR="00C1012C" w:rsidRPr="00B54EF0">
        <w:rPr>
          <w:rFonts w:ascii="Times New Roman" w:eastAsia="Times New Roman" w:hAnsi="Times New Roman" w:cs="Times New Roman"/>
          <w:sz w:val="24"/>
          <w:szCs w:val="24"/>
          <w:lang w:eastAsia="ru-RU"/>
        </w:rPr>
        <w:t>то</w:t>
      </w:r>
      <w:r>
        <w:rPr>
          <w:rFonts w:ascii="Times New Roman" w:eastAsia="Times New Roman" w:hAnsi="Times New Roman" w:cs="Times New Roman"/>
          <w:sz w:val="24"/>
          <w:szCs w:val="24"/>
          <w:lang w:eastAsia="ru-RU"/>
        </w:rPr>
        <w:t xml:space="preserve"> </w:t>
      </w:r>
      <w:r w:rsidR="00C1012C" w:rsidRPr="00B54EF0">
        <w:rPr>
          <w:rFonts w:ascii="Times New Roman" w:eastAsia="Times New Roman" w:hAnsi="Times New Roman" w:cs="Times New Roman"/>
          <w:sz w:val="24"/>
          <w:szCs w:val="24"/>
          <w:lang w:eastAsia="ru-RU"/>
        </w:rPr>
        <w:t>обеспечивает </w:t>
      </w:r>
      <w:r>
        <w:rPr>
          <w:rFonts w:ascii="Times New Roman" w:eastAsia="Times New Roman" w:hAnsi="Times New Roman" w:cs="Times New Roman"/>
          <w:sz w:val="24"/>
          <w:szCs w:val="24"/>
          <w:lang w:eastAsia="ru-RU"/>
        </w:rPr>
        <w:t xml:space="preserve">соблюдение </w:t>
      </w:r>
      <w:r w:rsidR="00C1012C" w:rsidRPr="00B54EF0">
        <w:rPr>
          <w:rFonts w:ascii="Times New Roman" w:eastAsia="Times New Roman" w:hAnsi="Times New Roman" w:cs="Times New Roman"/>
          <w:sz w:val="24"/>
          <w:szCs w:val="24"/>
          <w:lang w:eastAsia="ru-RU"/>
        </w:rPr>
        <w:t>экологически</w:t>
      </w:r>
      <w:r>
        <w:rPr>
          <w:rFonts w:ascii="Times New Roman" w:eastAsia="Times New Roman" w:hAnsi="Times New Roman" w:cs="Times New Roman"/>
          <w:sz w:val="24"/>
          <w:szCs w:val="24"/>
          <w:lang w:eastAsia="ru-RU"/>
        </w:rPr>
        <w:t>х</w:t>
      </w:r>
      <w:r w:rsidR="00C1012C" w:rsidRPr="00B54EF0">
        <w:rPr>
          <w:rFonts w:ascii="Times New Roman" w:eastAsia="Times New Roman" w:hAnsi="Times New Roman" w:cs="Times New Roman"/>
          <w:sz w:val="24"/>
          <w:szCs w:val="24"/>
          <w:lang w:eastAsia="ru-RU"/>
        </w:rPr>
        <w:t> норм при </w:t>
      </w:r>
      <w:r>
        <w:rPr>
          <w:rFonts w:ascii="Times New Roman" w:eastAsia="Times New Roman" w:hAnsi="Times New Roman" w:cs="Times New Roman"/>
          <w:sz w:val="24"/>
          <w:szCs w:val="24"/>
          <w:lang w:eastAsia="ru-RU"/>
        </w:rPr>
        <w:t>его и</w:t>
      </w:r>
      <w:r w:rsidR="00C1012C" w:rsidRPr="00B54EF0">
        <w:rPr>
          <w:rFonts w:ascii="Times New Roman" w:eastAsia="Times New Roman" w:hAnsi="Times New Roman" w:cs="Times New Roman"/>
          <w:sz w:val="24"/>
          <w:szCs w:val="24"/>
          <w:lang w:eastAsia="ru-RU"/>
        </w:rPr>
        <w:t>спользовании вблизи человека.</w:t>
      </w:r>
    </w:p>
    <w:p w:rsidR="00B54EF0" w:rsidRPr="00B54EF0" w:rsidRDefault="00B54EF0" w:rsidP="00456782">
      <w:pPr>
        <w:shd w:val="clear" w:color="auto" w:fill="FFFFFF" w:themeFill="background1"/>
        <w:tabs>
          <w:tab w:val="left" w:pos="9639"/>
        </w:tabs>
        <w:spacing w:after="0" w:line="360" w:lineRule="auto"/>
        <w:ind w:left="567" w:right="141" w:hanging="425"/>
        <w:rPr>
          <w:rFonts w:ascii="Times New Roman" w:eastAsia="Times New Roman" w:hAnsi="Times New Roman" w:cs="Times New Roman"/>
          <w:sz w:val="24"/>
          <w:szCs w:val="24"/>
          <w:lang w:eastAsia="ru-RU"/>
        </w:rPr>
      </w:pPr>
    </w:p>
    <w:p w:rsidR="00B54EF0" w:rsidRPr="007C2231" w:rsidRDefault="007C2231" w:rsidP="007C2231">
      <w:pPr>
        <w:pStyle w:val="a3"/>
        <w:numPr>
          <w:ilvl w:val="1"/>
          <w:numId w:val="36"/>
        </w:numPr>
        <w:shd w:val="clear" w:color="auto" w:fill="FFFFFF" w:themeFill="background1"/>
        <w:tabs>
          <w:tab w:val="left" w:pos="142"/>
          <w:tab w:val="left" w:pos="9639"/>
        </w:tabs>
        <w:spacing w:after="0" w:line="360" w:lineRule="auto"/>
        <w:ind w:right="141"/>
        <w:jc w:val="center"/>
        <w:rPr>
          <w:rFonts w:ascii="Times New Roman" w:hAnsi="Times New Roman" w:cs="Times New Roman"/>
          <w:b/>
          <w:sz w:val="24"/>
          <w:szCs w:val="24"/>
        </w:rPr>
      </w:pPr>
      <w:r>
        <w:rPr>
          <w:rFonts w:ascii="Times New Roman" w:hAnsi="Times New Roman" w:cs="Times New Roman"/>
          <w:b/>
          <w:sz w:val="24"/>
          <w:szCs w:val="24"/>
        </w:rPr>
        <w:t xml:space="preserve">  </w:t>
      </w:r>
      <w:r w:rsidR="00B54EF0" w:rsidRPr="007C2231">
        <w:rPr>
          <w:rFonts w:ascii="Times New Roman" w:hAnsi="Times New Roman" w:cs="Times New Roman"/>
          <w:b/>
          <w:sz w:val="24"/>
          <w:szCs w:val="24"/>
        </w:rPr>
        <w:t>Эксплуатационные характеристики по видам биотоплива.</w:t>
      </w:r>
    </w:p>
    <w:p w:rsidR="000506B7" w:rsidRPr="00F13304" w:rsidRDefault="008737DC" w:rsidP="00F32D23">
      <w:pPr>
        <w:shd w:val="clear" w:color="auto" w:fill="FFFFFF" w:themeFill="background1"/>
        <w:spacing w:after="0" w:line="360" w:lineRule="auto"/>
        <w:ind w:left="142" w:right="141" w:firstLine="425"/>
        <w:rPr>
          <w:rFonts w:ascii="Times New Roman" w:eastAsia="Times New Roman" w:hAnsi="Times New Roman" w:cs="Times New Roman"/>
          <w:sz w:val="24"/>
          <w:szCs w:val="24"/>
          <w:lang w:eastAsia="ru-RU"/>
        </w:rPr>
      </w:pPr>
      <w:r w:rsidRPr="008737DC">
        <w:rPr>
          <w:rFonts w:ascii="Times New Roman" w:eastAsia="Times New Roman" w:hAnsi="Times New Roman" w:cs="Times New Roman"/>
          <w:sz w:val="24"/>
          <w:szCs w:val="24"/>
          <w:lang w:eastAsia="ru-RU"/>
        </w:rPr>
        <w:t xml:space="preserve">В современном высоко технологичном Мире </w:t>
      </w:r>
      <w:r>
        <w:rPr>
          <w:rFonts w:ascii="Times New Roman" w:eastAsia="Times New Roman" w:hAnsi="Times New Roman" w:cs="Times New Roman"/>
          <w:sz w:val="24"/>
          <w:szCs w:val="24"/>
          <w:lang w:eastAsia="ru-RU"/>
        </w:rPr>
        <w:t>человечество использует в своих целях огромное количество горючих веществ, в том числе и биотопливо. Требования к качеству топлива стандартизированы.</w:t>
      </w:r>
    </w:p>
    <w:p w:rsidR="00E938BC" w:rsidRDefault="00E00228" w:rsidP="00E938BC">
      <w:pPr>
        <w:shd w:val="clear" w:color="auto" w:fill="FFFFFF" w:themeFill="background1"/>
        <w:spacing w:after="0" w:line="360" w:lineRule="auto"/>
        <w:ind w:left="142" w:right="141" w:firstLine="425"/>
        <w:jc w:val="both"/>
        <w:rPr>
          <w:rFonts w:ascii="Times New Roman" w:eastAsia="Times New Roman" w:hAnsi="Times New Roman" w:cs="Times New Roman"/>
          <w:sz w:val="24"/>
          <w:szCs w:val="24"/>
          <w:lang w:eastAsia="ru-RU"/>
        </w:rPr>
      </w:pPr>
      <w:r w:rsidRPr="00F32D23">
        <w:rPr>
          <w:rFonts w:ascii="Times New Roman" w:eastAsia="Times New Roman" w:hAnsi="Times New Roman" w:cs="Times New Roman"/>
          <w:b/>
          <w:bCs/>
          <w:sz w:val="24"/>
          <w:szCs w:val="24"/>
          <w:lang w:eastAsia="ru-RU"/>
        </w:rPr>
        <w:t>АВИАЦИОННЫЙ КЕРОСИН</w:t>
      </w:r>
      <w:r>
        <w:rPr>
          <w:rFonts w:ascii="Times New Roman" w:eastAsia="Times New Roman" w:hAnsi="Times New Roman" w:cs="Times New Roman"/>
          <w:b/>
          <w:bCs/>
          <w:sz w:val="24"/>
          <w:szCs w:val="24"/>
          <w:lang w:eastAsia="ru-RU"/>
        </w:rPr>
        <w:t xml:space="preserve"> </w:t>
      </w:r>
      <w:r w:rsidR="00E938BC">
        <w:rPr>
          <w:rFonts w:ascii="Times New Roman" w:eastAsia="Times New Roman" w:hAnsi="Times New Roman" w:cs="Times New Roman"/>
          <w:b/>
          <w:bCs/>
          <w:sz w:val="24"/>
          <w:szCs w:val="24"/>
          <w:lang w:eastAsia="ru-RU"/>
        </w:rPr>
        <w:t>служит</w:t>
      </w:r>
      <w:r w:rsidR="00FC0859" w:rsidRPr="00F32D23">
        <w:rPr>
          <w:rFonts w:ascii="Times New Roman" w:eastAsia="Times New Roman" w:hAnsi="Times New Roman" w:cs="Times New Roman"/>
          <w:sz w:val="24"/>
          <w:szCs w:val="24"/>
          <w:lang w:eastAsia="ru-RU"/>
        </w:rPr>
        <w:t> в двигателях летательных аппаратов</w:t>
      </w:r>
      <w:r w:rsidR="00E938BC">
        <w:rPr>
          <w:rFonts w:ascii="Times New Roman" w:eastAsia="Times New Roman" w:hAnsi="Times New Roman" w:cs="Times New Roman"/>
          <w:sz w:val="24"/>
          <w:szCs w:val="24"/>
          <w:lang w:eastAsia="ru-RU"/>
        </w:rPr>
        <w:t xml:space="preserve"> </w:t>
      </w:r>
      <w:r w:rsidR="00FC0859" w:rsidRPr="00F32D23">
        <w:rPr>
          <w:rFonts w:ascii="Times New Roman" w:eastAsia="Times New Roman" w:hAnsi="Times New Roman" w:cs="Times New Roman"/>
          <w:sz w:val="24"/>
          <w:szCs w:val="24"/>
          <w:lang w:eastAsia="ru-RU"/>
        </w:rPr>
        <w:t>не только</w:t>
      </w:r>
    </w:p>
    <w:p w:rsidR="00E938BC" w:rsidRDefault="00FC0859" w:rsidP="00E938BC">
      <w:pPr>
        <w:shd w:val="clear" w:color="auto" w:fill="FFFFFF" w:themeFill="background1"/>
        <w:spacing w:after="0" w:line="360" w:lineRule="auto"/>
        <w:ind w:right="141"/>
        <w:jc w:val="both"/>
        <w:rPr>
          <w:rFonts w:ascii="Times New Roman" w:eastAsia="Times New Roman" w:hAnsi="Times New Roman" w:cs="Times New Roman"/>
          <w:sz w:val="24"/>
          <w:szCs w:val="24"/>
          <w:lang w:eastAsia="ru-RU"/>
        </w:rPr>
      </w:pPr>
      <w:r w:rsidRPr="00F32D23">
        <w:rPr>
          <w:rFonts w:ascii="Times New Roman" w:eastAsia="Times New Roman" w:hAnsi="Times New Roman" w:cs="Times New Roman"/>
          <w:sz w:val="24"/>
          <w:szCs w:val="24"/>
          <w:lang w:eastAsia="ru-RU"/>
        </w:rPr>
        <w:t>топливом, но и </w:t>
      </w:r>
      <w:r w:rsidR="00043453" w:rsidRPr="00F32D23">
        <w:rPr>
          <w:rFonts w:ascii="Times New Roman" w:eastAsia="Times New Roman" w:hAnsi="Times New Roman" w:cs="Times New Roman"/>
          <w:sz w:val="24"/>
          <w:szCs w:val="24"/>
          <w:lang w:eastAsia="ru-RU"/>
        </w:rPr>
        <w:t xml:space="preserve"> </w:t>
      </w:r>
      <w:r w:rsidRPr="00F32D23">
        <w:rPr>
          <w:rFonts w:ascii="Times New Roman" w:eastAsia="Times New Roman" w:hAnsi="Times New Roman" w:cs="Times New Roman"/>
          <w:b/>
          <w:iCs/>
          <w:sz w:val="24"/>
          <w:szCs w:val="24"/>
          <w:lang w:eastAsia="ru-RU"/>
        </w:rPr>
        <w:t>хладагентом</w:t>
      </w:r>
      <w:r w:rsidRPr="00F32D23">
        <w:rPr>
          <w:rFonts w:ascii="Times New Roman" w:eastAsia="Times New Roman" w:hAnsi="Times New Roman" w:cs="Times New Roman"/>
          <w:b/>
          <w:sz w:val="24"/>
          <w:szCs w:val="24"/>
          <w:lang w:eastAsia="ru-RU"/>
        </w:rPr>
        <w:t>,</w:t>
      </w:r>
      <w:r w:rsidR="00043453" w:rsidRPr="00F32D23">
        <w:rPr>
          <w:rFonts w:ascii="Times New Roman" w:eastAsia="Times New Roman" w:hAnsi="Times New Roman" w:cs="Times New Roman"/>
          <w:b/>
          <w:sz w:val="24"/>
          <w:szCs w:val="24"/>
          <w:lang w:eastAsia="ru-RU"/>
        </w:rPr>
        <w:t xml:space="preserve"> </w:t>
      </w:r>
      <w:r w:rsidRPr="00F32D23">
        <w:rPr>
          <w:rFonts w:ascii="Times New Roman" w:eastAsia="Times New Roman" w:hAnsi="Times New Roman" w:cs="Times New Roman"/>
          <w:sz w:val="24"/>
          <w:szCs w:val="24"/>
          <w:lang w:eastAsia="ru-RU"/>
        </w:rPr>
        <w:t>применяется для смазывания деталей топливных систем. </w:t>
      </w:r>
    </w:p>
    <w:p w:rsidR="00E938BC" w:rsidRDefault="00FC0859" w:rsidP="00E938BC">
      <w:pPr>
        <w:shd w:val="clear" w:color="auto" w:fill="FFFFFF" w:themeFill="background1"/>
        <w:spacing w:after="0" w:line="360" w:lineRule="auto"/>
        <w:ind w:right="141" w:firstLine="425"/>
        <w:jc w:val="both"/>
        <w:rPr>
          <w:rFonts w:ascii="Times New Roman" w:eastAsia="Times New Roman" w:hAnsi="Times New Roman" w:cs="Times New Roman"/>
          <w:sz w:val="24"/>
          <w:szCs w:val="24"/>
          <w:lang w:eastAsia="ru-RU"/>
        </w:rPr>
      </w:pPr>
      <w:r w:rsidRPr="00F32D23">
        <w:rPr>
          <w:rFonts w:ascii="Times New Roman" w:eastAsia="Times New Roman" w:hAnsi="Times New Roman" w:cs="Times New Roman"/>
          <w:sz w:val="24"/>
          <w:szCs w:val="24"/>
          <w:lang w:eastAsia="ru-RU"/>
        </w:rPr>
        <w:t>Поэтому он должен обладать </w:t>
      </w:r>
      <w:proofErr w:type="gramStart"/>
      <w:r w:rsidRPr="00F32D23">
        <w:rPr>
          <w:rFonts w:ascii="Times New Roman" w:eastAsia="Times New Roman" w:hAnsi="Times New Roman" w:cs="Times New Roman"/>
          <w:sz w:val="24"/>
          <w:szCs w:val="24"/>
          <w:lang w:eastAsia="ru-RU"/>
        </w:rPr>
        <w:t>хорошими</w:t>
      </w:r>
      <w:proofErr w:type="gramEnd"/>
      <w:r w:rsidRPr="00F32D23">
        <w:rPr>
          <w:rFonts w:ascii="Times New Roman" w:eastAsia="Times New Roman" w:hAnsi="Times New Roman" w:cs="Times New Roman"/>
          <w:sz w:val="24"/>
          <w:szCs w:val="24"/>
          <w:lang w:eastAsia="ru-RU"/>
        </w:rPr>
        <w:t> противоизносными  и низкотемпературными </w:t>
      </w:r>
    </w:p>
    <w:p w:rsidR="00E938BC" w:rsidRDefault="00E938BC" w:rsidP="00E938BC">
      <w:pPr>
        <w:shd w:val="clear" w:color="auto" w:fill="FFFFFF" w:themeFill="background1"/>
        <w:spacing w:after="0" w:line="360" w:lineRule="auto"/>
        <w:ind w:right="141"/>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w:t>
      </w:r>
      <w:r w:rsidR="00FC0859" w:rsidRPr="00F32D23">
        <w:rPr>
          <w:rFonts w:ascii="Times New Roman" w:eastAsia="Times New Roman" w:hAnsi="Times New Roman" w:cs="Times New Roman"/>
          <w:sz w:val="24"/>
          <w:szCs w:val="24"/>
          <w:lang w:eastAsia="ru-RU"/>
        </w:rPr>
        <w:t>войствами</w:t>
      </w:r>
      <w:r>
        <w:rPr>
          <w:rFonts w:ascii="Times New Roman" w:eastAsia="Times New Roman" w:hAnsi="Times New Roman" w:cs="Times New Roman"/>
          <w:sz w:val="24"/>
          <w:szCs w:val="24"/>
          <w:lang w:eastAsia="ru-RU"/>
        </w:rPr>
        <w:t xml:space="preserve"> </w:t>
      </w:r>
      <w:r w:rsidR="00043453" w:rsidRPr="00F32D23">
        <w:rPr>
          <w:rFonts w:ascii="Times New Roman" w:eastAsia="Times New Roman" w:hAnsi="Times New Roman" w:cs="Times New Roman"/>
          <w:sz w:val="24"/>
          <w:szCs w:val="24"/>
          <w:lang w:eastAsia="ru-RU"/>
        </w:rPr>
        <w:t>(характеризуют уменьшение изнашивания трущихся поверхностей</w:t>
      </w:r>
      <w:r>
        <w:rPr>
          <w:rFonts w:ascii="Times New Roman" w:eastAsia="Times New Roman" w:hAnsi="Times New Roman" w:cs="Times New Roman"/>
          <w:sz w:val="24"/>
          <w:szCs w:val="24"/>
          <w:lang w:eastAsia="ru-RU"/>
        </w:rPr>
        <w:t>)</w:t>
      </w:r>
      <w:r w:rsidR="00043453" w:rsidRPr="00F32D23">
        <w:rPr>
          <w:rFonts w:ascii="Times New Roman" w:eastAsia="Times New Roman" w:hAnsi="Times New Roman" w:cs="Times New Roman"/>
          <w:sz w:val="24"/>
          <w:szCs w:val="24"/>
          <w:lang w:eastAsia="ru-RU"/>
        </w:rPr>
        <w:t xml:space="preserve">; </w:t>
      </w:r>
    </w:p>
    <w:p w:rsidR="00FC0859" w:rsidRPr="00F32D23" w:rsidRDefault="00043453" w:rsidP="00E938BC">
      <w:pPr>
        <w:shd w:val="clear" w:color="auto" w:fill="FFFFFF" w:themeFill="background1"/>
        <w:spacing w:after="0" w:line="360" w:lineRule="auto"/>
        <w:ind w:right="141"/>
        <w:jc w:val="both"/>
        <w:rPr>
          <w:rFonts w:ascii="Times New Roman" w:eastAsia="Times New Roman" w:hAnsi="Times New Roman" w:cs="Times New Roman"/>
          <w:sz w:val="24"/>
          <w:szCs w:val="24"/>
          <w:lang w:eastAsia="ru-RU"/>
        </w:rPr>
      </w:pPr>
      <w:r w:rsidRPr="00F32D23">
        <w:rPr>
          <w:rFonts w:ascii="Times New Roman" w:eastAsia="Times New Roman" w:hAnsi="Times New Roman" w:cs="Times New Roman"/>
          <w:sz w:val="24"/>
          <w:szCs w:val="24"/>
          <w:lang w:eastAsia="ru-RU"/>
        </w:rPr>
        <w:t>в</w:t>
      </w:r>
      <w:r w:rsidR="00FC0859" w:rsidRPr="00F32D23">
        <w:rPr>
          <w:rFonts w:ascii="Times New Roman" w:eastAsia="Times New Roman" w:hAnsi="Times New Roman" w:cs="Times New Roman"/>
          <w:sz w:val="24"/>
          <w:szCs w:val="24"/>
          <w:lang w:eastAsia="ru-RU"/>
        </w:rPr>
        <w:t>ысокой</w:t>
      </w:r>
      <w:r w:rsidRPr="00F32D23">
        <w:rPr>
          <w:rFonts w:ascii="Times New Roman" w:eastAsia="Times New Roman" w:hAnsi="Times New Roman" w:cs="Times New Roman"/>
          <w:sz w:val="24"/>
          <w:szCs w:val="24"/>
          <w:lang w:eastAsia="ru-RU"/>
        </w:rPr>
        <w:t xml:space="preserve"> т</w:t>
      </w:r>
      <w:r w:rsidR="00FC0859" w:rsidRPr="00F32D23">
        <w:rPr>
          <w:rFonts w:ascii="Times New Roman" w:eastAsia="Times New Roman" w:hAnsi="Times New Roman" w:cs="Times New Roman"/>
          <w:sz w:val="24"/>
          <w:szCs w:val="24"/>
          <w:lang w:eastAsia="ru-RU"/>
        </w:rPr>
        <w:t>ермо-окислительной стабильностью и большой удельной теплотой сгорания.</w:t>
      </w:r>
    </w:p>
    <w:p w:rsidR="00043453" w:rsidRPr="00DC5A72" w:rsidRDefault="00E938BC" w:rsidP="00E00228">
      <w:pPr>
        <w:shd w:val="clear" w:color="auto" w:fill="FFFFFF" w:themeFill="background1"/>
        <w:tabs>
          <w:tab w:val="left" w:pos="6379"/>
        </w:tabs>
        <w:spacing w:after="0" w:line="360" w:lineRule="auto"/>
        <w:ind w:right="141" w:firstLine="284"/>
        <w:jc w:val="both"/>
        <w:rPr>
          <w:rFonts w:ascii="Times New Roman" w:eastAsia="Times New Roman" w:hAnsi="Times New Roman" w:cs="Times New Roman"/>
          <w:b/>
          <w:sz w:val="24"/>
          <w:szCs w:val="24"/>
          <w:lang w:eastAsia="ru-RU"/>
        </w:rPr>
      </w:pPr>
      <w:r>
        <w:rPr>
          <w:rFonts w:ascii="Times New Roman" w:eastAsia="Times New Roman" w:hAnsi="Times New Roman" w:cs="Times New Roman"/>
          <w:sz w:val="24"/>
          <w:szCs w:val="24"/>
          <w:lang w:eastAsia="ru-RU"/>
        </w:rPr>
        <w:t xml:space="preserve">     </w:t>
      </w:r>
      <w:r w:rsidR="00FC0859" w:rsidRPr="00F13304">
        <w:rPr>
          <w:rFonts w:ascii="Times New Roman" w:eastAsia="Times New Roman" w:hAnsi="Times New Roman" w:cs="Times New Roman"/>
          <w:sz w:val="24"/>
          <w:szCs w:val="24"/>
          <w:lang w:eastAsia="ru-RU"/>
        </w:rPr>
        <w:t xml:space="preserve">Авиационный керосин ТС-1 (ГОСТ 10227-86)   </w:t>
      </w:r>
      <w:r w:rsidR="00043453">
        <w:rPr>
          <w:rFonts w:ascii="Times New Roman" w:eastAsia="Times New Roman" w:hAnsi="Times New Roman" w:cs="Times New Roman"/>
          <w:sz w:val="24"/>
          <w:szCs w:val="24"/>
          <w:lang w:eastAsia="ru-RU"/>
        </w:rPr>
        <w:t>п</w:t>
      </w:r>
      <w:r w:rsidR="00FC0859" w:rsidRPr="00F13304">
        <w:rPr>
          <w:rFonts w:ascii="Times New Roman" w:eastAsia="Times New Roman" w:hAnsi="Times New Roman" w:cs="Times New Roman"/>
          <w:sz w:val="24"/>
          <w:szCs w:val="24"/>
          <w:lang w:eastAsia="ru-RU"/>
        </w:rPr>
        <w:t>олучают из </w:t>
      </w:r>
      <w:proofErr w:type="gramStart"/>
      <w:r w:rsidR="00FC0859" w:rsidRPr="00F13304">
        <w:rPr>
          <w:rFonts w:ascii="Times New Roman" w:eastAsia="Times New Roman" w:hAnsi="Times New Roman" w:cs="Times New Roman"/>
          <w:sz w:val="24"/>
          <w:szCs w:val="24"/>
          <w:lang w:eastAsia="ru-RU"/>
        </w:rPr>
        <w:t>средне</w:t>
      </w:r>
      <w:r w:rsidR="00043453">
        <w:rPr>
          <w:rFonts w:ascii="Times New Roman" w:eastAsia="Times New Roman" w:hAnsi="Times New Roman" w:cs="Times New Roman"/>
          <w:sz w:val="24"/>
          <w:szCs w:val="24"/>
          <w:lang w:eastAsia="ru-RU"/>
        </w:rPr>
        <w:t>й</w:t>
      </w:r>
      <w:proofErr w:type="gramEnd"/>
      <w:r w:rsidR="00043453">
        <w:rPr>
          <w:rFonts w:ascii="Times New Roman" w:eastAsia="Times New Roman" w:hAnsi="Times New Roman" w:cs="Times New Roman"/>
          <w:sz w:val="24"/>
          <w:szCs w:val="24"/>
          <w:lang w:eastAsia="ru-RU"/>
        </w:rPr>
        <w:t xml:space="preserve"> </w:t>
      </w:r>
      <w:r w:rsidR="00FC0859" w:rsidRPr="00F13304">
        <w:rPr>
          <w:rFonts w:ascii="Times New Roman" w:eastAsia="Times New Roman" w:hAnsi="Times New Roman" w:cs="Times New Roman"/>
          <w:sz w:val="24"/>
          <w:szCs w:val="24"/>
          <w:lang w:eastAsia="ru-RU"/>
        </w:rPr>
        <w:t>дистилля</w:t>
      </w:r>
      <w:r w:rsidR="00043453">
        <w:rPr>
          <w:rFonts w:ascii="Times New Roman" w:eastAsia="Times New Roman" w:hAnsi="Times New Roman" w:cs="Times New Roman"/>
          <w:sz w:val="24"/>
          <w:szCs w:val="24"/>
          <w:lang w:eastAsia="ru-RU"/>
        </w:rPr>
        <w:t>н</w:t>
      </w:r>
      <w:r w:rsidR="00FC0859" w:rsidRPr="00F13304">
        <w:rPr>
          <w:rFonts w:ascii="Times New Roman" w:eastAsia="Times New Roman" w:hAnsi="Times New Roman" w:cs="Times New Roman"/>
          <w:sz w:val="24"/>
          <w:szCs w:val="24"/>
          <w:lang w:eastAsia="ru-RU"/>
        </w:rPr>
        <w:t>тной</w:t>
      </w:r>
    </w:p>
    <w:p w:rsidR="00043453" w:rsidRDefault="00FC0859" w:rsidP="00E00228">
      <w:pPr>
        <w:shd w:val="clear" w:color="auto" w:fill="FFFFFF" w:themeFill="background1"/>
        <w:tabs>
          <w:tab w:val="left" w:pos="6379"/>
        </w:tabs>
        <w:spacing w:after="0" w:line="360" w:lineRule="auto"/>
        <w:ind w:right="141" w:firstLine="284"/>
        <w:jc w:val="both"/>
        <w:rPr>
          <w:rFonts w:ascii="Times New Roman" w:eastAsia="Times New Roman" w:hAnsi="Times New Roman" w:cs="Times New Roman"/>
          <w:sz w:val="24"/>
          <w:szCs w:val="24"/>
          <w:lang w:eastAsia="ru-RU"/>
        </w:rPr>
      </w:pPr>
      <w:r w:rsidRPr="00F13304">
        <w:rPr>
          <w:rFonts w:ascii="Times New Roman" w:eastAsia="Times New Roman" w:hAnsi="Times New Roman" w:cs="Times New Roman"/>
          <w:sz w:val="24"/>
          <w:szCs w:val="24"/>
          <w:lang w:eastAsia="ru-RU"/>
        </w:rPr>
        <w:t>фракции путем прямой перегонки</w:t>
      </w:r>
      <w:proofErr w:type="gramStart"/>
      <w:r w:rsidRPr="00F13304">
        <w:rPr>
          <w:rFonts w:ascii="Times New Roman" w:eastAsia="Times New Roman" w:hAnsi="Times New Roman" w:cs="Times New Roman"/>
          <w:sz w:val="24"/>
          <w:szCs w:val="24"/>
          <w:lang w:eastAsia="ru-RU"/>
        </w:rPr>
        <w:t> ,</w:t>
      </w:r>
      <w:proofErr w:type="gramEnd"/>
      <w:r w:rsidRPr="00F13304">
        <w:rPr>
          <w:rFonts w:ascii="Times New Roman" w:eastAsia="Times New Roman" w:hAnsi="Times New Roman" w:cs="Times New Roman"/>
          <w:sz w:val="24"/>
          <w:szCs w:val="24"/>
          <w:lang w:eastAsia="ru-RU"/>
        </w:rPr>
        <w:t> либо в смеси с  демеркаптанизированным</w:t>
      </w:r>
      <w:r w:rsidR="00E938BC" w:rsidRPr="00E938BC">
        <w:rPr>
          <w:rFonts w:ascii="Times New Roman" w:eastAsia="Times New Roman" w:hAnsi="Times New Roman" w:cs="Times New Roman"/>
          <w:sz w:val="24"/>
          <w:szCs w:val="24"/>
          <w:lang w:eastAsia="ru-RU"/>
        </w:rPr>
        <w:t xml:space="preserve"> </w:t>
      </w:r>
      <w:r w:rsidR="00E938BC" w:rsidRPr="00F13304">
        <w:rPr>
          <w:rFonts w:ascii="Times New Roman" w:eastAsia="Times New Roman" w:hAnsi="Times New Roman" w:cs="Times New Roman"/>
          <w:sz w:val="24"/>
          <w:szCs w:val="24"/>
          <w:lang w:eastAsia="ru-RU"/>
        </w:rPr>
        <w:t>или</w:t>
      </w:r>
      <w:r w:rsidR="00043453">
        <w:rPr>
          <w:rFonts w:ascii="Times New Roman" w:eastAsia="Times New Roman" w:hAnsi="Times New Roman" w:cs="Times New Roman"/>
          <w:sz w:val="24"/>
          <w:szCs w:val="24"/>
          <w:lang w:eastAsia="ru-RU"/>
        </w:rPr>
        <w:t xml:space="preserve"> </w:t>
      </w:r>
      <w:r w:rsidR="009D0407" w:rsidRPr="00F13304">
        <w:rPr>
          <w:rFonts w:ascii="Times New Roman" w:eastAsia="Times New Roman" w:hAnsi="Times New Roman" w:cs="Times New Roman"/>
          <w:sz w:val="24"/>
          <w:szCs w:val="24"/>
          <w:lang w:eastAsia="ru-RU"/>
        </w:rPr>
        <w:t xml:space="preserve">гидроочищенным </w:t>
      </w:r>
      <w:r w:rsidRPr="00F13304">
        <w:rPr>
          <w:rFonts w:ascii="Times New Roman" w:eastAsia="Times New Roman" w:hAnsi="Times New Roman" w:cs="Times New Roman"/>
          <w:sz w:val="24"/>
          <w:szCs w:val="24"/>
          <w:lang w:eastAsia="ru-RU"/>
        </w:rPr>
        <w:t>компонентом. </w:t>
      </w:r>
    </w:p>
    <w:p w:rsidR="00FC0859" w:rsidRPr="00F13304" w:rsidRDefault="00FC0859" w:rsidP="00E00228">
      <w:pPr>
        <w:shd w:val="clear" w:color="auto" w:fill="FFFFFF" w:themeFill="background1"/>
        <w:tabs>
          <w:tab w:val="left" w:pos="6379"/>
        </w:tabs>
        <w:spacing w:after="0" w:line="360" w:lineRule="auto"/>
        <w:ind w:left="142" w:right="141" w:firstLine="284"/>
        <w:jc w:val="both"/>
        <w:rPr>
          <w:rFonts w:ascii="Times New Roman" w:eastAsia="Times New Roman" w:hAnsi="Times New Roman" w:cs="Times New Roman"/>
          <w:sz w:val="24"/>
          <w:szCs w:val="24"/>
          <w:lang w:eastAsia="ru-RU"/>
        </w:rPr>
      </w:pPr>
      <w:r w:rsidRPr="00F13304">
        <w:rPr>
          <w:rFonts w:ascii="Times New Roman" w:eastAsia="Times New Roman" w:hAnsi="Times New Roman" w:cs="Times New Roman"/>
          <w:sz w:val="24"/>
          <w:szCs w:val="24"/>
          <w:lang w:eastAsia="ru-RU"/>
        </w:rPr>
        <w:t>Для приведения топлива к требованиям стандарта по составу общей или меркаптановой </w:t>
      </w:r>
      <w:r w:rsidR="00DC5A72">
        <w:rPr>
          <w:rFonts w:ascii="Times New Roman" w:eastAsia="Times New Roman" w:hAnsi="Times New Roman" w:cs="Times New Roman"/>
          <w:sz w:val="24"/>
          <w:szCs w:val="24"/>
          <w:lang w:eastAsia="ru-RU"/>
        </w:rPr>
        <w:t xml:space="preserve"> </w:t>
      </w:r>
      <w:r w:rsidRPr="00F13304">
        <w:rPr>
          <w:rFonts w:ascii="Times New Roman" w:eastAsia="Times New Roman" w:hAnsi="Times New Roman" w:cs="Times New Roman"/>
          <w:b/>
          <w:bCs/>
          <w:sz w:val="24"/>
          <w:szCs w:val="24"/>
          <w:lang w:eastAsia="ru-RU"/>
        </w:rPr>
        <w:t>серы</w:t>
      </w:r>
      <w:r w:rsidR="00DC5A72">
        <w:rPr>
          <w:rFonts w:ascii="Times New Roman" w:eastAsia="Times New Roman" w:hAnsi="Times New Roman" w:cs="Times New Roman"/>
          <w:b/>
          <w:bCs/>
          <w:sz w:val="24"/>
          <w:szCs w:val="24"/>
          <w:lang w:eastAsia="ru-RU"/>
        </w:rPr>
        <w:t xml:space="preserve"> </w:t>
      </w:r>
      <w:r w:rsidRPr="00F13304">
        <w:rPr>
          <w:rFonts w:ascii="Times New Roman" w:eastAsia="Times New Roman" w:hAnsi="Times New Roman" w:cs="Times New Roman"/>
          <w:sz w:val="24"/>
          <w:szCs w:val="24"/>
          <w:lang w:eastAsia="ru-RU"/>
        </w:rPr>
        <w:t>применяют либо гидроочистку, либо демеркаптанизацию.</w:t>
      </w:r>
    </w:p>
    <w:p w:rsidR="00E00228" w:rsidRDefault="00E00228" w:rsidP="00E938BC">
      <w:pPr>
        <w:shd w:val="clear" w:color="auto" w:fill="FFFFFF" w:themeFill="background1"/>
        <w:tabs>
          <w:tab w:val="left" w:pos="6379"/>
        </w:tabs>
        <w:spacing w:after="0" w:line="360" w:lineRule="auto"/>
        <w:ind w:left="567" w:right="141" w:hanging="283"/>
        <w:jc w:val="both"/>
        <w:rPr>
          <w:rFonts w:ascii="Times New Roman" w:eastAsia="Times New Roman" w:hAnsi="Times New Roman" w:cs="Times New Roman"/>
          <w:b/>
          <w:sz w:val="24"/>
          <w:szCs w:val="24"/>
          <w:lang w:eastAsia="ru-RU"/>
        </w:rPr>
      </w:pPr>
    </w:p>
    <w:p w:rsidR="00E00228" w:rsidRDefault="00FC0859" w:rsidP="00E938BC">
      <w:pPr>
        <w:shd w:val="clear" w:color="auto" w:fill="FFFFFF" w:themeFill="background1"/>
        <w:tabs>
          <w:tab w:val="left" w:pos="6379"/>
        </w:tabs>
        <w:spacing w:after="0" w:line="360" w:lineRule="auto"/>
        <w:ind w:left="567" w:right="141" w:hanging="283"/>
        <w:jc w:val="both"/>
        <w:rPr>
          <w:rFonts w:ascii="Times New Roman" w:eastAsia="Times New Roman" w:hAnsi="Times New Roman" w:cs="Times New Roman"/>
          <w:sz w:val="24"/>
          <w:szCs w:val="24"/>
          <w:lang w:eastAsia="ru-RU"/>
        </w:rPr>
      </w:pPr>
      <w:r w:rsidRPr="00B71DB6">
        <w:rPr>
          <w:rFonts w:ascii="Times New Roman" w:eastAsia="Times New Roman" w:hAnsi="Times New Roman" w:cs="Times New Roman"/>
          <w:b/>
          <w:sz w:val="24"/>
          <w:szCs w:val="24"/>
          <w:lang w:eastAsia="ru-RU"/>
        </w:rPr>
        <w:t>Основны</w:t>
      </w:r>
      <w:r w:rsidR="00E00228">
        <w:rPr>
          <w:rFonts w:ascii="Times New Roman" w:eastAsia="Times New Roman" w:hAnsi="Times New Roman" w:cs="Times New Roman"/>
          <w:b/>
          <w:sz w:val="24"/>
          <w:szCs w:val="24"/>
          <w:lang w:eastAsia="ru-RU"/>
        </w:rPr>
        <w:t xml:space="preserve">ми </w:t>
      </w:r>
      <w:r w:rsidRPr="00B71DB6">
        <w:rPr>
          <w:rFonts w:ascii="Times New Roman" w:eastAsia="Times New Roman" w:hAnsi="Times New Roman" w:cs="Times New Roman"/>
          <w:b/>
          <w:sz w:val="24"/>
          <w:szCs w:val="24"/>
          <w:lang w:eastAsia="ru-RU"/>
        </w:rPr>
        <w:t> эксплуатационны</w:t>
      </w:r>
      <w:r w:rsidR="00E00228">
        <w:rPr>
          <w:rFonts w:ascii="Times New Roman" w:eastAsia="Times New Roman" w:hAnsi="Times New Roman" w:cs="Times New Roman"/>
          <w:b/>
          <w:sz w:val="24"/>
          <w:szCs w:val="24"/>
          <w:lang w:eastAsia="ru-RU"/>
        </w:rPr>
        <w:t>ми</w:t>
      </w:r>
      <w:r w:rsidRPr="00B71DB6">
        <w:rPr>
          <w:rFonts w:ascii="Times New Roman" w:eastAsia="Times New Roman" w:hAnsi="Times New Roman" w:cs="Times New Roman"/>
          <w:b/>
          <w:sz w:val="24"/>
          <w:szCs w:val="24"/>
          <w:lang w:eastAsia="ru-RU"/>
        </w:rPr>
        <w:t> характеристик</w:t>
      </w:r>
      <w:r w:rsidR="00E00228">
        <w:rPr>
          <w:rFonts w:ascii="Times New Roman" w:eastAsia="Times New Roman" w:hAnsi="Times New Roman" w:cs="Times New Roman"/>
          <w:b/>
          <w:sz w:val="24"/>
          <w:szCs w:val="24"/>
          <w:lang w:eastAsia="ru-RU"/>
        </w:rPr>
        <w:t xml:space="preserve">ами </w:t>
      </w:r>
      <w:r w:rsidRPr="00B71DB6">
        <w:rPr>
          <w:rFonts w:ascii="Times New Roman" w:eastAsia="Times New Roman" w:hAnsi="Times New Roman" w:cs="Times New Roman"/>
          <w:b/>
          <w:sz w:val="24"/>
          <w:szCs w:val="24"/>
          <w:lang w:eastAsia="ru-RU"/>
        </w:rPr>
        <w:t>керосин</w:t>
      </w:r>
      <w:r w:rsidR="00B71DB6" w:rsidRPr="00B71DB6">
        <w:rPr>
          <w:rFonts w:ascii="Times New Roman" w:eastAsia="Times New Roman" w:hAnsi="Times New Roman" w:cs="Times New Roman"/>
          <w:b/>
          <w:sz w:val="24"/>
          <w:szCs w:val="24"/>
          <w:lang w:eastAsia="ru-RU"/>
        </w:rPr>
        <w:t>а</w:t>
      </w:r>
      <w:r w:rsidRPr="00B71DB6">
        <w:rPr>
          <w:rFonts w:ascii="Times New Roman" w:eastAsia="Times New Roman" w:hAnsi="Times New Roman" w:cs="Times New Roman"/>
          <w:b/>
          <w:sz w:val="24"/>
          <w:szCs w:val="24"/>
          <w:lang w:eastAsia="ru-RU"/>
        </w:rPr>
        <w:t> ТС-</w:t>
      </w:r>
      <w:r w:rsidR="00DC5A72" w:rsidRPr="00B71DB6">
        <w:rPr>
          <w:rFonts w:ascii="Times New Roman" w:eastAsia="Times New Roman" w:hAnsi="Times New Roman" w:cs="Times New Roman"/>
          <w:b/>
          <w:sz w:val="24"/>
          <w:szCs w:val="24"/>
          <w:lang w:eastAsia="ru-RU"/>
        </w:rPr>
        <w:t xml:space="preserve">1 </w:t>
      </w:r>
      <w:r w:rsidRPr="00B71DB6">
        <w:rPr>
          <w:rFonts w:ascii="Times New Roman" w:eastAsia="Times New Roman" w:hAnsi="Times New Roman" w:cs="Times New Roman"/>
          <w:b/>
          <w:sz w:val="24"/>
          <w:szCs w:val="24"/>
          <w:lang w:eastAsia="ru-RU"/>
        </w:rPr>
        <w:t>авиационн</w:t>
      </w:r>
      <w:r w:rsidR="00DC5A72" w:rsidRPr="00B71DB6">
        <w:rPr>
          <w:rFonts w:ascii="Times New Roman" w:eastAsia="Times New Roman" w:hAnsi="Times New Roman" w:cs="Times New Roman"/>
          <w:b/>
          <w:sz w:val="24"/>
          <w:szCs w:val="24"/>
          <w:lang w:eastAsia="ru-RU"/>
        </w:rPr>
        <w:t>ого</w:t>
      </w:r>
    </w:p>
    <w:p w:rsidR="00E00228" w:rsidRDefault="00E00228" w:rsidP="00E938BC">
      <w:pPr>
        <w:shd w:val="clear" w:color="auto" w:fill="FFFFFF" w:themeFill="background1"/>
        <w:tabs>
          <w:tab w:val="left" w:pos="6379"/>
        </w:tabs>
        <w:spacing w:after="0" w:line="360" w:lineRule="auto"/>
        <w:ind w:left="567" w:right="141" w:hanging="28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являются</w:t>
      </w:r>
      <w:r w:rsidR="00FC0859" w:rsidRPr="00F13304">
        <w:rPr>
          <w:rFonts w:ascii="Times New Roman" w:eastAsia="Times New Roman" w:hAnsi="Times New Roman" w:cs="Times New Roman"/>
          <w:sz w:val="24"/>
          <w:szCs w:val="24"/>
          <w:lang w:eastAsia="ru-RU"/>
        </w:rPr>
        <w:t>: </w:t>
      </w:r>
      <w:r w:rsidR="00DC5A72">
        <w:rPr>
          <w:rFonts w:ascii="Times New Roman" w:eastAsia="Times New Roman" w:hAnsi="Times New Roman" w:cs="Times New Roman"/>
          <w:sz w:val="24"/>
          <w:szCs w:val="24"/>
          <w:lang w:eastAsia="ru-RU"/>
        </w:rPr>
        <w:t xml:space="preserve">                          </w:t>
      </w:r>
      <w:r w:rsidR="00B71DB6">
        <w:rPr>
          <w:rFonts w:ascii="Times New Roman" w:eastAsia="Times New Roman" w:hAnsi="Times New Roman" w:cs="Times New Roman"/>
          <w:sz w:val="24"/>
          <w:szCs w:val="24"/>
          <w:lang w:eastAsia="ru-RU"/>
        </w:rPr>
        <w:t xml:space="preserve">   </w:t>
      </w:r>
    </w:p>
    <w:p w:rsidR="00B71DB6" w:rsidRDefault="00E00228" w:rsidP="00E938BC">
      <w:pPr>
        <w:shd w:val="clear" w:color="auto" w:fill="FFFFFF" w:themeFill="background1"/>
        <w:tabs>
          <w:tab w:val="left" w:pos="6379"/>
        </w:tabs>
        <w:spacing w:after="0" w:line="360" w:lineRule="auto"/>
        <w:ind w:left="567" w:right="141" w:hanging="283"/>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 xml:space="preserve">    </w:t>
      </w:r>
      <w:r w:rsidR="00B71DB6">
        <w:rPr>
          <w:rFonts w:ascii="Times New Roman" w:eastAsia="Times New Roman" w:hAnsi="Times New Roman" w:cs="Times New Roman"/>
          <w:sz w:val="24"/>
          <w:szCs w:val="24"/>
          <w:lang w:eastAsia="ru-RU"/>
        </w:rPr>
        <w:t xml:space="preserve">1. </w:t>
      </w:r>
      <w:r w:rsidR="00DC5A72">
        <w:rPr>
          <w:rFonts w:ascii="Times New Roman" w:eastAsia="Times New Roman" w:hAnsi="Times New Roman" w:cs="Times New Roman"/>
          <w:sz w:val="24"/>
          <w:szCs w:val="24"/>
          <w:lang w:eastAsia="ru-RU"/>
        </w:rPr>
        <w:t>х</w:t>
      </w:r>
      <w:r w:rsidR="00FC0859" w:rsidRPr="00F13304">
        <w:rPr>
          <w:rFonts w:ascii="Times New Roman" w:eastAsia="Times New Roman" w:hAnsi="Times New Roman" w:cs="Times New Roman"/>
          <w:sz w:val="24"/>
          <w:szCs w:val="24"/>
          <w:lang w:eastAsia="ru-RU"/>
        </w:rPr>
        <w:t>орошая испаряемость для</w:t>
      </w:r>
      <w:r w:rsidR="00DC5A72">
        <w:rPr>
          <w:rFonts w:ascii="Times New Roman" w:eastAsia="Times New Roman" w:hAnsi="Times New Roman" w:cs="Times New Roman"/>
          <w:sz w:val="24"/>
          <w:szCs w:val="24"/>
          <w:lang w:eastAsia="ru-RU"/>
        </w:rPr>
        <w:t xml:space="preserve"> </w:t>
      </w:r>
      <w:r w:rsidR="00FC0859" w:rsidRPr="00F13304">
        <w:rPr>
          <w:rFonts w:ascii="Times New Roman" w:eastAsia="Times New Roman" w:hAnsi="Times New Roman" w:cs="Times New Roman"/>
          <w:sz w:val="24"/>
          <w:szCs w:val="24"/>
          <w:lang w:eastAsia="ru-RU"/>
        </w:rPr>
        <w:t>обеспечения полноты сгорания;</w:t>
      </w:r>
    </w:p>
    <w:p w:rsidR="00B71DB6" w:rsidRDefault="00E938BC" w:rsidP="00E938BC">
      <w:pPr>
        <w:shd w:val="clear" w:color="auto" w:fill="FFFFFF" w:themeFill="background1"/>
        <w:tabs>
          <w:tab w:val="left" w:pos="6379"/>
        </w:tabs>
        <w:spacing w:after="0" w:line="360" w:lineRule="auto"/>
        <w:ind w:left="567" w:right="141" w:hanging="28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B71DB6">
        <w:rPr>
          <w:rFonts w:ascii="Times New Roman" w:eastAsia="Times New Roman" w:hAnsi="Times New Roman" w:cs="Times New Roman"/>
          <w:sz w:val="24"/>
          <w:szCs w:val="24"/>
          <w:lang w:eastAsia="ru-RU"/>
        </w:rPr>
        <w:t xml:space="preserve">2. </w:t>
      </w:r>
      <w:r w:rsidR="00FC0859" w:rsidRPr="00F13304">
        <w:rPr>
          <w:rFonts w:ascii="Times New Roman" w:eastAsia="Times New Roman" w:hAnsi="Times New Roman" w:cs="Times New Roman"/>
          <w:sz w:val="24"/>
          <w:szCs w:val="24"/>
          <w:lang w:eastAsia="ru-RU"/>
        </w:rPr>
        <w:t>высокие полнота</w:t>
      </w:r>
      <w:r w:rsidR="00DC5A72">
        <w:rPr>
          <w:rFonts w:ascii="Times New Roman" w:eastAsia="Times New Roman" w:hAnsi="Times New Roman" w:cs="Times New Roman"/>
          <w:sz w:val="24"/>
          <w:szCs w:val="24"/>
          <w:lang w:eastAsia="ru-RU"/>
        </w:rPr>
        <w:t xml:space="preserve"> </w:t>
      </w:r>
      <w:r w:rsidR="00FC0859" w:rsidRPr="00F13304">
        <w:rPr>
          <w:rFonts w:ascii="Times New Roman" w:eastAsia="Times New Roman" w:hAnsi="Times New Roman" w:cs="Times New Roman"/>
          <w:sz w:val="24"/>
          <w:szCs w:val="24"/>
          <w:lang w:eastAsia="ru-RU"/>
        </w:rPr>
        <w:t>и теплота сгорания для определения дальности</w:t>
      </w:r>
      <w:r w:rsidR="00B71DB6">
        <w:rPr>
          <w:rFonts w:ascii="Times New Roman" w:eastAsia="Times New Roman" w:hAnsi="Times New Roman" w:cs="Times New Roman"/>
          <w:sz w:val="24"/>
          <w:szCs w:val="24"/>
          <w:lang w:eastAsia="ru-RU"/>
        </w:rPr>
        <w:t xml:space="preserve"> </w:t>
      </w:r>
      <w:r w:rsidR="00FC0859" w:rsidRPr="00F13304">
        <w:rPr>
          <w:rFonts w:ascii="Times New Roman" w:eastAsia="Times New Roman" w:hAnsi="Times New Roman" w:cs="Times New Roman"/>
          <w:sz w:val="24"/>
          <w:szCs w:val="24"/>
          <w:lang w:eastAsia="ru-RU"/>
        </w:rPr>
        <w:t> </w:t>
      </w:r>
      <w:r w:rsidR="00DC5A72">
        <w:rPr>
          <w:rFonts w:ascii="Times New Roman" w:eastAsia="Times New Roman" w:hAnsi="Times New Roman" w:cs="Times New Roman"/>
          <w:sz w:val="24"/>
          <w:szCs w:val="24"/>
          <w:lang w:eastAsia="ru-RU"/>
        </w:rPr>
        <w:t>п</w:t>
      </w:r>
      <w:r w:rsidR="00FC0859" w:rsidRPr="00F13304">
        <w:rPr>
          <w:rFonts w:ascii="Times New Roman" w:eastAsia="Times New Roman" w:hAnsi="Times New Roman" w:cs="Times New Roman"/>
          <w:sz w:val="24"/>
          <w:szCs w:val="24"/>
          <w:lang w:eastAsia="ru-RU"/>
        </w:rPr>
        <w:t>олета</w:t>
      </w:r>
      <w:r w:rsidR="00B71DB6">
        <w:rPr>
          <w:rFonts w:ascii="Times New Roman" w:eastAsia="Times New Roman" w:hAnsi="Times New Roman" w:cs="Times New Roman"/>
          <w:sz w:val="24"/>
          <w:szCs w:val="24"/>
          <w:lang w:eastAsia="ru-RU"/>
        </w:rPr>
        <w:t>;</w:t>
      </w:r>
      <w:r w:rsidR="00DC5A72">
        <w:rPr>
          <w:rFonts w:ascii="Times New Roman" w:eastAsia="Times New Roman" w:hAnsi="Times New Roman" w:cs="Times New Roman"/>
          <w:sz w:val="24"/>
          <w:szCs w:val="24"/>
          <w:lang w:eastAsia="ru-RU"/>
        </w:rPr>
        <w:t xml:space="preserve"> </w:t>
      </w:r>
    </w:p>
    <w:p w:rsidR="00B71DB6" w:rsidRDefault="00E00228" w:rsidP="00E938BC">
      <w:pPr>
        <w:shd w:val="clear" w:color="auto" w:fill="FFFFFF" w:themeFill="background1"/>
        <w:tabs>
          <w:tab w:val="left" w:pos="6379"/>
        </w:tabs>
        <w:spacing w:after="0" w:line="360" w:lineRule="auto"/>
        <w:ind w:left="567" w:right="141" w:hanging="28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    </w:t>
      </w:r>
      <w:r w:rsidR="00B71DB6">
        <w:rPr>
          <w:rFonts w:ascii="Times New Roman" w:eastAsia="Times New Roman" w:hAnsi="Times New Roman" w:cs="Times New Roman"/>
          <w:sz w:val="24"/>
          <w:szCs w:val="24"/>
          <w:lang w:eastAsia="ru-RU"/>
        </w:rPr>
        <w:t xml:space="preserve">3. </w:t>
      </w:r>
      <w:r w:rsidR="00DC5A72">
        <w:rPr>
          <w:rFonts w:ascii="Times New Roman" w:eastAsia="Times New Roman" w:hAnsi="Times New Roman" w:cs="Times New Roman"/>
          <w:sz w:val="24"/>
          <w:szCs w:val="24"/>
          <w:lang w:eastAsia="ru-RU"/>
        </w:rPr>
        <w:t>х</w:t>
      </w:r>
      <w:r w:rsidR="00B71DB6">
        <w:rPr>
          <w:rFonts w:ascii="Times New Roman" w:eastAsia="Times New Roman" w:hAnsi="Times New Roman" w:cs="Times New Roman"/>
          <w:sz w:val="24"/>
          <w:szCs w:val="24"/>
          <w:lang w:eastAsia="ru-RU"/>
        </w:rPr>
        <w:t xml:space="preserve">орошая </w:t>
      </w:r>
      <w:r w:rsidR="00FC0859" w:rsidRPr="00F13304">
        <w:rPr>
          <w:rFonts w:ascii="Times New Roman" w:eastAsia="Times New Roman" w:hAnsi="Times New Roman" w:cs="Times New Roman"/>
          <w:sz w:val="24"/>
          <w:szCs w:val="24"/>
          <w:lang w:eastAsia="ru-RU"/>
        </w:rPr>
        <w:t>прокачиваемость</w:t>
      </w:r>
      <w:r>
        <w:rPr>
          <w:rFonts w:ascii="Times New Roman" w:eastAsia="Times New Roman" w:hAnsi="Times New Roman" w:cs="Times New Roman"/>
          <w:sz w:val="24"/>
          <w:szCs w:val="24"/>
          <w:lang w:eastAsia="ru-RU"/>
        </w:rPr>
        <w:t>;</w:t>
      </w:r>
      <w:r w:rsidR="00FC0859" w:rsidRPr="00F13304">
        <w:rPr>
          <w:rFonts w:ascii="Times New Roman" w:eastAsia="Times New Roman" w:hAnsi="Times New Roman" w:cs="Times New Roman"/>
          <w:sz w:val="24"/>
          <w:szCs w:val="24"/>
          <w:lang w:eastAsia="ru-RU"/>
        </w:rPr>
        <w:t> </w:t>
      </w:r>
    </w:p>
    <w:p w:rsidR="00B71DB6" w:rsidRDefault="00E00228" w:rsidP="00E938BC">
      <w:pPr>
        <w:shd w:val="clear" w:color="auto" w:fill="FFFFFF" w:themeFill="background1"/>
        <w:tabs>
          <w:tab w:val="left" w:pos="6379"/>
        </w:tabs>
        <w:spacing w:after="0" w:line="360" w:lineRule="auto"/>
        <w:ind w:left="567" w:right="141" w:hanging="28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B71DB6">
        <w:rPr>
          <w:rFonts w:ascii="Times New Roman" w:eastAsia="Times New Roman" w:hAnsi="Times New Roman" w:cs="Times New Roman"/>
          <w:sz w:val="24"/>
          <w:szCs w:val="24"/>
          <w:lang w:eastAsia="ru-RU"/>
        </w:rPr>
        <w:t xml:space="preserve"> 4. </w:t>
      </w:r>
      <w:r w:rsidR="00FC0859" w:rsidRPr="00F13304">
        <w:rPr>
          <w:rFonts w:ascii="Times New Roman" w:eastAsia="Times New Roman" w:hAnsi="Times New Roman" w:cs="Times New Roman"/>
          <w:sz w:val="24"/>
          <w:szCs w:val="24"/>
          <w:lang w:eastAsia="ru-RU"/>
        </w:rPr>
        <w:t>низкотемпературные свойства для подачи в камеру сгорания</w:t>
      </w:r>
      <w:r>
        <w:rPr>
          <w:rFonts w:ascii="Times New Roman" w:eastAsia="Times New Roman" w:hAnsi="Times New Roman" w:cs="Times New Roman"/>
          <w:sz w:val="24"/>
          <w:szCs w:val="24"/>
          <w:lang w:eastAsia="ru-RU"/>
        </w:rPr>
        <w:t>;</w:t>
      </w:r>
    </w:p>
    <w:p w:rsidR="00E00228" w:rsidRDefault="00E00228" w:rsidP="00E938BC">
      <w:pPr>
        <w:shd w:val="clear" w:color="auto" w:fill="FFFFFF" w:themeFill="background1"/>
        <w:tabs>
          <w:tab w:val="left" w:pos="6379"/>
        </w:tabs>
        <w:spacing w:after="0" w:line="360" w:lineRule="auto"/>
        <w:ind w:left="567" w:right="141" w:hanging="28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B71DB6">
        <w:rPr>
          <w:rFonts w:ascii="Times New Roman" w:eastAsia="Times New Roman" w:hAnsi="Times New Roman" w:cs="Times New Roman"/>
          <w:sz w:val="24"/>
          <w:szCs w:val="24"/>
          <w:lang w:eastAsia="ru-RU"/>
        </w:rPr>
        <w:t xml:space="preserve">5. низкая </w:t>
      </w:r>
      <w:r w:rsidR="00FC0859" w:rsidRPr="00F13304">
        <w:rPr>
          <w:rFonts w:ascii="Times New Roman" w:eastAsia="Times New Roman" w:hAnsi="Times New Roman" w:cs="Times New Roman"/>
          <w:sz w:val="24"/>
          <w:szCs w:val="24"/>
          <w:lang w:eastAsia="ru-RU"/>
        </w:rPr>
        <w:t>склонность</w:t>
      </w:r>
      <w:r>
        <w:rPr>
          <w:rFonts w:ascii="Times New Roman" w:eastAsia="Times New Roman" w:hAnsi="Times New Roman" w:cs="Times New Roman"/>
          <w:sz w:val="24"/>
          <w:szCs w:val="24"/>
          <w:lang w:eastAsia="ru-RU"/>
        </w:rPr>
        <w:t xml:space="preserve"> </w:t>
      </w:r>
      <w:r w:rsidR="00FC0859" w:rsidRPr="00F13304">
        <w:rPr>
          <w:rFonts w:ascii="Times New Roman" w:eastAsia="Times New Roman" w:hAnsi="Times New Roman" w:cs="Times New Roman"/>
          <w:sz w:val="24"/>
          <w:szCs w:val="24"/>
          <w:lang w:eastAsia="ru-RU"/>
        </w:rPr>
        <w:t>к образованию отложений;</w:t>
      </w:r>
    </w:p>
    <w:p w:rsidR="00E00228" w:rsidRDefault="00E00228" w:rsidP="00E00228">
      <w:pPr>
        <w:shd w:val="clear" w:color="auto" w:fill="FFFFFF" w:themeFill="background1"/>
        <w:tabs>
          <w:tab w:val="left" w:pos="6379"/>
        </w:tabs>
        <w:spacing w:after="0" w:line="360" w:lineRule="auto"/>
        <w:ind w:left="567" w:right="141" w:hanging="283"/>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FC0859" w:rsidRPr="00F13304">
        <w:rPr>
          <w:rFonts w:ascii="Times New Roman" w:eastAsia="Times New Roman" w:hAnsi="Times New Roman" w:cs="Times New Roman"/>
          <w:sz w:val="24"/>
          <w:szCs w:val="24"/>
          <w:lang w:eastAsia="ru-RU"/>
        </w:rPr>
        <w:t> </w:t>
      </w:r>
      <w:r>
        <w:rPr>
          <w:rFonts w:ascii="Times New Roman" w:eastAsia="Times New Roman" w:hAnsi="Times New Roman" w:cs="Times New Roman"/>
          <w:sz w:val="24"/>
          <w:szCs w:val="24"/>
          <w:lang w:eastAsia="ru-RU"/>
        </w:rPr>
        <w:t xml:space="preserve">6. </w:t>
      </w:r>
      <w:r w:rsidR="00FC0859" w:rsidRPr="00F13304">
        <w:rPr>
          <w:rFonts w:ascii="Times New Roman" w:eastAsia="Times New Roman" w:hAnsi="Times New Roman" w:cs="Times New Roman"/>
          <w:sz w:val="24"/>
          <w:szCs w:val="24"/>
          <w:lang w:eastAsia="ru-RU"/>
        </w:rPr>
        <w:t>хорош</w:t>
      </w:r>
      <w:r>
        <w:rPr>
          <w:rFonts w:ascii="Times New Roman" w:eastAsia="Times New Roman" w:hAnsi="Times New Roman" w:cs="Times New Roman"/>
          <w:sz w:val="24"/>
          <w:szCs w:val="24"/>
          <w:lang w:eastAsia="ru-RU"/>
        </w:rPr>
        <w:t>ая</w:t>
      </w:r>
      <w:r w:rsidR="00FC0859" w:rsidRPr="00F13304">
        <w:rPr>
          <w:rFonts w:ascii="Times New Roman" w:eastAsia="Times New Roman" w:hAnsi="Times New Roman" w:cs="Times New Roman"/>
          <w:sz w:val="24"/>
          <w:szCs w:val="24"/>
          <w:lang w:eastAsia="ru-RU"/>
        </w:rPr>
        <w:t> совместимость с материалами</w:t>
      </w:r>
      <w:r>
        <w:rPr>
          <w:rFonts w:ascii="Times New Roman" w:eastAsia="Times New Roman" w:hAnsi="Times New Roman" w:cs="Times New Roman"/>
          <w:sz w:val="24"/>
          <w:szCs w:val="24"/>
          <w:lang w:eastAsia="ru-RU"/>
        </w:rPr>
        <w:t xml:space="preserve">, </w:t>
      </w:r>
      <w:r w:rsidR="00FC0859" w:rsidRPr="00F13304">
        <w:rPr>
          <w:rFonts w:ascii="Times New Roman" w:eastAsia="Times New Roman" w:hAnsi="Times New Roman" w:cs="Times New Roman"/>
          <w:sz w:val="24"/>
          <w:szCs w:val="24"/>
          <w:lang w:eastAsia="ru-RU"/>
        </w:rPr>
        <w:t>и</w:t>
      </w:r>
      <w:r>
        <w:rPr>
          <w:rFonts w:ascii="Times New Roman" w:eastAsia="Times New Roman" w:hAnsi="Times New Roman" w:cs="Times New Roman"/>
          <w:sz w:val="24"/>
          <w:szCs w:val="24"/>
          <w:lang w:eastAsia="ru-RU"/>
        </w:rPr>
        <w:t>зносостойкость и</w:t>
      </w:r>
      <w:r w:rsidR="00FC0859" w:rsidRPr="00F13304">
        <w:rPr>
          <w:rFonts w:ascii="Times New Roman" w:eastAsia="Times New Roman" w:hAnsi="Times New Roman" w:cs="Times New Roman"/>
          <w:sz w:val="24"/>
          <w:szCs w:val="24"/>
          <w:lang w:eastAsia="ru-RU"/>
        </w:rPr>
        <w:t> антистатические</w:t>
      </w:r>
      <w:r w:rsidR="00F14B21" w:rsidRPr="00F13304">
        <w:rPr>
          <w:rFonts w:ascii="Times New Roman" w:eastAsia="Times New Roman" w:hAnsi="Times New Roman" w:cs="Times New Roman"/>
          <w:sz w:val="24"/>
          <w:szCs w:val="24"/>
          <w:lang w:eastAsia="ru-RU"/>
        </w:rPr>
        <w:t xml:space="preserve"> </w:t>
      </w:r>
      <w:r w:rsidR="00FC0859" w:rsidRPr="00F13304">
        <w:rPr>
          <w:rFonts w:ascii="Times New Roman" w:eastAsia="Times New Roman" w:hAnsi="Times New Roman" w:cs="Times New Roman"/>
          <w:sz w:val="24"/>
          <w:szCs w:val="24"/>
          <w:lang w:eastAsia="ru-RU"/>
        </w:rPr>
        <w:t>свойства.</w:t>
      </w:r>
      <w:r>
        <w:rPr>
          <w:rFonts w:ascii="Times New Roman" w:eastAsia="Times New Roman" w:hAnsi="Times New Roman" w:cs="Times New Roman"/>
          <w:sz w:val="24"/>
          <w:szCs w:val="24"/>
          <w:lang w:eastAsia="ru-RU"/>
        </w:rPr>
        <w:t xml:space="preserve"> </w:t>
      </w:r>
    </w:p>
    <w:p w:rsidR="00FC0859" w:rsidRPr="00F13304" w:rsidRDefault="00B71DB6" w:rsidP="00E00228">
      <w:pPr>
        <w:shd w:val="clear" w:color="auto" w:fill="FFFFFF" w:themeFill="background1"/>
        <w:tabs>
          <w:tab w:val="left" w:pos="6379"/>
        </w:tabs>
        <w:spacing w:after="0" w:line="360" w:lineRule="auto"/>
        <w:ind w:left="567" w:right="141" w:hanging="283"/>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 xml:space="preserve">      К</w:t>
      </w:r>
      <w:r w:rsidR="00FC0859" w:rsidRPr="00B71DB6">
        <w:rPr>
          <w:rFonts w:ascii="Times New Roman" w:eastAsia="Times New Roman" w:hAnsi="Times New Roman" w:cs="Times New Roman"/>
          <w:b/>
          <w:sz w:val="24"/>
          <w:szCs w:val="24"/>
          <w:lang w:eastAsia="ru-RU"/>
        </w:rPr>
        <w:t>еросин ТС-</w:t>
      </w:r>
      <w:r w:rsidR="00F14B21" w:rsidRPr="00B71DB6">
        <w:rPr>
          <w:rFonts w:ascii="Times New Roman" w:eastAsia="Times New Roman" w:hAnsi="Times New Roman" w:cs="Times New Roman"/>
          <w:b/>
          <w:sz w:val="24"/>
          <w:szCs w:val="24"/>
          <w:lang w:eastAsia="ru-RU"/>
        </w:rPr>
        <w:t xml:space="preserve">1 </w:t>
      </w:r>
      <w:r w:rsidR="00FC0859" w:rsidRPr="00B71DB6">
        <w:rPr>
          <w:rFonts w:ascii="Times New Roman" w:eastAsia="Times New Roman" w:hAnsi="Times New Roman" w:cs="Times New Roman"/>
          <w:b/>
          <w:sz w:val="24"/>
          <w:szCs w:val="24"/>
          <w:lang w:eastAsia="ru-RU"/>
        </w:rPr>
        <w:t>авиационный </w:t>
      </w:r>
      <w:r w:rsidR="00FC0859" w:rsidRPr="00F13304">
        <w:rPr>
          <w:rFonts w:ascii="Times New Roman" w:eastAsia="Times New Roman" w:hAnsi="Times New Roman" w:cs="Times New Roman"/>
          <w:sz w:val="24"/>
          <w:szCs w:val="24"/>
          <w:lang w:eastAsia="ru-RU"/>
        </w:rPr>
        <w:t>предназначен для использования в самолетах дозвуковой</w:t>
      </w:r>
      <w:r w:rsidR="00F14B21" w:rsidRPr="00F13304">
        <w:rPr>
          <w:rFonts w:ascii="Times New Roman" w:eastAsia="Times New Roman" w:hAnsi="Times New Roman" w:cs="Times New Roman"/>
          <w:sz w:val="24"/>
          <w:szCs w:val="24"/>
          <w:lang w:eastAsia="ru-RU"/>
        </w:rPr>
        <w:t xml:space="preserve"> </w:t>
      </w:r>
      <w:r w:rsidR="00FC0859" w:rsidRPr="00F13304">
        <w:rPr>
          <w:rFonts w:ascii="Times New Roman" w:eastAsia="Times New Roman" w:hAnsi="Times New Roman" w:cs="Times New Roman"/>
          <w:sz w:val="24"/>
          <w:szCs w:val="24"/>
          <w:lang w:eastAsia="ru-RU"/>
        </w:rPr>
        <w:t>авиации.</w:t>
      </w:r>
      <w:r w:rsidR="00E15323" w:rsidRPr="00F13304">
        <w:rPr>
          <w:rFonts w:ascii="Times New Roman" w:eastAsia="Times New Roman" w:hAnsi="Times New Roman" w:cs="Times New Roman"/>
          <w:noProof/>
          <w:sz w:val="24"/>
          <w:szCs w:val="24"/>
          <w:shd w:val="clear" w:color="auto" w:fill="F7F7F7"/>
          <w:lang w:eastAsia="ru-RU"/>
        </w:rPr>
        <w:t xml:space="preserve"> </w:t>
      </w:r>
      <w:r w:rsidR="00E15323" w:rsidRPr="00F13304">
        <w:rPr>
          <w:rFonts w:ascii="Times New Roman" w:eastAsia="Times New Roman" w:hAnsi="Times New Roman" w:cs="Times New Roman"/>
          <w:noProof/>
          <w:sz w:val="24"/>
          <w:szCs w:val="24"/>
          <w:lang w:eastAsia="ru-RU"/>
        </w:rPr>
        <w:drawing>
          <wp:inline distT="0" distB="0" distL="0" distR="0">
            <wp:extent cx="5803526" cy="3091197"/>
            <wp:effectExtent l="19050" t="0" r="6724" b="0"/>
            <wp:docPr id="10" name="Рисунок 3" descr="Керосин - авиационное топливо">
              <a:hlinkClick xmlns:a="http://schemas.openxmlformats.org/drawingml/2006/main" r:id="rId1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еросин - авиационное топливо">
                      <a:hlinkClick r:id="rId17" tgtFrame="&quot;_blank&quot;"/>
                    </pic:cNvPr>
                    <pic:cNvPicPr>
                      <a:picLocks noChangeAspect="1" noChangeArrowheads="1"/>
                    </pic:cNvPicPr>
                  </pic:nvPicPr>
                  <pic:blipFill>
                    <a:blip r:embed="rId18" cstate="print"/>
                    <a:srcRect/>
                    <a:stretch>
                      <a:fillRect/>
                    </a:stretch>
                  </pic:blipFill>
                  <pic:spPr bwMode="auto">
                    <a:xfrm>
                      <a:off x="0" y="0"/>
                      <a:ext cx="5810647" cy="3094990"/>
                    </a:xfrm>
                    <a:prstGeom prst="rect">
                      <a:avLst/>
                    </a:prstGeom>
                    <a:noFill/>
                    <a:ln w="9525">
                      <a:noFill/>
                      <a:miter lim="800000"/>
                      <a:headEnd/>
                      <a:tailEnd/>
                    </a:ln>
                  </pic:spPr>
                </pic:pic>
              </a:graphicData>
            </a:graphic>
          </wp:inline>
        </w:drawing>
      </w:r>
    </w:p>
    <w:p w:rsidR="00E15323" w:rsidRPr="00F13304" w:rsidRDefault="00E15323" w:rsidP="00F32D23">
      <w:pPr>
        <w:shd w:val="clear" w:color="auto" w:fill="FFFFFF" w:themeFill="background1"/>
        <w:tabs>
          <w:tab w:val="left" w:pos="6379"/>
        </w:tabs>
        <w:spacing w:after="0" w:line="360" w:lineRule="auto"/>
        <w:ind w:left="142" w:right="141" w:firstLine="425"/>
        <w:rPr>
          <w:rFonts w:ascii="Times New Roman" w:eastAsia="Times New Roman" w:hAnsi="Times New Roman" w:cs="Times New Roman"/>
          <w:b/>
          <w:sz w:val="24"/>
          <w:szCs w:val="24"/>
          <w:lang w:eastAsia="ru-RU"/>
        </w:rPr>
      </w:pPr>
    </w:p>
    <w:p w:rsidR="00FC0859" w:rsidRPr="00F13304" w:rsidRDefault="00E00228" w:rsidP="00F32D23">
      <w:pPr>
        <w:shd w:val="clear" w:color="auto" w:fill="FFFFFF" w:themeFill="background1"/>
        <w:tabs>
          <w:tab w:val="left" w:pos="6379"/>
        </w:tabs>
        <w:spacing w:after="0" w:line="360" w:lineRule="auto"/>
        <w:ind w:left="142" w:right="141" w:firstLine="425"/>
        <w:rPr>
          <w:rFonts w:ascii="Times New Roman" w:eastAsia="Times New Roman" w:hAnsi="Times New Roman" w:cs="Times New Roman"/>
          <w:b/>
          <w:sz w:val="24"/>
          <w:szCs w:val="24"/>
          <w:lang w:eastAsia="ru-RU"/>
        </w:rPr>
      </w:pPr>
      <w:r w:rsidRPr="00F13304">
        <w:rPr>
          <w:rFonts w:ascii="Times New Roman" w:eastAsia="Times New Roman" w:hAnsi="Times New Roman" w:cs="Times New Roman"/>
          <w:b/>
          <w:sz w:val="24"/>
          <w:szCs w:val="24"/>
          <w:lang w:eastAsia="ru-RU"/>
        </w:rPr>
        <w:t>РАКЕТНОЕ ТОПЛИВО</w:t>
      </w:r>
    </w:p>
    <w:p w:rsidR="00F32D23" w:rsidRDefault="00FC0859" w:rsidP="00F32D23">
      <w:pPr>
        <w:shd w:val="clear" w:color="auto" w:fill="FFFFFF" w:themeFill="background1"/>
        <w:tabs>
          <w:tab w:val="left" w:pos="6379"/>
        </w:tabs>
        <w:spacing w:after="0" w:line="360" w:lineRule="auto"/>
        <w:ind w:left="142" w:right="141" w:firstLine="425"/>
        <w:rPr>
          <w:rFonts w:ascii="Times New Roman" w:eastAsia="Times New Roman" w:hAnsi="Times New Roman" w:cs="Times New Roman"/>
          <w:sz w:val="24"/>
          <w:szCs w:val="24"/>
          <w:lang w:eastAsia="ru-RU"/>
        </w:rPr>
      </w:pPr>
      <w:r w:rsidRPr="00F13304">
        <w:rPr>
          <w:rFonts w:ascii="Times New Roman" w:eastAsia="Times New Roman" w:hAnsi="Times New Roman" w:cs="Times New Roman"/>
          <w:sz w:val="24"/>
          <w:szCs w:val="24"/>
          <w:lang w:eastAsia="ru-RU"/>
        </w:rPr>
        <w:t>Керосин применяется в ракетной технике в качестве углеводородного горючего и </w:t>
      </w:r>
    </w:p>
    <w:p w:rsidR="00F14B21" w:rsidRPr="00F13304" w:rsidRDefault="00FC0859" w:rsidP="00F32D23">
      <w:pPr>
        <w:shd w:val="clear" w:color="auto" w:fill="FFFFFF" w:themeFill="background1"/>
        <w:tabs>
          <w:tab w:val="left" w:pos="6379"/>
        </w:tabs>
        <w:spacing w:after="0" w:line="360" w:lineRule="auto"/>
        <w:ind w:left="142" w:right="141" w:firstLine="425"/>
        <w:rPr>
          <w:rFonts w:ascii="Times New Roman" w:eastAsia="Times New Roman" w:hAnsi="Times New Roman" w:cs="Times New Roman"/>
          <w:sz w:val="24"/>
          <w:szCs w:val="24"/>
          <w:lang w:eastAsia="ru-RU"/>
        </w:rPr>
      </w:pPr>
      <w:r w:rsidRPr="00F13304">
        <w:rPr>
          <w:rFonts w:ascii="Times New Roman" w:eastAsia="Times New Roman" w:hAnsi="Times New Roman" w:cs="Times New Roman"/>
          <w:sz w:val="24"/>
          <w:szCs w:val="24"/>
          <w:lang w:eastAsia="ru-RU"/>
        </w:rPr>
        <w:t>одновременно рабочеготела гидромашин. </w:t>
      </w:r>
      <w:r w:rsidR="00F32D23">
        <w:rPr>
          <w:rFonts w:ascii="Times New Roman" w:eastAsia="Times New Roman" w:hAnsi="Times New Roman" w:cs="Times New Roman"/>
          <w:sz w:val="24"/>
          <w:szCs w:val="24"/>
          <w:lang w:eastAsia="ru-RU"/>
        </w:rPr>
        <w:t xml:space="preserve"> </w:t>
      </w:r>
      <w:r w:rsidRPr="00F13304">
        <w:rPr>
          <w:rFonts w:ascii="Times New Roman" w:eastAsia="Times New Roman" w:hAnsi="Times New Roman" w:cs="Times New Roman"/>
          <w:sz w:val="24"/>
          <w:szCs w:val="24"/>
          <w:lang w:eastAsia="ru-RU"/>
        </w:rPr>
        <w:t>Использование керосина в ракетных двигателях было предложено Циолковским в 1914году. </w:t>
      </w:r>
    </w:p>
    <w:p w:rsidR="00F14B21" w:rsidRPr="00F13304" w:rsidRDefault="00FC0859" w:rsidP="00F32D23">
      <w:pPr>
        <w:shd w:val="clear" w:color="auto" w:fill="FFFFFF" w:themeFill="background1"/>
        <w:tabs>
          <w:tab w:val="left" w:pos="851"/>
        </w:tabs>
        <w:spacing w:after="0" w:line="360" w:lineRule="auto"/>
        <w:ind w:left="142" w:right="141" w:firstLine="425"/>
        <w:rPr>
          <w:rFonts w:ascii="Times New Roman" w:eastAsia="Times New Roman" w:hAnsi="Times New Roman" w:cs="Times New Roman"/>
          <w:sz w:val="24"/>
          <w:szCs w:val="24"/>
          <w:lang w:eastAsia="ru-RU"/>
        </w:rPr>
      </w:pPr>
      <w:r w:rsidRPr="00F13304">
        <w:rPr>
          <w:rFonts w:ascii="Times New Roman" w:eastAsia="Times New Roman" w:hAnsi="Times New Roman" w:cs="Times New Roman"/>
          <w:sz w:val="24"/>
          <w:szCs w:val="24"/>
          <w:lang w:eastAsia="ru-RU"/>
        </w:rPr>
        <w:t>В паре с жидким кислородом </w:t>
      </w:r>
      <w:r w:rsidR="00F32D23">
        <w:rPr>
          <w:rFonts w:ascii="Times New Roman" w:eastAsia="Times New Roman" w:hAnsi="Times New Roman" w:cs="Times New Roman"/>
          <w:sz w:val="24"/>
          <w:szCs w:val="24"/>
          <w:lang w:eastAsia="ru-RU"/>
        </w:rPr>
        <w:t xml:space="preserve">керосин </w:t>
      </w:r>
      <w:r w:rsidRPr="00F13304">
        <w:rPr>
          <w:rFonts w:ascii="Times New Roman" w:eastAsia="Times New Roman" w:hAnsi="Times New Roman" w:cs="Times New Roman"/>
          <w:sz w:val="24"/>
          <w:szCs w:val="24"/>
          <w:lang w:eastAsia="ru-RU"/>
        </w:rPr>
        <w:t>используется на нижних ступенях многих Р</w:t>
      </w:r>
      <w:r w:rsidR="00F14B21" w:rsidRPr="00F13304">
        <w:rPr>
          <w:rFonts w:ascii="Times New Roman" w:eastAsia="Times New Roman" w:hAnsi="Times New Roman" w:cs="Times New Roman"/>
          <w:sz w:val="24"/>
          <w:szCs w:val="24"/>
          <w:lang w:eastAsia="ru-RU"/>
        </w:rPr>
        <w:t xml:space="preserve">акетных </w:t>
      </w:r>
      <w:r w:rsidR="00F32D23">
        <w:rPr>
          <w:rFonts w:ascii="Times New Roman" w:eastAsia="Times New Roman" w:hAnsi="Times New Roman" w:cs="Times New Roman"/>
          <w:sz w:val="24"/>
          <w:szCs w:val="24"/>
          <w:lang w:eastAsia="ru-RU"/>
        </w:rPr>
        <w:t>н</w:t>
      </w:r>
      <w:r w:rsidR="00F14B21" w:rsidRPr="00F13304">
        <w:rPr>
          <w:rFonts w:ascii="Times New Roman" w:eastAsia="Times New Roman" w:hAnsi="Times New Roman" w:cs="Times New Roman"/>
          <w:sz w:val="24"/>
          <w:szCs w:val="24"/>
          <w:lang w:eastAsia="ru-RU"/>
        </w:rPr>
        <w:t>осителей</w:t>
      </w:r>
      <w:r w:rsidRPr="00F13304">
        <w:rPr>
          <w:rFonts w:ascii="Times New Roman" w:eastAsia="Times New Roman" w:hAnsi="Times New Roman" w:cs="Times New Roman"/>
          <w:sz w:val="24"/>
          <w:szCs w:val="24"/>
          <w:lang w:eastAsia="ru-RU"/>
        </w:rPr>
        <w:t>: </w:t>
      </w:r>
    </w:p>
    <w:p w:rsidR="00F14B21" w:rsidRPr="00F13304" w:rsidRDefault="00FC0859" w:rsidP="00F32D23">
      <w:pPr>
        <w:pStyle w:val="a3"/>
        <w:numPr>
          <w:ilvl w:val="0"/>
          <w:numId w:val="6"/>
        </w:numPr>
        <w:shd w:val="clear" w:color="auto" w:fill="FFFFFF" w:themeFill="background1"/>
        <w:tabs>
          <w:tab w:val="left" w:pos="851"/>
        </w:tabs>
        <w:spacing w:after="0" w:line="360" w:lineRule="auto"/>
        <w:ind w:left="142" w:right="141" w:firstLine="425"/>
        <w:rPr>
          <w:rFonts w:ascii="Times New Roman" w:eastAsia="Times New Roman" w:hAnsi="Times New Roman" w:cs="Times New Roman"/>
          <w:sz w:val="24"/>
          <w:szCs w:val="24"/>
          <w:lang w:eastAsia="ru-RU"/>
        </w:rPr>
      </w:pPr>
      <w:r w:rsidRPr="00F13304">
        <w:rPr>
          <w:rFonts w:ascii="Times New Roman" w:eastAsia="Times New Roman" w:hAnsi="Times New Roman" w:cs="Times New Roman"/>
          <w:sz w:val="24"/>
          <w:szCs w:val="24"/>
          <w:lang w:eastAsia="ru-RU"/>
        </w:rPr>
        <w:t>отечественных - "союз", "Молния", "Зенит", "Энергия"; </w:t>
      </w:r>
    </w:p>
    <w:p w:rsidR="00F14B21" w:rsidRPr="00F13304" w:rsidRDefault="00FC0859" w:rsidP="00F32D23">
      <w:pPr>
        <w:pStyle w:val="a3"/>
        <w:numPr>
          <w:ilvl w:val="0"/>
          <w:numId w:val="6"/>
        </w:numPr>
        <w:shd w:val="clear" w:color="auto" w:fill="FFFFFF" w:themeFill="background1"/>
        <w:tabs>
          <w:tab w:val="left" w:pos="851"/>
        </w:tabs>
        <w:spacing w:after="0" w:line="360" w:lineRule="auto"/>
        <w:ind w:left="142" w:right="141" w:firstLine="425"/>
        <w:rPr>
          <w:rFonts w:ascii="Times New Roman" w:eastAsia="Times New Roman" w:hAnsi="Times New Roman" w:cs="Times New Roman"/>
          <w:sz w:val="24"/>
          <w:szCs w:val="24"/>
          <w:lang w:eastAsia="ru-RU"/>
        </w:rPr>
      </w:pPr>
      <w:r w:rsidRPr="00F13304">
        <w:rPr>
          <w:rFonts w:ascii="Times New Roman" w:eastAsia="Times New Roman" w:hAnsi="Times New Roman" w:cs="Times New Roman"/>
          <w:sz w:val="24"/>
          <w:szCs w:val="24"/>
          <w:lang w:eastAsia="ru-RU"/>
        </w:rPr>
        <w:t>американских -</w:t>
      </w:r>
      <w:r w:rsidR="00F14B21" w:rsidRPr="00F13304">
        <w:rPr>
          <w:rFonts w:ascii="Times New Roman" w:eastAsia="Times New Roman" w:hAnsi="Times New Roman" w:cs="Times New Roman"/>
          <w:sz w:val="24"/>
          <w:szCs w:val="24"/>
          <w:lang w:eastAsia="ru-RU"/>
        </w:rPr>
        <w:t xml:space="preserve"> </w:t>
      </w:r>
      <w:r w:rsidRPr="00F13304">
        <w:rPr>
          <w:rFonts w:ascii="Times New Roman" w:eastAsia="Times New Roman" w:hAnsi="Times New Roman" w:cs="Times New Roman"/>
          <w:sz w:val="24"/>
          <w:szCs w:val="24"/>
          <w:lang w:eastAsia="ru-RU"/>
        </w:rPr>
        <w:t>сери</w:t>
      </w:r>
      <w:r w:rsidR="00F14B21" w:rsidRPr="00F13304">
        <w:rPr>
          <w:rFonts w:ascii="Times New Roman" w:eastAsia="Times New Roman" w:hAnsi="Times New Roman" w:cs="Times New Roman"/>
          <w:sz w:val="24"/>
          <w:szCs w:val="24"/>
          <w:lang w:eastAsia="ru-RU"/>
        </w:rPr>
        <w:t>и</w:t>
      </w:r>
      <w:r w:rsidRPr="00F13304">
        <w:rPr>
          <w:rFonts w:ascii="Times New Roman" w:eastAsia="Times New Roman" w:hAnsi="Times New Roman" w:cs="Times New Roman"/>
          <w:sz w:val="24"/>
          <w:szCs w:val="24"/>
          <w:lang w:eastAsia="ru-RU"/>
        </w:rPr>
        <w:t> "Дельта" и "Атлас". </w:t>
      </w:r>
    </w:p>
    <w:p w:rsidR="00FC0859" w:rsidRDefault="00FC0859" w:rsidP="00F32D23">
      <w:pPr>
        <w:shd w:val="clear" w:color="auto" w:fill="FFFFFF" w:themeFill="background1"/>
        <w:tabs>
          <w:tab w:val="left" w:pos="6379"/>
        </w:tabs>
        <w:spacing w:after="0" w:line="360" w:lineRule="auto"/>
        <w:ind w:left="142" w:right="141" w:firstLine="425"/>
        <w:rPr>
          <w:rFonts w:ascii="Times New Roman" w:eastAsia="Times New Roman" w:hAnsi="Times New Roman" w:cs="Times New Roman"/>
          <w:sz w:val="24"/>
          <w:szCs w:val="24"/>
          <w:lang w:eastAsia="ru-RU"/>
        </w:rPr>
      </w:pPr>
      <w:r w:rsidRPr="00F13304">
        <w:rPr>
          <w:rFonts w:ascii="Times New Roman" w:eastAsia="Times New Roman" w:hAnsi="Times New Roman" w:cs="Times New Roman"/>
          <w:sz w:val="24"/>
          <w:szCs w:val="24"/>
          <w:lang w:eastAsia="ru-RU"/>
        </w:rPr>
        <w:t>В перспективе предполагаетсязамена керосина на более эффективные углеводородные горючие</w:t>
      </w:r>
      <w:r w:rsidR="00F14B21" w:rsidRPr="00F13304">
        <w:rPr>
          <w:rFonts w:ascii="Times New Roman" w:eastAsia="Times New Roman" w:hAnsi="Times New Roman" w:cs="Times New Roman"/>
          <w:sz w:val="24"/>
          <w:szCs w:val="24"/>
          <w:lang w:eastAsia="ru-RU"/>
        </w:rPr>
        <w:t xml:space="preserve"> газы</w:t>
      </w:r>
      <w:r w:rsidRPr="00F13304">
        <w:rPr>
          <w:rFonts w:ascii="Times New Roman" w:eastAsia="Times New Roman" w:hAnsi="Times New Roman" w:cs="Times New Roman"/>
          <w:sz w:val="24"/>
          <w:szCs w:val="24"/>
          <w:lang w:eastAsia="ru-RU"/>
        </w:rPr>
        <w:t> - метан, этан, пропан и т. п.</w:t>
      </w:r>
    </w:p>
    <w:p w:rsidR="00005B95" w:rsidRPr="00F13304" w:rsidRDefault="00005B95" w:rsidP="00F32D23">
      <w:pPr>
        <w:shd w:val="clear" w:color="auto" w:fill="FFFFFF" w:themeFill="background1"/>
        <w:tabs>
          <w:tab w:val="left" w:pos="6379"/>
        </w:tabs>
        <w:spacing w:after="0" w:line="360" w:lineRule="auto"/>
        <w:ind w:left="142" w:right="141" w:firstLine="425"/>
        <w:rPr>
          <w:rFonts w:ascii="Times New Roman" w:eastAsia="Times New Roman" w:hAnsi="Times New Roman" w:cs="Times New Roman"/>
          <w:sz w:val="24"/>
          <w:szCs w:val="24"/>
          <w:lang w:eastAsia="ru-RU"/>
        </w:rPr>
      </w:pPr>
    </w:p>
    <w:p w:rsidR="00E00228" w:rsidRDefault="00E00228" w:rsidP="007C2231">
      <w:pPr>
        <w:pStyle w:val="a3"/>
        <w:numPr>
          <w:ilvl w:val="1"/>
          <w:numId w:val="36"/>
        </w:numPr>
        <w:shd w:val="clear" w:color="auto" w:fill="FFFFFF" w:themeFill="background1"/>
        <w:spacing w:line="360" w:lineRule="auto"/>
        <w:ind w:right="-1"/>
        <w:jc w:val="center"/>
        <w:textAlignment w:val="top"/>
        <w:rPr>
          <w:rFonts w:ascii="Times New Roman" w:hAnsi="Times New Roman" w:cs="Times New Roman"/>
          <w:b/>
          <w:bCs/>
          <w:sz w:val="24"/>
          <w:szCs w:val="24"/>
        </w:rPr>
      </w:pPr>
      <w:r w:rsidRPr="00C246EF">
        <w:rPr>
          <w:rFonts w:ascii="Times New Roman" w:hAnsi="Times New Roman" w:cs="Times New Roman"/>
          <w:b/>
          <w:bCs/>
          <w:sz w:val="24"/>
          <w:szCs w:val="24"/>
        </w:rPr>
        <w:t>Технический и антикварный керосин.</w:t>
      </w:r>
    </w:p>
    <w:p w:rsidR="007C2231" w:rsidRPr="00C246EF" w:rsidRDefault="007C2231" w:rsidP="007C2231">
      <w:pPr>
        <w:pStyle w:val="a3"/>
        <w:shd w:val="clear" w:color="auto" w:fill="FFFFFF" w:themeFill="background1"/>
        <w:spacing w:line="360" w:lineRule="auto"/>
        <w:ind w:left="1070" w:right="-1"/>
        <w:textAlignment w:val="top"/>
        <w:rPr>
          <w:rFonts w:ascii="Times New Roman" w:hAnsi="Times New Roman" w:cs="Times New Roman"/>
          <w:b/>
          <w:sz w:val="24"/>
          <w:szCs w:val="24"/>
        </w:rPr>
      </w:pPr>
    </w:p>
    <w:p w:rsidR="00005B95" w:rsidRDefault="00E00228" w:rsidP="00F32D23">
      <w:pPr>
        <w:pStyle w:val="a3"/>
        <w:shd w:val="clear" w:color="auto" w:fill="FFFFFF" w:themeFill="background1"/>
        <w:spacing w:after="0" w:line="360" w:lineRule="auto"/>
        <w:ind w:left="142" w:right="141" w:firstLine="425"/>
        <w:rPr>
          <w:rFonts w:ascii="Times New Roman" w:eastAsia="Times New Roman" w:hAnsi="Times New Roman" w:cs="Times New Roman"/>
          <w:sz w:val="24"/>
          <w:szCs w:val="24"/>
          <w:lang w:eastAsia="ru-RU"/>
        </w:rPr>
      </w:pPr>
      <w:r w:rsidRPr="00E00228">
        <w:rPr>
          <w:rFonts w:ascii="Times New Roman" w:eastAsia="Times New Roman" w:hAnsi="Times New Roman" w:cs="Times New Roman"/>
          <w:sz w:val="24"/>
          <w:szCs w:val="24"/>
          <w:lang w:eastAsia="ru-RU"/>
        </w:rPr>
        <w:t>ТЕХНИЧЕСКИЙ КЕРОСИН.</w:t>
      </w:r>
    </w:p>
    <w:p w:rsidR="00F32D23" w:rsidRDefault="009F0F3E" w:rsidP="00F32D23">
      <w:pPr>
        <w:pStyle w:val="a3"/>
        <w:shd w:val="clear" w:color="auto" w:fill="FFFFFF" w:themeFill="background1"/>
        <w:spacing w:after="0" w:line="360" w:lineRule="auto"/>
        <w:ind w:left="142" w:right="141" w:firstLine="425"/>
        <w:rPr>
          <w:rFonts w:ascii="Times New Roman" w:eastAsia="Times New Roman" w:hAnsi="Times New Roman" w:cs="Times New Roman"/>
          <w:sz w:val="24"/>
          <w:szCs w:val="24"/>
          <w:lang w:eastAsia="ru-RU"/>
        </w:rPr>
      </w:pPr>
      <w:r w:rsidRPr="009F0F3E">
        <w:rPr>
          <w:rFonts w:ascii="Times New Roman" w:eastAsia="Times New Roman" w:hAnsi="Times New Roman" w:cs="Times New Roman"/>
          <w:sz w:val="24"/>
          <w:szCs w:val="24"/>
          <w:lang w:eastAsia="ru-RU"/>
        </w:rPr>
        <w:lastRenderedPageBreak/>
        <w:t>Те</w:t>
      </w:r>
      <w:r>
        <w:rPr>
          <w:rFonts w:ascii="Times New Roman" w:eastAsia="Times New Roman" w:hAnsi="Times New Roman" w:cs="Times New Roman"/>
          <w:sz w:val="24"/>
          <w:szCs w:val="24"/>
          <w:lang w:eastAsia="ru-RU"/>
        </w:rPr>
        <w:t xml:space="preserve">хнический керосин </w:t>
      </w:r>
      <w:r w:rsidR="00F14B21" w:rsidRPr="00F13304">
        <w:rPr>
          <w:rFonts w:ascii="Times New Roman" w:eastAsia="Times New Roman" w:hAnsi="Times New Roman" w:cs="Times New Roman"/>
          <w:sz w:val="24"/>
          <w:szCs w:val="24"/>
          <w:lang w:eastAsia="ru-RU"/>
        </w:rPr>
        <w:t>используют как сырьё для пиролитического получения этилена, </w:t>
      </w:r>
      <w:r w:rsidR="00F32D23">
        <w:rPr>
          <w:rFonts w:ascii="Times New Roman" w:eastAsia="Times New Roman" w:hAnsi="Times New Roman" w:cs="Times New Roman"/>
          <w:sz w:val="24"/>
          <w:szCs w:val="24"/>
          <w:lang w:eastAsia="ru-RU"/>
        </w:rPr>
        <w:t xml:space="preserve"> </w:t>
      </w:r>
      <w:r w:rsidR="00F14B21" w:rsidRPr="00F13304">
        <w:rPr>
          <w:rFonts w:ascii="Times New Roman" w:eastAsia="Times New Roman" w:hAnsi="Times New Roman" w:cs="Times New Roman"/>
          <w:sz w:val="24"/>
          <w:szCs w:val="24"/>
          <w:lang w:eastAsia="ru-RU"/>
        </w:rPr>
        <w:t>пропилена и</w:t>
      </w:r>
      <w:r>
        <w:rPr>
          <w:rFonts w:ascii="Times New Roman" w:eastAsia="Times New Roman" w:hAnsi="Times New Roman" w:cs="Times New Roman"/>
          <w:sz w:val="24"/>
          <w:szCs w:val="24"/>
          <w:lang w:eastAsia="ru-RU"/>
        </w:rPr>
        <w:t xml:space="preserve"> </w:t>
      </w:r>
      <w:r w:rsidR="00F14B21" w:rsidRPr="00F13304">
        <w:rPr>
          <w:rFonts w:ascii="Times New Roman" w:eastAsia="Times New Roman" w:hAnsi="Times New Roman" w:cs="Times New Roman"/>
          <w:sz w:val="24"/>
          <w:szCs w:val="24"/>
          <w:lang w:eastAsia="ru-RU"/>
        </w:rPr>
        <w:t>ароматических углеводородов, в качестве топлива в основном при обжиге </w:t>
      </w:r>
      <w:r w:rsidR="00F32D23">
        <w:rPr>
          <w:rFonts w:ascii="Times New Roman" w:eastAsia="Times New Roman" w:hAnsi="Times New Roman" w:cs="Times New Roman"/>
          <w:sz w:val="24"/>
          <w:szCs w:val="24"/>
          <w:lang w:eastAsia="ru-RU"/>
        </w:rPr>
        <w:t xml:space="preserve"> </w:t>
      </w:r>
      <w:r w:rsidR="00F14B21" w:rsidRPr="00F13304">
        <w:rPr>
          <w:rFonts w:ascii="Times New Roman" w:eastAsia="Times New Roman" w:hAnsi="Times New Roman" w:cs="Times New Roman"/>
          <w:sz w:val="24"/>
          <w:szCs w:val="24"/>
          <w:lang w:eastAsia="ru-RU"/>
        </w:rPr>
        <w:t>стеклянных и фарфоровыхизделий, как растворитель</w:t>
      </w:r>
      <w:r w:rsidR="00F14B21" w:rsidRPr="00F13304">
        <w:rPr>
          <w:rFonts w:ascii="Times New Roman" w:eastAsia="Times New Roman" w:hAnsi="Times New Roman" w:cs="Times New Roman"/>
          <w:i/>
          <w:iCs/>
          <w:sz w:val="24"/>
          <w:szCs w:val="24"/>
          <w:lang w:eastAsia="ru-RU"/>
        </w:rPr>
        <w:t> </w:t>
      </w:r>
      <w:r w:rsidR="00F14B21" w:rsidRPr="00F13304">
        <w:rPr>
          <w:rFonts w:ascii="Times New Roman" w:eastAsia="Times New Roman" w:hAnsi="Times New Roman" w:cs="Times New Roman"/>
          <w:sz w:val="24"/>
          <w:szCs w:val="24"/>
          <w:lang w:eastAsia="ru-RU"/>
        </w:rPr>
        <w:t>при промывке механизмов и деталей. </w:t>
      </w:r>
    </w:p>
    <w:p w:rsidR="00985436" w:rsidRDefault="00F14B21" w:rsidP="00F32D23">
      <w:pPr>
        <w:pStyle w:val="a3"/>
        <w:shd w:val="clear" w:color="auto" w:fill="FFFFFF" w:themeFill="background1"/>
        <w:spacing w:after="0" w:line="360" w:lineRule="auto"/>
        <w:ind w:left="142" w:right="141" w:firstLine="425"/>
        <w:rPr>
          <w:rFonts w:ascii="Times New Roman" w:eastAsia="Times New Roman" w:hAnsi="Times New Roman" w:cs="Times New Roman"/>
          <w:sz w:val="24"/>
          <w:szCs w:val="24"/>
          <w:lang w:eastAsia="ru-RU"/>
        </w:rPr>
      </w:pPr>
      <w:r w:rsidRPr="00F13304">
        <w:rPr>
          <w:rFonts w:ascii="Times New Roman" w:eastAsia="Times New Roman" w:hAnsi="Times New Roman" w:cs="Times New Roman"/>
          <w:sz w:val="24"/>
          <w:szCs w:val="24"/>
          <w:lang w:eastAsia="ru-RU"/>
        </w:rPr>
        <w:t xml:space="preserve">Деароматизированный путём глубокогогидрирования керосин (содержит не болем 7 % ароматических углеводородов) </w:t>
      </w:r>
      <w:r w:rsidR="00F32D23">
        <w:rPr>
          <w:rFonts w:ascii="Times New Roman" w:eastAsia="Times New Roman" w:hAnsi="Times New Roman" w:cs="Times New Roman"/>
          <w:sz w:val="24"/>
          <w:szCs w:val="24"/>
          <w:lang w:eastAsia="ru-RU"/>
        </w:rPr>
        <w:t xml:space="preserve">применяют как </w:t>
      </w:r>
      <w:r w:rsidRPr="00F13304">
        <w:rPr>
          <w:rFonts w:ascii="Times New Roman" w:eastAsia="Times New Roman" w:hAnsi="Times New Roman" w:cs="Times New Roman"/>
          <w:sz w:val="24"/>
          <w:szCs w:val="24"/>
          <w:lang w:eastAsia="ru-RU"/>
        </w:rPr>
        <w:t>растворитель в производстве</w:t>
      </w:r>
      <w:r w:rsidR="009D640F" w:rsidRPr="00F13304">
        <w:rPr>
          <w:rFonts w:ascii="Times New Roman" w:eastAsia="Times New Roman" w:hAnsi="Times New Roman" w:cs="Times New Roman"/>
          <w:sz w:val="24"/>
          <w:szCs w:val="24"/>
          <w:lang w:eastAsia="ru-RU"/>
        </w:rPr>
        <w:t xml:space="preserve"> </w:t>
      </w:r>
      <w:r w:rsidR="00F32D23">
        <w:rPr>
          <w:rFonts w:ascii="Times New Roman" w:eastAsia="Times New Roman" w:hAnsi="Times New Roman" w:cs="Times New Roman"/>
          <w:sz w:val="24"/>
          <w:szCs w:val="24"/>
          <w:lang w:eastAsia="ru-RU"/>
        </w:rPr>
        <w:t xml:space="preserve"> </w:t>
      </w:r>
      <w:r w:rsidR="00985436">
        <w:rPr>
          <w:rFonts w:ascii="Times New Roman" w:eastAsia="Times New Roman" w:hAnsi="Times New Roman" w:cs="Times New Roman"/>
          <w:sz w:val="24"/>
          <w:szCs w:val="24"/>
          <w:lang w:eastAsia="ru-RU"/>
        </w:rPr>
        <w:t>П</w:t>
      </w:r>
      <w:r w:rsidR="00F32D23">
        <w:rPr>
          <w:rFonts w:ascii="Times New Roman" w:eastAsia="Times New Roman" w:hAnsi="Times New Roman" w:cs="Times New Roman"/>
          <w:sz w:val="24"/>
          <w:szCs w:val="24"/>
          <w:lang w:eastAsia="ru-RU"/>
        </w:rPr>
        <w:t>В</w:t>
      </w:r>
      <w:r w:rsidRPr="00F13304">
        <w:rPr>
          <w:rFonts w:ascii="Times New Roman" w:eastAsia="Times New Roman" w:hAnsi="Times New Roman" w:cs="Times New Roman"/>
          <w:sz w:val="24"/>
          <w:szCs w:val="24"/>
          <w:lang w:eastAsia="ru-RU"/>
        </w:rPr>
        <w:t>Х </w:t>
      </w:r>
    </w:p>
    <w:p w:rsidR="009D640F" w:rsidRPr="00985436" w:rsidRDefault="00985436" w:rsidP="00985436">
      <w:pPr>
        <w:shd w:val="clear" w:color="auto" w:fill="FFFFFF" w:themeFill="background1"/>
        <w:spacing w:after="0" w:line="360" w:lineRule="auto"/>
        <w:ind w:right="14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F14B21" w:rsidRPr="00985436">
        <w:rPr>
          <w:rFonts w:ascii="Times New Roman" w:eastAsia="Times New Roman" w:hAnsi="Times New Roman" w:cs="Times New Roman"/>
          <w:sz w:val="24"/>
          <w:szCs w:val="24"/>
          <w:lang w:eastAsia="ru-RU"/>
        </w:rPr>
        <w:t>полимеризацией в растворе. </w:t>
      </w:r>
    </w:p>
    <w:p w:rsidR="009D640F" w:rsidRPr="00F13304" w:rsidRDefault="009D640F" w:rsidP="00F32D23">
      <w:pPr>
        <w:pStyle w:val="a3"/>
        <w:shd w:val="clear" w:color="auto" w:fill="FFFFFF" w:themeFill="background1"/>
        <w:spacing w:after="0" w:line="360" w:lineRule="auto"/>
        <w:ind w:left="142" w:right="141" w:firstLine="425"/>
        <w:rPr>
          <w:rFonts w:ascii="Times New Roman" w:eastAsia="Times New Roman" w:hAnsi="Times New Roman" w:cs="Times New Roman"/>
          <w:sz w:val="24"/>
          <w:szCs w:val="24"/>
          <w:lang w:eastAsia="ru-RU"/>
        </w:rPr>
      </w:pPr>
      <w:r w:rsidRPr="00F13304">
        <w:rPr>
          <w:rFonts w:ascii="Times New Roman" w:eastAsia="Times New Roman" w:hAnsi="Times New Roman" w:cs="Times New Roman"/>
          <w:sz w:val="24"/>
          <w:szCs w:val="24"/>
          <w:lang w:eastAsia="ru-RU"/>
        </w:rPr>
        <w:t>В керосин, используемый в моечных машинах, для предупреждения накопления зарядов </w:t>
      </w:r>
    </w:p>
    <w:p w:rsidR="00C1012C" w:rsidRDefault="009D640F" w:rsidP="00985436">
      <w:pPr>
        <w:shd w:val="clear" w:color="auto" w:fill="FFFFFF" w:themeFill="background1"/>
        <w:spacing w:after="0" w:line="360" w:lineRule="auto"/>
        <w:ind w:right="141"/>
        <w:rPr>
          <w:rFonts w:ascii="Times New Roman" w:eastAsia="Times New Roman" w:hAnsi="Times New Roman" w:cs="Times New Roman"/>
          <w:sz w:val="24"/>
          <w:szCs w:val="24"/>
          <w:lang w:eastAsia="ru-RU"/>
        </w:rPr>
      </w:pPr>
      <w:r w:rsidRPr="00F32D23">
        <w:rPr>
          <w:rFonts w:ascii="Times New Roman" w:eastAsia="Times New Roman" w:hAnsi="Times New Roman" w:cs="Times New Roman"/>
          <w:sz w:val="24"/>
          <w:szCs w:val="24"/>
          <w:lang w:eastAsia="ru-RU"/>
        </w:rPr>
        <w:t>статическ</w:t>
      </w:r>
      <w:r w:rsidR="00F32D23" w:rsidRPr="00F32D23">
        <w:rPr>
          <w:rFonts w:ascii="Times New Roman" w:eastAsia="Times New Roman" w:hAnsi="Times New Roman" w:cs="Times New Roman"/>
          <w:sz w:val="24"/>
          <w:szCs w:val="24"/>
          <w:lang w:eastAsia="ru-RU"/>
        </w:rPr>
        <w:t>ой</w:t>
      </w:r>
      <w:r w:rsidRPr="00F32D23">
        <w:rPr>
          <w:rFonts w:ascii="Times New Roman" w:eastAsia="Times New Roman" w:hAnsi="Times New Roman" w:cs="Times New Roman"/>
          <w:sz w:val="24"/>
          <w:szCs w:val="24"/>
          <w:lang w:eastAsia="ru-RU"/>
        </w:rPr>
        <w:t> </w:t>
      </w:r>
      <w:r w:rsidRPr="00F32D23">
        <w:rPr>
          <w:rFonts w:ascii="Times New Roman" w:eastAsia="Times New Roman" w:hAnsi="Times New Roman" w:cs="Times New Roman"/>
          <w:bCs/>
          <w:sz w:val="24"/>
          <w:szCs w:val="24"/>
          <w:lang w:eastAsia="ru-RU"/>
        </w:rPr>
        <w:t>электроэнергии</w:t>
      </w:r>
      <w:r w:rsidRPr="00F32D23">
        <w:rPr>
          <w:rFonts w:ascii="Times New Roman" w:eastAsia="Times New Roman" w:hAnsi="Times New Roman" w:cs="Times New Roman"/>
          <w:sz w:val="24"/>
          <w:szCs w:val="24"/>
          <w:lang w:eastAsia="ru-RU"/>
        </w:rPr>
        <w:t> добавляют присадки, содержащие соли магния и хрома.</w:t>
      </w:r>
    </w:p>
    <w:p w:rsidR="00005B95" w:rsidRPr="00F32D23" w:rsidRDefault="00005B95" w:rsidP="00985436">
      <w:pPr>
        <w:shd w:val="clear" w:color="auto" w:fill="FFFFFF" w:themeFill="background1"/>
        <w:spacing w:after="0" w:line="360" w:lineRule="auto"/>
        <w:ind w:right="141"/>
        <w:rPr>
          <w:rFonts w:ascii="Times New Roman" w:eastAsia="Times New Roman" w:hAnsi="Times New Roman" w:cs="Times New Roman"/>
          <w:sz w:val="24"/>
          <w:szCs w:val="24"/>
          <w:lang w:eastAsia="ru-RU"/>
        </w:rPr>
      </w:pPr>
    </w:p>
    <w:p w:rsidR="00985436" w:rsidRDefault="009D640F" w:rsidP="009F0F3E">
      <w:pPr>
        <w:shd w:val="clear" w:color="auto" w:fill="FFFFFF" w:themeFill="background1"/>
        <w:spacing w:after="0" w:line="360" w:lineRule="auto"/>
        <w:ind w:left="142" w:right="141" w:firstLine="425"/>
        <w:rPr>
          <w:rFonts w:ascii="Times New Roman" w:eastAsia="Times New Roman" w:hAnsi="Times New Roman" w:cs="Times New Roman"/>
          <w:sz w:val="24"/>
          <w:szCs w:val="24"/>
          <w:lang w:eastAsia="ru-RU"/>
        </w:rPr>
      </w:pPr>
      <w:r w:rsidRPr="00F13304">
        <w:rPr>
          <w:rFonts w:ascii="Times New Roman" w:eastAsia="Times New Roman" w:hAnsi="Times New Roman" w:cs="Times New Roman"/>
          <w:b/>
          <w:sz w:val="24"/>
          <w:szCs w:val="24"/>
          <w:lang w:eastAsia="ru-RU"/>
        </w:rPr>
        <w:t>Осветительный керосин</w:t>
      </w:r>
      <w:r w:rsidR="009F0F3E">
        <w:rPr>
          <w:rFonts w:ascii="Times New Roman" w:eastAsia="Times New Roman" w:hAnsi="Times New Roman" w:cs="Times New Roman"/>
          <w:b/>
          <w:sz w:val="24"/>
          <w:szCs w:val="24"/>
          <w:lang w:eastAsia="ru-RU"/>
        </w:rPr>
        <w:t xml:space="preserve"> </w:t>
      </w:r>
      <w:r w:rsidR="009F0F3E">
        <w:rPr>
          <w:rFonts w:ascii="Times New Roman" w:eastAsia="Times New Roman" w:hAnsi="Times New Roman" w:cs="Times New Roman"/>
          <w:sz w:val="24"/>
          <w:szCs w:val="24"/>
          <w:lang w:eastAsia="ru-RU"/>
        </w:rPr>
        <w:t xml:space="preserve"> </w:t>
      </w:r>
      <w:r w:rsidRPr="00F13304">
        <w:rPr>
          <w:rFonts w:ascii="Times New Roman" w:eastAsia="Times New Roman" w:hAnsi="Times New Roman" w:cs="Times New Roman"/>
          <w:sz w:val="24"/>
          <w:szCs w:val="24"/>
          <w:lang w:eastAsia="ru-RU"/>
        </w:rPr>
        <w:t>применяют</w:t>
      </w:r>
      <w:r w:rsidR="00F32D23">
        <w:rPr>
          <w:rFonts w:ascii="Times New Roman" w:eastAsia="Times New Roman" w:hAnsi="Times New Roman" w:cs="Times New Roman"/>
          <w:sz w:val="24"/>
          <w:szCs w:val="24"/>
          <w:lang w:eastAsia="ru-RU"/>
        </w:rPr>
        <w:t xml:space="preserve"> </w:t>
      </w:r>
      <w:r w:rsidRPr="00F13304">
        <w:rPr>
          <w:rFonts w:ascii="Times New Roman" w:eastAsia="Times New Roman" w:hAnsi="Times New Roman" w:cs="Times New Roman"/>
          <w:sz w:val="24"/>
          <w:szCs w:val="24"/>
          <w:lang w:eastAsia="ru-RU"/>
        </w:rPr>
        <w:t> в основном в керосиновых и калильных лампах</w:t>
      </w:r>
      <w:r w:rsidR="00985436">
        <w:rPr>
          <w:rFonts w:ascii="Times New Roman" w:eastAsia="Times New Roman" w:hAnsi="Times New Roman" w:cs="Times New Roman"/>
          <w:sz w:val="24"/>
          <w:szCs w:val="24"/>
          <w:lang w:eastAsia="ru-RU"/>
        </w:rPr>
        <w:t xml:space="preserve">. Является </w:t>
      </w:r>
      <w:r w:rsidRPr="00F13304">
        <w:rPr>
          <w:rFonts w:ascii="Times New Roman" w:eastAsia="Times New Roman" w:hAnsi="Times New Roman" w:cs="Times New Roman"/>
          <w:sz w:val="24"/>
          <w:szCs w:val="24"/>
          <w:lang w:eastAsia="ru-RU"/>
        </w:rPr>
        <w:t>топлив</w:t>
      </w:r>
      <w:r w:rsidR="00985436">
        <w:rPr>
          <w:rFonts w:ascii="Times New Roman" w:eastAsia="Times New Roman" w:hAnsi="Times New Roman" w:cs="Times New Roman"/>
          <w:sz w:val="24"/>
          <w:szCs w:val="24"/>
          <w:lang w:eastAsia="ru-RU"/>
        </w:rPr>
        <w:t>ом</w:t>
      </w:r>
      <w:r w:rsidRPr="00F13304">
        <w:rPr>
          <w:rFonts w:ascii="Times New Roman" w:eastAsia="Times New Roman" w:hAnsi="Times New Roman" w:cs="Times New Roman"/>
          <w:sz w:val="24"/>
          <w:szCs w:val="24"/>
          <w:lang w:eastAsia="ru-RU"/>
        </w:rPr>
        <w:t> в аппаратах для резки </w:t>
      </w:r>
      <w:r w:rsidRPr="00985436">
        <w:rPr>
          <w:rFonts w:ascii="Times New Roman" w:eastAsia="Times New Roman" w:hAnsi="Times New Roman" w:cs="Times New Roman"/>
          <w:iCs/>
          <w:sz w:val="24"/>
          <w:szCs w:val="24"/>
          <w:lang w:eastAsia="ru-RU"/>
        </w:rPr>
        <w:t>металлов</w:t>
      </w:r>
      <w:r w:rsidRPr="00985436">
        <w:rPr>
          <w:rFonts w:ascii="Times New Roman" w:eastAsia="Times New Roman" w:hAnsi="Times New Roman" w:cs="Times New Roman"/>
          <w:sz w:val="24"/>
          <w:szCs w:val="24"/>
          <w:lang w:eastAsia="ru-RU"/>
        </w:rPr>
        <w:t> </w:t>
      </w:r>
      <w:r w:rsidRPr="00F13304">
        <w:rPr>
          <w:rFonts w:ascii="Times New Roman" w:eastAsia="Times New Roman" w:hAnsi="Times New Roman" w:cs="Times New Roman"/>
          <w:sz w:val="24"/>
          <w:szCs w:val="24"/>
          <w:lang w:eastAsia="ru-RU"/>
        </w:rPr>
        <w:t>и в бытовых нагревательных приборах</w:t>
      </w:r>
      <w:r w:rsidR="00985436">
        <w:rPr>
          <w:rFonts w:ascii="Times New Roman" w:eastAsia="Times New Roman" w:hAnsi="Times New Roman" w:cs="Times New Roman"/>
          <w:sz w:val="24"/>
          <w:szCs w:val="24"/>
          <w:lang w:eastAsia="ru-RU"/>
        </w:rPr>
        <w:t>.</w:t>
      </w:r>
    </w:p>
    <w:p w:rsidR="009D640F" w:rsidRPr="00F13304" w:rsidRDefault="00985436" w:rsidP="00AD1577">
      <w:pPr>
        <w:shd w:val="clear" w:color="auto" w:fill="FFFFFF" w:themeFill="background1"/>
        <w:spacing w:after="0" w:line="360" w:lineRule="auto"/>
        <w:ind w:right="141" w:firstLine="425"/>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К</w:t>
      </w:r>
      <w:r w:rsidR="009D640F" w:rsidRPr="00F13304">
        <w:rPr>
          <w:rFonts w:ascii="Times New Roman" w:eastAsia="Times New Roman" w:hAnsi="Times New Roman" w:cs="Times New Roman"/>
          <w:sz w:val="24"/>
          <w:szCs w:val="24"/>
          <w:lang w:eastAsia="ru-RU"/>
        </w:rPr>
        <w:t>ак  растворитель</w:t>
      </w:r>
      <w:r>
        <w:rPr>
          <w:rFonts w:ascii="Times New Roman" w:eastAsia="Times New Roman" w:hAnsi="Times New Roman" w:cs="Times New Roman"/>
          <w:sz w:val="24"/>
          <w:szCs w:val="24"/>
          <w:lang w:eastAsia="ru-RU"/>
        </w:rPr>
        <w:t xml:space="preserve"> используется </w:t>
      </w:r>
      <w:r w:rsidR="009D640F" w:rsidRPr="00F13304">
        <w:rPr>
          <w:rFonts w:ascii="Times New Roman" w:eastAsia="Times New Roman" w:hAnsi="Times New Roman" w:cs="Times New Roman"/>
          <w:sz w:val="24"/>
          <w:szCs w:val="24"/>
          <w:lang w:eastAsia="ru-RU"/>
        </w:rPr>
        <w:t>в</w:t>
      </w:r>
      <w:r>
        <w:rPr>
          <w:rFonts w:ascii="Times New Roman" w:eastAsia="Times New Roman" w:hAnsi="Times New Roman" w:cs="Times New Roman"/>
          <w:sz w:val="24"/>
          <w:szCs w:val="24"/>
          <w:lang w:eastAsia="ru-RU"/>
        </w:rPr>
        <w:t xml:space="preserve"> </w:t>
      </w:r>
      <w:r w:rsidR="009D640F" w:rsidRPr="00F13304">
        <w:rPr>
          <w:rFonts w:ascii="Times New Roman" w:eastAsia="Times New Roman" w:hAnsi="Times New Roman" w:cs="Times New Roman"/>
          <w:sz w:val="24"/>
          <w:szCs w:val="24"/>
          <w:lang w:eastAsia="ru-RU"/>
        </w:rPr>
        <w:t>производствах пленок и лаков, </w:t>
      </w:r>
      <w:r>
        <w:rPr>
          <w:rFonts w:ascii="Times New Roman" w:eastAsia="Times New Roman" w:hAnsi="Times New Roman" w:cs="Times New Roman"/>
          <w:sz w:val="24"/>
          <w:szCs w:val="24"/>
          <w:lang w:eastAsia="ru-RU"/>
        </w:rPr>
        <w:t>п</w:t>
      </w:r>
      <w:r w:rsidR="009D640F" w:rsidRPr="00F13304">
        <w:rPr>
          <w:rFonts w:ascii="Times New Roman" w:eastAsia="Times New Roman" w:hAnsi="Times New Roman" w:cs="Times New Roman"/>
          <w:sz w:val="24"/>
          <w:szCs w:val="24"/>
          <w:lang w:eastAsia="ru-RU"/>
        </w:rPr>
        <w:t>ри пропитке кож</w:t>
      </w:r>
      <w:r>
        <w:rPr>
          <w:rFonts w:ascii="Times New Roman" w:eastAsia="Times New Roman" w:hAnsi="Times New Roman" w:cs="Times New Roman"/>
          <w:sz w:val="24"/>
          <w:szCs w:val="24"/>
          <w:lang w:eastAsia="ru-RU"/>
        </w:rPr>
        <w:t xml:space="preserve">, </w:t>
      </w:r>
      <w:r w:rsidR="009D640F" w:rsidRPr="00F13304">
        <w:rPr>
          <w:rFonts w:ascii="Times New Roman" w:eastAsia="Times New Roman" w:hAnsi="Times New Roman" w:cs="Times New Roman"/>
          <w:sz w:val="24"/>
          <w:szCs w:val="24"/>
          <w:lang w:eastAsia="ru-RU"/>
        </w:rPr>
        <w:t>и промывке деталей в электроремонтных и механических мастерских. </w:t>
      </w:r>
    </w:p>
    <w:p w:rsidR="00117BE7" w:rsidRPr="00F13304" w:rsidRDefault="00117BE7" w:rsidP="00AD1577">
      <w:pPr>
        <w:shd w:val="clear" w:color="auto" w:fill="FFFFFF" w:themeFill="background1"/>
        <w:spacing w:after="0" w:line="360" w:lineRule="auto"/>
        <w:ind w:right="141" w:firstLine="425"/>
        <w:rPr>
          <w:rFonts w:ascii="Times New Roman" w:eastAsia="Times New Roman" w:hAnsi="Times New Roman" w:cs="Times New Roman"/>
          <w:sz w:val="24"/>
          <w:szCs w:val="24"/>
          <w:lang w:eastAsia="ru-RU"/>
        </w:rPr>
      </w:pPr>
      <w:r w:rsidRPr="00F13304">
        <w:rPr>
          <w:rFonts w:ascii="Times New Roman" w:eastAsia="Times New Roman" w:hAnsi="Times New Roman" w:cs="Times New Roman"/>
          <w:sz w:val="24"/>
          <w:szCs w:val="24"/>
          <w:lang w:eastAsia="ru-RU"/>
        </w:rPr>
        <w:t xml:space="preserve">   </w:t>
      </w:r>
      <w:r w:rsidR="009D640F" w:rsidRPr="00F13304">
        <w:rPr>
          <w:rFonts w:ascii="Times New Roman" w:eastAsia="Times New Roman" w:hAnsi="Times New Roman" w:cs="Times New Roman"/>
          <w:sz w:val="24"/>
          <w:szCs w:val="24"/>
          <w:lang w:eastAsia="ru-RU"/>
        </w:rPr>
        <w:t>В случае использования по главному назначению, качество этого керосина определяется преимущественно</w:t>
      </w:r>
      <w:r w:rsidR="00985436">
        <w:rPr>
          <w:rFonts w:ascii="Times New Roman" w:eastAsia="Times New Roman" w:hAnsi="Times New Roman" w:cs="Times New Roman"/>
          <w:sz w:val="24"/>
          <w:szCs w:val="24"/>
          <w:lang w:eastAsia="ru-RU"/>
        </w:rPr>
        <w:t xml:space="preserve"> следующими показателями</w:t>
      </w:r>
      <w:r w:rsidRPr="00F13304">
        <w:rPr>
          <w:rFonts w:ascii="Times New Roman" w:eastAsia="Times New Roman" w:hAnsi="Times New Roman" w:cs="Times New Roman"/>
          <w:sz w:val="24"/>
          <w:szCs w:val="24"/>
          <w:lang w:eastAsia="ru-RU"/>
        </w:rPr>
        <w:t>:</w:t>
      </w:r>
    </w:p>
    <w:p w:rsidR="00117BE7" w:rsidRPr="00F13304" w:rsidRDefault="00117BE7" w:rsidP="00AD1577">
      <w:pPr>
        <w:shd w:val="clear" w:color="auto" w:fill="FFFFFF" w:themeFill="background1"/>
        <w:spacing w:after="0" w:line="360" w:lineRule="auto"/>
        <w:ind w:right="141" w:firstLine="425"/>
        <w:rPr>
          <w:rFonts w:ascii="Times New Roman" w:eastAsia="Times New Roman" w:hAnsi="Times New Roman" w:cs="Times New Roman"/>
          <w:sz w:val="24"/>
          <w:szCs w:val="24"/>
          <w:lang w:eastAsia="ru-RU"/>
        </w:rPr>
      </w:pPr>
      <w:r w:rsidRPr="00F13304">
        <w:rPr>
          <w:rFonts w:ascii="Times New Roman" w:eastAsia="Times New Roman" w:hAnsi="Times New Roman" w:cs="Times New Roman"/>
          <w:sz w:val="24"/>
          <w:szCs w:val="24"/>
          <w:lang w:eastAsia="ru-RU"/>
        </w:rPr>
        <w:t>-</w:t>
      </w:r>
      <w:r w:rsidR="009D640F" w:rsidRPr="00F13304">
        <w:rPr>
          <w:rFonts w:ascii="Times New Roman" w:eastAsia="Times New Roman" w:hAnsi="Times New Roman" w:cs="Times New Roman"/>
          <w:sz w:val="24"/>
          <w:szCs w:val="24"/>
          <w:lang w:eastAsia="ru-RU"/>
        </w:rPr>
        <w:t xml:space="preserve">  высотой не</w:t>
      </w:r>
      <w:r w:rsidRPr="00F13304">
        <w:rPr>
          <w:rFonts w:ascii="Times New Roman" w:eastAsia="Times New Roman" w:hAnsi="Times New Roman" w:cs="Times New Roman"/>
          <w:sz w:val="24"/>
          <w:szCs w:val="24"/>
          <w:lang w:eastAsia="ru-RU"/>
        </w:rPr>
        <w:t xml:space="preserve"> </w:t>
      </w:r>
      <w:r w:rsidR="009D640F" w:rsidRPr="00F13304">
        <w:rPr>
          <w:rFonts w:ascii="Times New Roman" w:eastAsia="Times New Roman" w:hAnsi="Times New Roman" w:cs="Times New Roman"/>
          <w:sz w:val="24"/>
          <w:szCs w:val="24"/>
          <w:lang w:eastAsia="ru-RU"/>
        </w:rPr>
        <w:t>коптящего  пламени (ВНП)</w:t>
      </w:r>
      <w:r w:rsidRPr="00F13304">
        <w:rPr>
          <w:rFonts w:ascii="Times New Roman" w:eastAsia="Times New Roman" w:hAnsi="Times New Roman" w:cs="Times New Roman"/>
          <w:sz w:val="24"/>
          <w:szCs w:val="24"/>
          <w:lang w:eastAsia="ru-RU"/>
        </w:rPr>
        <w:t>;</w:t>
      </w:r>
    </w:p>
    <w:p w:rsidR="00985436" w:rsidRDefault="00117BE7" w:rsidP="00AD1577">
      <w:pPr>
        <w:shd w:val="clear" w:color="auto" w:fill="FFFFFF" w:themeFill="background1"/>
        <w:spacing w:after="0" w:line="360" w:lineRule="auto"/>
        <w:ind w:right="141" w:firstLine="425"/>
        <w:rPr>
          <w:rFonts w:ascii="Times New Roman" w:eastAsia="Times New Roman" w:hAnsi="Times New Roman" w:cs="Times New Roman"/>
          <w:sz w:val="24"/>
          <w:szCs w:val="24"/>
          <w:lang w:eastAsia="ru-RU"/>
        </w:rPr>
      </w:pPr>
      <w:r w:rsidRPr="00F13304">
        <w:rPr>
          <w:rFonts w:ascii="Times New Roman" w:eastAsia="Times New Roman" w:hAnsi="Times New Roman" w:cs="Times New Roman"/>
          <w:sz w:val="24"/>
          <w:szCs w:val="24"/>
          <w:lang w:eastAsia="ru-RU"/>
        </w:rPr>
        <w:t xml:space="preserve">- </w:t>
      </w:r>
      <w:r w:rsidR="00985436">
        <w:rPr>
          <w:rFonts w:ascii="Times New Roman" w:eastAsia="Times New Roman" w:hAnsi="Times New Roman" w:cs="Times New Roman"/>
          <w:sz w:val="24"/>
          <w:szCs w:val="24"/>
          <w:lang w:eastAsia="ru-RU"/>
        </w:rPr>
        <w:t xml:space="preserve"> </w:t>
      </w:r>
      <w:r w:rsidR="009D640F" w:rsidRPr="00F13304">
        <w:rPr>
          <w:rFonts w:ascii="Times New Roman" w:eastAsia="Times New Roman" w:hAnsi="Times New Roman" w:cs="Times New Roman"/>
          <w:sz w:val="24"/>
          <w:szCs w:val="24"/>
          <w:lang w:eastAsia="ru-RU"/>
        </w:rPr>
        <w:t>температурами вспышки и </w:t>
      </w:r>
      <w:r w:rsidRPr="00F13304">
        <w:rPr>
          <w:rFonts w:ascii="Times New Roman" w:eastAsia="Times New Roman" w:hAnsi="Times New Roman" w:cs="Times New Roman"/>
          <w:sz w:val="24"/>
          <w:szCs w:val="24"/>
          <w:lang w:eastAsia="ru-RU"/>
        </w:rPr>
        <w:t>п</w:t>
      </w:r>
      <w:r w:rsidR="009D640F" w:rsidRPr="00F13304">
        <w:rPr>
          <w:rFonts w:ascii="Times New Roman" w:eastAsia="Times New Roman" w:hAnsi="Times New Roman" w:cs="Times New Roman"/>
          <w:sz w:val="24"/>
          <w:szCs w:val="24"/>
          <w:lang w:eastAsia="ru-RU"/>
        </w:rPr>
        <w:t>омутнения</w:t>
      </w:r>
      <w:r w:rsidR="00985436">
        <w:rPr>
          <w:rFonts w:ascii="Times New Roman" w:eastAsia="Times New Roman" w:hAnsi="Times New Roman" w:cs="Times New Roman"/>
          <w:sz w:val="24"/>
          <w:szCs w:val="24"/>
          <w:lang w:eastAsia="ru-RU"/>
        </w:rPr>
        <w:t>;</w:t>
      </w:r>
    </w:p>
    <w:p w:rsidR="00AD1577" w:rsidRDefault="00985436" w:rsidP="00AD1577">
      <w:pPr>
        <w:shd w:val="clear" w:color="auto" w:fill="FFFFFF" w:themeFill="background1"/>
        <w:spacing w:after="0" w:line="360" w:lineRule="auto"/>
        <w:ind w:right="141" w:firstLine="425"/>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9D640F" w:rsidRPr="00F13304">
        <w:rPr>
          <w:rFonts w:ascii="Times New Roman" w:eastAsia="Times New Roman" w:hAnsi="Times New Roman" w:cs="Times New Roman"/>
          <w:sz w:val="24"/>
          <w:szCs w:val="24"/>
          <w:lang w:eastAsia="ru-RU"/>
        </w:rPr>
        <w:t>температур</w:t>
      </w:r>
      <w:r>
        <w:rPr>
          <w:rFonts w:ascii="Times New Roman" w:eastAsia="Times New Roman" w:hAnsi="Times New Roman" w:cs="Times New Roman"/>
          <w:sz w:val="24"/>
          <w:szCs w:val="24"/>
          <w:lang w:eastAsia="ru-RU"/>
        </w:rPr>
        <w:t>ой</w:t>
      </w:r>
      <w:r w:rsidR="009D640F" w:rsidRPr="00F13304">
        <w:rPr>
          <w:rFonts w:ascii="Times New Roman" w:eastAsia="Times New Roman" w:hAnsi="Times New Roman" w:cs="Times New Roman"/>
          <w:sz w:val="24"/>
          <w:szCs w:val="24"/>
          <w:lang w:eastAsia="ru-RU"/>
        </w:rPr>
        <w:t> выпадения кристаллов твердых</w:t>
      </w:r>
      <w:r>
        <w:rPr>
          <w:rFonts w:ascii="Times New Roman" w:eastAsia="Times New Roman" w:hAnsi="Times New Roman" w:cs="Times New Roman"/>
          <w:sz w:val="24"/>
          <w:szCs w:val="24"/>
          <w:lang w:eastAsia="ru-RU"/>
        </w:rPr>
        <w:t xml:space="preserve"> </w:t>
      </w:r>
      <w:r w:rsidR="009D640F" w:rsidRPr="00F13304">
        <w:rPr>
          <w:rFonts w:ascii="Times New Roman" w:eastAsia="Times New Roman" w:hAnsi="Times New Roman" w:cs="Times New Roman"/>
          <w:sz w:val="24"/>
          <w:szCs w:val="24"/>
          <w:lang w:eastAsia="ru-RU"/>
        </w:rPr>
        <w:t>углеводородов из керосина</w:t>
      </w:r>
      <w:r w:rsidR="00117BE7" w:rsidRPr="00F13304">
        <w:rPr>
          <w:rFonts w:ascii="Times New Roman" w:eastAsia="Times New Roman" w:hAnsi="Times New Roman" w:cs="Times New Roman"/>
          <w:sz w:val="24"/>
          <w:szCs w:val="24"/>
          <w:lang w:eastAsia="ru-RU"/>
        </w:rPr>
        <w:t xml:space="preserve"> </w:t>
      </w:r>
      <w:r w:rsidR="009D640F" w:rsidRPr="00F13304">
        <w:rPr>
          <w:rFonts w:ascii="Times New Roman" w:eastAsia="Times New Roman" w:hAnsi="Times New Roman" w:cs="Times New Roman"/>
          <w:sz w:val="24"/>
          <w:szCs w:val="24"/>
          <w:lang w:eastAsia="ru-RU"/>
        </w:rPr>
        <w:t>характеризует его</w:t>
      </w:r>
      <w:r w:rsidR="00AD1577">
        <w:rPr>
          <w:rFonts w:ascii="Times New Roman" w:eastAsia="Times New Roman" w:hAnsi="Times New Roman" w:cs="Times New Roman"/>
          <w:sz w:val="24"/>
          <w:szCs w:val="24"/>
          <w:lang w:eastAsia="ru-RU"/>
        </w:rPr>
        <w:t xml:space="preserve"> </w:t>
      </w:r>
      <w:r w:rsidR="009D640F" w:rsidRPr="00F13304">
        <w:rPr>
          <w:rFonts w:ascii="Times New Roman" w:eastAsia="Times New Roman" w:hAnsi="Times New Roman" w:cs="Times New Roman"/>
          <w:sz w:val="24"/>
          <w:szCs w:val="24"/>
          <w:lang w:eastAsia="ru-RU"/>
        </w:rPr>
        <w:t>работоспособность при сравнительно низкой температуре окружающего </w:t>
      </w:r>
    </w:p>
    <w:p w:rsidR="00117BE7" w:rsidRPr="00F13304" w:rsidRDefault="00AD1577" w:rsidP="00AD1577">
      <w:pPr>
        <w:shd w:val="clear" w:color="auto" w:fill="FFFFFF" w:themeFill="background1"/>
        <w:spacing w:after="0" w:line="360" w:lineRule="auto"/>
        <w:ind w:right="14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w:t>
      </w:r>
      <w:r w:rsidR="009D640F" w:rsidRPr="00F13304">
        <w:rPr>
          <w:rFonts w:ascii="Times New Roman" w:eastAsia="Times New Roman" w:hAnsi="Times New Roman" w:cs="Times New Roman"/>
          <w:sz w:val="24"/>
          <w:szCs w:val="24"/>
          <w:lang w:eastAsia="ru-RU"/>
        </w:rPr>
        <w:t>оздуха</w:t>
      </w:r>
      <w:r>
        <w:rPr>
          <w:rFonts w:ascii="Times New Roman" w:eastAsia="Times New Roman" w:hAnsi="Times New Roman" w:cs="Times New Roman"/>
          <w:sz w:val="24"/>
          <w:szCs w:val="24"/>
          <w:lang w:eastAsia="ru-RU"/>
        </w:rPr>
        <w:t>;</w:t>
      </w:r>
    </w:p>
    <w:p w:rsidR="00AD1577" w:rsidRDefault="00117BE7" w:rsidP="00AD1577">
      <w:pPr>
        <w:shd w:val="clear" w:color="auto" w:fill="FFFFFF" w:themeFill="background1"/>
        <w:spacing w:after="0" w:line="360" w:lineRule="auto"/>
        <w:ind w:right="141" w:firstLine="425"/>
        <w:rPr>
          <w:rFonts w:ascii="Times New Roman" w:eastAsia="Times New Roman" w:hAnsi="Times New Roman" w:cs="Times New Roman"/>
          <w:sz w:val="24"/>
          <w:szCs w:val="24"/>
          <w:lang w:eastAsia="ru-RU"/>
        </w:rPr>
      </w:pPr>
      <w:r w:rsidRPr="00F13304">
        <w:rPr>
          <w:rFonts w:ascii="Times New Roman" w:eastAsia="Times New Roman" w:hAnsi="Times New Roman" w:cs="Times New Roman"/>
          <w:sz w:val="24"/>
          <w:szCs w:val="24"/>
          <w:lang w:eastAsia="ru-RU"/>
        </w:rPr>
        <w:t>-  м</w:t>
      </w:r>
      <w:r w:rsidR="009D640F" w:rsidRPr="00F13304">
        <w:rPr>
          <w:rFonts w:ascii="Times New Roman" w:eastAsia="Times New Roman" w:hAnsi="Times New Roman" w:cs="Times New Roman"/>
          <w:sz w:val="24"/>
          <w:szCs w:val="24"/>
          <w:lang w:eastAsia="ru-RU"/>
        </w:rPr>
        <w:t>инимальным</w:t>
      </w:r>
      <w:r w:rsidRPr="00F13304">
        <w:rPr>
          <w:rFonts w:ascii="Times New Roman" w:eastAsia="Times New Roman" w:hAnsi="Times New Roman" w:cs="Times New Roman"/>
          <w:sz w:val="24"/>
          <w:szCs w:val="24"/>
          <w:lang w:eastAsia="ru-RU"/>
        </w:rPr>
        <w:t xml:space="preserve"> </w:t>
      </w:r>
      <w:r w:rsidR="009D640F" w:rsidRPr="00F13304">
        <w:rPr>
          <w:rFonts w:ascii="Times New Roman" w:eastAsia="Times New Roman" w:hAnsi="Times New Roman" w:cs="Times New Roman"/>
          <w:sz w:val="24"/>
          <w:szCs w:val="24"/>
          <w:lang w:eastAsia="ru-RU"/>
        </w:rPr>
        <w:t>содержанием S</w:t>
      </w:r>
      <w:r w:rsidR="00AD1577">
        <w:rPr>
          <w:rFonts w:ascii="Times New Roman" w:eastAsia="Times New Roman" w:hAnsi="Times New Roman" w:cs="Times New Roman"/>
          <w:sz w:val="24"/>
          <w:szCs w:val="24"/>
          <w:lang w:eastAsia="ru-RU"/>
        </w:rPr>
        <w:t xml:space="preserve"> серы</w:t>
      </w:r>
      <w:proofErr w:type="gramStart"/>
      <w:r w:rsidR="009D640F" w:rsidRPr="00F13304">
        <w:rPr>
          <w:rFonts w:ascii="Times New Roman" w:eastAsia="Times New Roman" w:hAnsi="Times New Roman" w:cs="Times New Roman"/>
          <w:sz w:val="24"/>
          <w:szCs w:val="24"/>
          <w:lang w:eastAsia="ru-RU"/>
        </w:rPr>
        <w:t> </w:t>
      </w:r>
      <w:r w:rsidR="00AD1577">
        <w:rPr>
          <w:rFonts w:ascii="Times New Roman" w:eastAsia="Times New Roman" w:hAnsi="Times New Roman" w:cs="Times New Roman"/>
          <w:sz w:val="24"/>
          <w:szCs w:val="24"/>
          <w:lang w:eastAsia="ru-RU"/>
        </w:rPr>
        <w:t>.</w:t>
      </w:r>
      <w:proofErr w:type="gramEnd"/>
    </w:p>
    <w:p w:rsidR="00AD1577" w:rsidRDefault="00AD1577" w:rsidP="00AD1577">
      <w:pPr>
        <w:shd w:val="clear" w:color="auto" w:fill="FFFFFF" w:themeFill="background1"/>
        <w:spacing w:after="0" w:line="360" w:lineRule="auto"/>
        <w:ind w:right="141" w:firstLine="425"/>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Керо</w:t>
      </w:r>
      <w:r w:rsidR="009D640F" w:rsidRPr="00F13304">
        <w:rPr>
          <w:rFonts w:ascii="Times New Roman" w:eastAsia="Times New Roman" w:hAnsi="Times New Roman" w:cs="Times New Roman"/>
          <w:sz w:val="24"/>
          <w:szCs w:val="24"/>
          <w:lang w:eastAsia="ru-RU"/>
        </w:rPr>
        <w:t>син</w:t>
      </w:r>
      <w:r>
        <w:rPr>
          <w:rFonts w:ascii="Times New Roman" w:eastAsia="Times New Roman" w:hAnsi="Times New Roman" w:cs="Times New Roman"/>
          <w:sz w:val="24"/>
          <w:szCs w:val="24"/>
          <w:lang w:eastAsia="ru-RU"/>
        </w:rPr>
        <w:t xml:space="preserve"> </w:t>
      </w:r>
      <w:r w:rsidR="009D640F" w:rsidRPr="00F13304">
        <w:rPr>
          <w:rFonts w:ascii="Times New Roman" w:eastAsia="Times New Roman" w:hAnsi="Times New Roman" w:cs="Times New Roman"/>
          <w:sz w:val="24"/>
          <w:szCs w:val="24"/>
          <w:lang w:eastAsia="ru-RU"/>
        </w:rPr>
        <w:t> должен сгорать без выделения вредных</w:t>
      </w:r>
      <w:r>
        <w:rPr>
          <w:rFonts w:ascii="Times New Roman" w:eastAsia="Times New Roman" w:hAnsi="Times New Roman" w:cs="Times New Roman"/>
          <w:sz w:val="24"/>
          <w:szCs w:val="24"/>
          <w:lang w:eastAsia="ru-RU"/>
        </w:rPr>
        <w:t xml:space="preserve"> </w:t>
      </w:r>
      <w:r w:rsidR="009D640F" w:rsidRPr="00F13304">
        <w:rPr>
          <w:rFonts w:ascii="Times New Roman" w:eastAsia="Times New Roman" w:hAnsi="Times New Roman" w:cs="Times New Roman"/>
          <w:sz w:val="24"/>
          <w:szCs w:val="24"/>
          <w:lang w:eastAsia="ru-RU"/>
        </w:rPr>
        <w:t> для человека продуктов и</w:t>
      </w:r>
      <w:r>
        <w:rPr>
          <w:rFonts w:ascii="Times New Roman" w:eastAsia="Times New Roman" w:hAnsi="Times New Roman" w:cs="Times New Roman"/>
          <w:sz w:val="24"/>
          <w:szCs w:val="24"/>
          <w:lang w:eastAsia="ru-RU"/>
        </w:rPr>
        <w:t xml:space="preserve"> давать</w:t>
      </w:r>
    </w:p>
    <w:p w:rsidR="009D640F" w:rsidRPr="00F13304" w:rsidRDefault="00547E1D" w:rsidP="00AD1577">
      <w:pPr>
        <w:shd w:val="clear" w:color="auto" w:fill="FFFFFF" w:themeFill="background1"/>
        <w:spacing w:after="0" w:line="360" w:lineRule="auto"/>
        <w:ind w:right="14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белый</w:t>
      </w:r>
      <w:r w:rsidR="00AD1577">
        <w:rPr>
          <w:rFonts w:ascii="Times New Roman" w:eastAsia="Times New Roman" w:hAnsi="Times New Roman" w:cs="Times New Roman"/>
          <w:sz w:val="24"/>
          <w:szCs w:val="24"/>
          <w:lang w:eastAsia="ru-RU"/>
        </w:rPr>
        <w:t xml:space="preserve"> </w:t>
      </w:r>
      <w:r w:rsidR="009D640F" w:rsidRPr="00F13304">
        <w:rPr>
          <w:rFonts w:ascii="Times New Roman" w:eastAsia="Times New Roman" w:hAnsi="Times New Roman" w:cs="Times New Roman"/>
          <w:sz w:val="24"/>
          <w:szCs w:val="24"/>
          <w:lang w:eastAsia="ru-RU"/>
        </w:rPr>
        <w:t>цвет</w:t>
      </w:r>
      <w:r w:rsidR="00AD1577">
        <w:rPr>
          <w:rFonts w:ascii="Times New Roman" w:eastAsia="Times New Roman" w:hAnsi="Times New Roman" w:cs="Times New Roman"/>
          <w:sz w:val="24"/>
          <w:szCs w:val="24"/>
          <w:lang w:eastAsia="ru-RU"/>
        </w:rPr>
        <w:t>.</w:t>
      </w:r>
    </w:p>
    <w:p w:rsidR="00AD1577" w:rsidRDefault="009D640F" w:rsidP="00F32D23">
      <w:pPr>
        <w:shd w:val="clear" w:color="auto" w:fill="FFFFFF" w:themeFill="background1"/>
        <w:spacing w:after="0" w:line="360" w:lineRule="auto"/>
        <w:ind w:left="142" w:right="141" w:firstLine="425"/>
        <w:rPr>
          <w:rFonts w:ascii="Times New Roman" w:eastAsia="Times New Roman" w:hAnsi="Times New Roman" w:cs="Times New Roman"/>
          <w:sz w:val="24"/>
          <w:szCs w:val="24"/>
          <w:lang w:eastAsia="ru-RU"/>
        </w:rPr>
      </w:pPr>
      <w:r w:rsidRPr="00AD1577">
        <w:rPr>
          <w:rFonts w:ascii="Times New Roman" w:eastAsia="Times New Roman" w:hAnsi="Times New Roman" w:cs="Times New Roman"/>
          <w:sz w:val="24"/>
          <w:szCs w:val="24"/>
          <w:lang w:eastAsia="ru-RU"/>
        </w:rPr>
        <w:t>ВНП </w:t>
      </w:r>
      <w:r w:rsidR="00AD1577">
        <w:rPr>
          <w:rFonts w:ascii="Times New Roman" w:eastAsia="Times New Roman" w:hAnsi="Times New Roman" w:cs="Times New Roman"/>
          <w:sz w:val="24"/>
          <w:szCs w:val="24"/>
          <w:lang w:eastAsia="ru-RU"/>
        </w:rPr>
        <w:t xml:space="preserve"> - </w:t>
      </w:r>
      <w:r w:rsidR="00AD1577" w:rsidRPr="00AD1577">
        <w:rPr>
          <w:rFonts w:ascii="Times New Roman" w:eastAsia="Times New Roman" w:hAnsi="Times New Roman" w:cs="Times New Roman"/>
          <w:sz w:val="24"/>
          <w:szCs w:val="24"/>
          <w:lang w:eastAsia="ru-RU"/>
        </w:rPr>
        <w:t>высот</w:t>
      </w:r>
      <w:r w:rsidR="00AD1577">
        <w:rPr>
          <w:rFonts w:ascii="Times New Roman" w:eastAsia="Times New Roman" w:hAnsi="Times New Roman" w:cs="Times New Roman"/>
          <w:sz w:val="24"/>
          <w:szCs w:val="24"/>
          <w:lang w:eastAsia="ru-RU"/>
        </w:rPr>
        <w:t>а</w:t>
      </w:r>
      <w:r w:rsidR="00AD1577" w:rsidRPr="00AD1577">
        <w:rPr>
          <w:rFonts w:ascii="Times New Roman" w:eastAsia="Times New Roman" w:hAnsi="Times New Roman" w:cs="Times New Roman"/>
          <w:sz w:val="24"/>
          <w:szCs w:val="24"/>
          <w:lang w:eastAsia="ru-RU"/>
        </w:rPr>
        <w:t xml:space="preserve"> коптящего  пламени </w:t>
      </w:r>
      <w:r w:rsidR="00AD1577">
        <w:rPr>
          <w:rFonts w:ascii="Times New Roman" w:eastAsia="Times New Roman" w:hAnsi="Times New Roman" w:cs="Times New Roman"/>
          <w:sz w:val="24"/>
          <w:szCs w:val="24"/>
          <w:lang w:eastAsia="ru-RU"/>
        </w:rPr>
        <w:t xml:space="preserve"> о</w:t>
      </w:r>
      <w:r w:rsidRPr="00AD1577">
        <w:rPr>
          <w:rFonts w:ascii="Times New Roman" w:eastAsia="Times New Roman" w:hAnsi="Times New Roman" w:cs="Times New Roman"/>
          <w:sz w:val="24"/>
          <w:szCs w:val="24"/>
          <w:lang w:eastAsia="ru-RU"/>
        </w:rPr>
        <w:t>пределяет способность керосина гореть</w:t>
      </w:r>
    </w:p>
    <w:p w:rsidR="00547E1D" w:rsidRDefault="009D640F" w:rsidP="00AD1577">
      <w:pPr>
        <w:shd w:val="clear" w:color="auto" w:fill="FFFFFF" w:themeFill="background1"/>
        <w:spacing w:after="0" w:line="360" w:lineRule="auto"/>
        <w:ind w:right="141"/>
        <w:rPr>
          <w:rFonts w:ascii="Times New Roman" w:eastAsia="Times New Roman" w:hAnsi="Times New Roman" w:cs="Times New Roman"/>
          <w:sz w:val="24"/>
          <w:szCs w:val="24"/>
          <w:lang w:eastAsia="ru-RU"/>
        </w:rPr>
      </w:pPr>
      <w:r w:rsidRPr="00AD1577">
        <w:rPr>
          <w:rFonts w:ascii="Times New Roman" w:eastAsia="Times New Roman" w:hAnsi="Times New Roman" w:cs="Times New Roman"/>
          <w:sz w:val="24"/>
          <w:szCs w:val="24"/>
          <w:lang w:eastAsia="ru-RU"/>
        </w:rPr>
        <w:t>в стандартной фитильной лампе</w:t>
      </w:r>
      <w:r w:rsidR="00547E1D">
        <w:rPr>
          <w:rFonts w:ascii="Times New Roman" w:eastAsia="Times New Roman" w:hAnsi="Times New Roman" w:cs="Times New Roman"/>
          <w:sz w:val="24"/>
          <w:szCs w:val="24"/>
          <w:lang w:eastAsia="ru-RU"/>
        </w:rPr>
        <w:t xml:space="preserve"> </w:t>
      </w:r>
      <w:r w:rsidRPr="00AD1577">
        <w:rPr>
          <w:rFonts w:ascii="Times New Roman" w:eastAsia="Times New Roman" w:hAnsi="Times New Roman" w:cs="Times New Roman"/>
          <w:sz w:val="24"/>
          <w:szCs w:val="24"/>
          <w:lang w:eastAsia="ru-RU"/>
        </w:rPr>
        <w:t>(диаметр фитиля 6 мм)</w:t>
      </w:r>
      <w:r w:rsidR="00547E1D">
        <w:rPr>
          <w:rFonts w:ascii="Times New Roman" w:eastAsia="Times New Roman" w:hAnsi="Times New Roman" w:cs="Times New Roman"/>
          <w:sz w:val="24"/>
          <w:szCs w:val="24"/>
          <w:lang w:eastAsia="ru-RU"/>
        </w:rPr>
        <w:t xml:space="preserve"> </w:t>
      </w:r>
      <w:r w:rsidRPr="00AD1577">
        <w:rPr>
          <w:rFonts w:ascii="Times New Roman" w:eastAsia="Times New Roman" w:hAnsi="Times New Roman" w:cs="Times New Roman"/>
          <w:sz w:val="24"/>
          <w:szCs w:val="24"/>
          <w:lang w:eastAsia="ru-RU"/>
        </w:rPr>
        <w:t>ровным белым пламенем без нагара </w:t>
      </w:r>
    </w:p>
    <w:p w:rsidR="00547E1D" w:rsidRDefault="009D640F" w:rsidP="00AD1577">
      <w:pPr>
        <w:shd w:val="clear" w:color="auto" w:fill="FFFFFF" w:themeFill="background1"/>
        <w:spacing w:after="0" w:line="360" w:lineRule="auto"/>
        <w:ind w:right="141"/>
        <w:rPr>
          <w:rFonts w:ascii="Times New Roman" w:eastAsia="Times New Roman" w:hAnsi="Times New Roman" w:cs="Times New Roman"/>
          <w:sz w:val="24"/>
          <w:szCs w:val="24"/>
          <w:lang w:eastAsia="ru-RU"/>
        </w:rPr>
      </w:pPr>
      <w:r w:rsidRPr="00AD1577">
        <w:rPr>
          <w:rFonts w:ascii="Times New Roman" w:eastAsia="Times New Roman" w:hAnsi="Times New Roman" w:cs="Times New Roman"/>
          <w:sz w:val="24"/>
          <w:szCs w:val="24"/>
          <w:lang w:eastAsia="ru-RU"/>
        </w:rPr>
        <w:t>и копоти; численные значения этого показателя входят (в </w:t>
      </w:r>
      <w:proofErr w:type="gramStart"/>
      <w:r w:rsidRPr="00AD1577">
        <w:rPr>
          <w:rFonts w:ascii="Times New Roman" w:eastAsia="Times New Roman" w:hAnsi="Times New Roman" w:cs="Times New Roman"/>
          <w:sz w:val="24"/>
          <w:szCs w:val="24"/>
          <w:lang w:eastAsia="ru-RU"/>
        </w:rPr>
        <w:t>мм</w:t>
      </w:r>
      <w:proofErr w:type="gramEnd"/>
      <w:r w:rsidRPr="00AD1577">
        <w:rPr>
          <w:rFonts w:ascii="Times New Roman" w:eastAsia="Times New Roman" w:hAnsi="Times New Roman" w:cs="Times New Roman"/>
          <w:sz w:val="24"/>
          <w:szCs w:val="24"/>
          <w:lang w:eastAsia="ru-RU"/>
        </w:rPr>
        <w:t>) в</w:t>
      </w:r>
      <w:r w:rsidR="00547E1D">
        <w:rPr>
          <w:rFonts w:ascii="Times New Roman" w:eastAsia="Times New Roman" w:hAnsi="Times New Roman" w:cs="Times New Roman"/>
          <w:sz w:val="24"/>
          <w:szCs w:val="24"/>
          <w:lang w:eastAsia="ru-RU"/>
        </w:rPr>
        <w:t xml:space="preserve"> </w:t>
      </w:r>
      <w:r w:rsidRPr="00AD1577">
        <w:rPr>
          <w:rFonts w:ascii="Times New Roman" w:eastAsia="Times New Roman" w:hAnsi="Times New Roman" w:cs="Times New Roman"/>
          <w:sz w:val="24"/>
          <w:szCs w:val="24"/>
          <w:lang w:eastAsia="ru-RU"/>
        </w:rPr>
        <w:t>обозначения марок керосина.</w:t>
      </w:r>
    </w:p>
    <w:p w:rsidR="00117BE7" w:rsidRPr="00AD1577" w:rsidRDefault="009D640F" w:rsidP="00AD1577">
      <w:pPr>
        <w:shd w:val="clear" w:color="auto" w:fill="FFFFFF" w:themeFill="background1"/>
        <w:spacing w:after="0" w:line="360" w:lineRule="auto"/>
        <w:ind w:right="141"/>
        <w:rPr>
          <w:rFonts w:ascii="Times New Roman" w:eastAsia="Times New Roman" w:hAnsi="Times New Roman" w:cs="Times New Roman"/>
          <w:sz w:val="24"/>
          <w:szCs w:val="24"/>
          <w:lang w:eastAsia="ru-RU"/>
        </w:rPr>
      </w:pPr>
      <w:r w:rsidRPr="00AD1577">
        <w:rPr>
          <w:rFonts w:ascii="Times New Roman" w:eastAsia="Times New Roman" w:hAnsi="Times New Roman" w:cs="Times New Roman"/>
          <w:sz w:val="24"/>
          <w:szCs w:val="24"/>
          <w:lang w:eastAsia="ru-RU"/>
        </w:rPr>
        <w:t> Существенное влияние на ВНП оказывают фракционный и химический составкеросина. </w:t>
      </w:r>
    </w:p>
    <w:p w:rsidR="00547E1D" w:rsidRDefault="00675D51" w:rsidP="00F32D23">
      <w:pPr>
        <w:shd w:val="clear" w:color="auto" w:fill="FFFFFF" w:themeFill="background1"/>
        <w:spacing w:after="0" w:line="360" w:lineRule="auto"/>
        <w:ind w:left="142" w:right="141" w:firstLine="425"/>
        <w:rPr>
          <w:rFonts w:ascii="Times New Roman" w:eastAsia="Times New Roman" w:hAnsi="Times New Roman" w:cs="Times New Roman"/>
          <w:sz w:val="24"/>
          <w:szCs w:val="24"/>
          <w:lang w:eastAsia="ru-RU"/>
        </w:rPr>
      </w:pPr>
      <w:r w:rsidRPr="00F13304">
        <w:rPr>
          <w:rFonts w:ascii="Times New Roman" w:eastAsia="Times New Roman" w:hAnsi="Times New Roman" w:cs="Times New Roman"/>
          <w:sz w:val="24"/>
          <w:szCs w:val="24"/>
          <w:lang w:eastAsia="ru-RU"/>
        </w:rPr>
        <w:t>Для предотвращения обугливания фитиля и засорения его пор смолами, нафтеновыми </w:t>
      </w:r>
    </w:p>
    <w:p w:rsidR="00547E1D" w:rsidRDefault="00675D51" w:rsidP="00547E1D">
      <w:pPr>
        <w:shd w:val="clear" w:color="auto" w:fill="FFFFFF" w:themeFill="background1"/>
        <w:spacing w:after="0" w:line="360" w:lineRule="auto"/>
        <w:ind w:left="142" w:right="141"/>
        <w:rPr>
          <w:rFonts w:ascii="Times New Roman" w:eastAsia="Times New Roman" w:hAnsi="Times New Roman" w:cs="Times New Roman"/>
          <w:sz w:val="24"/>
          <w:szCs w:val="24"/>
          <w:lang w:eastAsia="ru-RU"/>
        </w:rPr>
      </w:pPr>
      <w:r w:rsidRPr="00F13304">
        <w:rPr>
          <w:rFonts w:ascii="Times New Roman" w:eastAsia="Times New Roman" w:hAnsi="Times New Roman" w:cs="Times New Roman"/>
          <w:sz w:val="24"/>
          <w:szCs w:val="24"/>
          <w:lang w:eastAsia="ru-RU"/>
        </w:rPr>
        <w:t>кислотамии</w:t>
      </w:r>
      <w:proofErr w:type="gramStart"/>
      <w:r w:rsidRPr="00F13304">
        <w:rPr>
          <w:rFonts w:ascii="Times New Roman" w:eastAsia="Times New Roman" w:hAnsi="Times New Roman" w:cs="Times New Roman"/>
          <w:sz w:val="24"/>
          <w:szCs w:val="24"/>
          <w:lang w:eastAsia="ru-RU"/>
        </w:rPr>
        <w:t> </w:t>
      </w:r>
      <w:r w:rsidR="00547E1D">
        <w:rPr>
          <w:rFonts w:ascii="Times New Roman" w:eastAsia="Times New Roman" w:hAnsi="Times New Roman" w:cs="Times New Roman"/>
          <w:sz w:val="24"/>
          <w:szCs w:val="24"/>
          <w:lang w:eastAsia="ru-RU"/>
        </w:rPr>
        <w:t>,</w:t>
      </w:r>
      <w:proofErr w:type="gramEnd"/>
      <w:r w:rsidRPr="00F13304">
        <w:rPr>
          <w:rFonts w:ascii="Times New Roman" w:eastAsia="Times New Roman" w:hAnsi="Times New Roman" w:cs="Times New Roman"/>
          <w:sz w:val="24"/>
          <w:szCs w:val="24"/>
          <w:lang w:eastAsia="ru-RU"/>
        </w:rPr>
        <w:t>.вследствие чего уменьшаются подача керосина по фитилю и сила света</w:t>
      </w:r>
      <w:r w:rsidR="00547E1D">
        <w:rPr>
          <w:rFonts w:ascii="Times New Roman" w:eastAsia="Times New Roman" w:hAnsi="Times New Roman" w:cs="Times New Roman"/>
          <w:sz w:val="24"/>
          <w:szCs w:val="24"/>
          <w:lang w:eastAsia="ru-RU"/>
        </w:rPr>
        <w:t>,</w:t>
      </w:r>
      <w:r w:rsidRPr="00F13304">
        <w:rPr>
          <w:rFonts w:ascii="Times New Roman" w:eastAsia="Times New Roman" w:hAnsi="Times New Roman" w:cs="Times New Roman"/>
          <w:sz w:val="24"/>
          <w:szCs w:val="24"/>
          <w:lang w:eastAsia="ru-RU"/>
        </w:rPr>
        <w:t> в </w:t>
      </w:r>
    </w:p>
    <w:p w:rsidR="00547E1D" w:rsidRDefault="00675D51" w:rsidP="00547E1D">
      <w:pPr>
        <w:shd w:val="clear" w:color="auto" w:fill="FFFFFF" w:themeFill="background1"/>
        <w:spacing w:after="0" w:line="360" w:lineRule="auto"/>
        <w:ind w:left="142" w:right="141"/>
        <w:rPr>
          <w:rFonts w:ascii="Times New Roman" w:eastAsia="Times New Roman" w:hAnsi="Times New Roman" w:cs="Times New Roman"/>
          <w:sz w:val="24"/>
          <w:szCs w:val="24"/>
          <w:lang w:eastAsia="ru-RU"/>
        </w:rPr>
      </w:pPr>
      <w:r w:rsidRPr="00F13304">
        <w:rPr>
          <w:rFonts w:ascii="Times New Roman" w:eastAsia="Times New Roman" w:hAnsi="Times New Roman" w:cs="Times New Roman"/>
          <w:sz w:val="24"/>
          <w:szCs w:val="24"/>
          <w:lang w:eastAsia="ru-RU"/>
        </w:rPr>
        <w:t>в</w:t>
      </w:r>
      <w:r w:rsidR="00547E1D">
        <w:rPr>
          <w:rFonts w:ascii="Times New Roman" w:eastAsia="Times New Roman" w:hAnsi="Times New Roman" w:cs="Times New Roman"/>
          <w:sz w:val="24"/>
          <w:szCs w:val="24"/>
          <w:lang w:eastAsia="ru-RU"/>
        </w:rPr>
        <w:t>ы</w:t>
      </w:r>
      <w:r w:rsidRPr="00F13304">
        <w:rPr>
          <w:rFonts w:ascii="Times New Roman" w:eastAsia="Times New Roman" w:hAnsi="Times New Roman" w:cs="Times New Roman"/>
          <w:sz w:val="24"/>
          <w:szCs w:val="24"/>
          <w:lang w:eastAsia="ru-RU"/>
        </w:rPr>
        <w:t>сококачественном</w:t>
      </w:r>
      <w:r w:rsidR="00547E1D">
        <w:rPr>
          <w:rFonts w:ascii="Times New Roman" w:eastAsia="Times New Roman" w:hAnsi="Times New Roman" w:cs="Times New Roman"/>
          <w:sz w:val="24"/>
          <w:szCs w:val="24"/>
          <w:lang w:eastAsia="ru-RU"/>
        </w:rPr>
        <w:t xml:space="preserve"> </w:t>
      </w:r>
      <w:proofErr w:type="gramStart"/>
      <w:r w:rsidRPr="00F13304">
        <w:rPr>
          <w:rFonts w:ascii="Times New Roman" w:eastAsia="Times New Roman" w:hAnsi="Times New Roman" w:cs="Times New Roman"/>
          <w:sz w:val="24"/>
          <w:szCs w:val="24"/>
          <w:lang w:eastAsia="ru-RU"/>
        </w:rPr>
        <w:t>керосине</w:t>
      </w:r>
      <w:proofErr w:type="gramEnd"/>
      <w:r w:rsidRPr="00F13304">
        <w:rPr>
          <w:rFonts w:ascii="Times New Roman" w:eastAsia="Times New Roman" w:hAnsi="Times New Roman" w:cs="Times New Roman"/>
          <w:sz w:val="24"/>
          <w:szCs w:val="24"/>
          <w:lang w:eastAsia="ru-RU"/>
        </w:rPr>
        <w:t> должно быть максимальное количество легких фракций. </w:t>
      </w:r>
      <w:r w:rsidR="00547E1D">
        <w:rPr>
          <w:rFonts w:ascii="Times New Roman" w:eastAsia="Times New Roman" w:hAnsi="Times New Roman" w:cs="Times New Roman"/>
          <w:sz w:val="24"/>
          <w:szCs w:val="24"/>
          <w:lang w:eastAsia="ru-RU"/>
        </w:rPr>
        <w:t xml:space="preserve"> В</w:t>
      </w:r>
      <w:r w:rsidRPr="00F13304">
        <w:rPr>
          <w:rFonts w:ascii="Times New Roman" w:eastAsia="Times New Roman" w:hAnsi="Times New Roman" w:cs="Times New Roman"/>
          <w:sz w:val="24"/>
          <w:szCs w:val="24"/>
          <w:lang w:eastAsia="ru-RU"/>
        </w:rPr>
        <w:t> составе осветительного</w:t>
      </w:r>
      <w:r w:rsidR="00547E1D">
        <w:rPr>
          <w:rFonts w:ascii="Times New Roman" w:eastAsia="Times New Roman" w:hAnsi="Times New Roman" w:cs="Times New Roman"/>
          <w:sz w:val="24"/>
          <w:szCs w:val="24"/>
          <w:lang w:eastAsia="ru-RU"/>
        </w:rPr>
        <w:t xml:space="preserve"> </w:t>
      </w:r>
      <w:r w:rsidRPr="00F13304">
        <w:rPr>
          <w:rFonts w:ascii="Times New Roman" w:eastAsia="Times New Roman" w:hAnsi="Times New Roman" w:cs="Times New Roman"/>
          <w:sz w:val="24"/>
          <w:szCs w:val="24"/>
          <w:lang w:eastAsia="ru-RU"/>
        </w:rPr>
        <w:t>керосина </w:t>
      </w:r>
      <w:proofErr w:type="gramStart"/>
      <w:r w:rsidRPr="00F13304">
        <w:rPr>
          <w:rFonts w:ascii="Times New Roman" w:eastAsia="Times New Roman" w:hAnsi="Times New Roman" w:cs="Times New Roman"/>
          <w:sz w:val="24"/>
          <w:szCs w:val="24"/>
          <w:lang w:eastAsia="ru-RU"/>
        </w:rPr>
        <w:t>предпочтительны</w:t>
      </w:r>
      <w:proofErr w:type="gramEnd"/>
      <w:r w:rsidRPr="00F13304">
        <w:rPr>
          <w:rFonts w:ascii="Times New Roman" w:eastAsia="Times New Roman" w:hAnsi="Times New Roman" w:cs="Times New Roman"/>
          <w:sz w:val="24"/>
          <w:szCs w:val="24"/>
          <w:lang w:eastAsia="ru-RU"/>
        </w:rPr>
        <w:t> повышенное содержание предельных </w:t>
      </w:r>
    </w:p>
    <w:p w:rsidR="00547E1D" w:rsidRDefault="00675D51" w:rsidP="00547E1D">
      <w:pPr>
        <w:shd w:val="clear" w:color="auto" w:fill="FFFFFF" w:themeFill="background1"/>
        <w:spacing w:after="0" w:line="360" w:lineRule="auto"/>
        <w:ind w:left="142" w:right="141"/>
        <w:rPr>
          <w:rFonts w:ascii="Times New Roman" w:eastAsia="Times New Roman" w:hAnsi="Times New Roman" w:cs="Times New Roman"/>
          <w:sz w:val="24"/>
          <w:szCs w:val="24"/>
          <w:lang w:eastAsia="ru-RU"/>
        </w:rPr>
      </w:pPr>
      <w:r w:rsidRPr="00F13304">
        <w:rPr>
          <w:rFonts w:ascii="Times New Roman" w:eastAsia="Times New Roman" w:hAnsi="Times New Roman" w:cs="Times New Roman"/>
          <w:sz w:val="24"/>
          <w:szCs w:val="24"/>
          <w:lang w:eastAsia="ru-RU"/>
        </w:rPr>
        <w:t>алифатических углеводородов и</w:t>
      </w:r>
      <w:r w:rsidR="00547E1D">
        <w:rPr>
          <w:rFonts w:ascii="Times New Roman" w:eastAsia="Times New Roman" w:hAnsi="Times New Roman" w:cs="Times New Roman"/>
          <w:sz w:val="24"/>
          <w:szCs w:val="24"/>
          <w:lang w:eastAsia="ru-RU"/>
        </w:rPr>
        <w:t xml:space="preserve"> </w:t>
      </w:r>
      <w:r w:rsidRPr="00F13304">
        <w:rPr>
          <w:rFonts w:ascii="Times New Roman" w:eastAsia="Times New Roman" w:hAnsi="Times New Roman" w:cs="Times New Roman"/>
          <w:sz w:val="24"/>
          <w:szCs w:val="24"/>
          <w:lang w:eastAsia="ru-RU"/>
        </w:rPr>
        <w:t>пониженное </w:t>
      </w:r>
      <w:r w:rsidR="00547E1D">
        <w:rPr>
          <w:rFonts w:ascii="Times New Roman" w:eastAsia="Times New Roman" w:hAnsi="Times New Roman" w:cs="Times New Roman"/>
          <w:sz w:val="24"/>
          <w:szCs w:val="24"/>
          <w:lang w:eastAsia="ru-RU"/>
        </w:rPr>
        <w:t xml:space="preserve">содержание </w:t>
      </w:r>
      <w:r w:rsidRPr="00F13304">
        <w:rPr>
          <w:rFonts w:ascii="Times New Roman" w:eastAsia="Times New Roman" w:hAnsi="Times New Roman" w:cs="Times New Roman"/>
          <w:sz w:val="24"/>
          <w:szCs w:val="24"/>
          <w:lang w:eastAsia="ru-RU"/>
        </w:rPr>
        <w:t>ароматических, что приводит </w:t>
      </w:r>
      <w:proofErr w:type="gramStart"/>
      <w:r w:rsidRPr="00F13304">
        <w:rPr>
          <w:rFonts w:ascii="Times New Roman" w:eastAsia="Times New Roman" w:hAnsi="Times New Roman" w:cs="Times New Roman"/>
          <w:sz w:val="24"/>
          <w:szCs w:val="24"/>
          <w:lang w:eastAsia="ru-RU"/>
        </w:rPr>
        <w:t>к</w:t>
      </w:r>
      <w:proofErr w:type="gramEnd"/>
      <w:r w:rsidRPr="00F13304">
        <w:rPr>
          <w:rFonts w:ascii="Times New Roman" w:eastAsia="Times New Roman" w:hAnsi="Times New Roman" w:cs="Times New Roman"/>
          <w:sz w:val="24"/>
          <w:szCs w:val="24"/>
          <w:lang w:eastAsia="ru-RU"/>
        </w:rPr>
        <w:t> </w:t>
      </w:r>
    </w:p>
    <w:p w:rsidR="00675D51" w:rsidRDefault="00675D51" w:rsidP="00547E1D">
      <w:pPr>
        <w:shd w:val="clear" w:color="auto" w:fill="FFFFFF" w:themeFill="background1"/>
        <w:spacing w:after="0" w:line="360" w:lineRule="auto"/>
        <w:ind w:left="142" w:right="141"/>
        <w:rPr>
          <w:rFonts w:ascii="Times New Roman" w:eastAsia="Times New Roman" w:hAnsi="Times New Roman" w:cs="Times New Roman"/>
          <w:sz w:val="24"/>
          <w:szCs w:val="24"/>
          <w:lang w:eastAsia="ru-RU"/>
        </w:rPr>
      </w:pPr>
      <w:r w:rsidRPr="00F13304">
        <w:rPr>
          <w:rFonts w:ascii="Times New Roman" w:eastAsia="Times New Roman" w:hAnsi="Times New Roman" w:cs="Times New Roman"/>
          <w:sz w:val="24"/>
          <w:szCs w:val="24"/>
          <w:lang w:eastAsia="ru-RU"/>
        </w:rPr>
        <w:t>уменьшению</w:t>
      </w:r>
      <w:r w:rsidR="00547E1D">
        <w:rPr>
          <w:rFonts w:ascii="Times New Roman" w:eastAsia="Times New Roman" w:hAnsi="Times New Roman" w:cs="Times New Roman"/>
          <w:sz w:val="24"/>
          <w:szCs w:val="24"/>
          <w:lang w:eastAsia="ru-RU"/>
        </w:rPr>
        <w:t xml:space="preserve"> </w:t>
      </w:r>
      <w:r w:rsidRPr="00F13304">
        <w:rPr>
          <w:rFonts w:ascii="Times New Roman" w:eastAsia="Times New Roman" w:hAnsi="Times New Roman" w:cs="Times New Roman"/>
          <w:sz w:val="24"/>
          <w:szCs w:val="24"/>
          <w:lang w:eastAsia="ru-RU"/>
        </w:rPr>
        <w:t>нагара и копоти и увеличению ВНП. </w:t>
      </w:r>
      <w:r w:rsidR="00547E1D" w:rsidRPr="00F13304">
        <w:rPr>
          <w:rFonts w:ascii="Times New Roman" w:eastAsia="Times New Roman" w:hAnsi="Times New Roman" w:cs="Times New Roman"/>
          <w:sz w:val="24"/>
          <w:szCs w:val="24"/>
          <w:lang w:eastAsia="ru-RU"/>
        </w:rPr>
        <w:t xml:space="preserve"> </w:t>
      </w:r>
      <w:r w:rsidRPr="00F13304">
        <w:rPr>
          <w:rFonts w:ascii="Times New Roman" w:eastAsia="Times New Roman" w:hAnsi="Times New Roman" w:cs="Times New Roman"/>
          <w:sz w:val="24"/>
          <w:szCs w:val="24"/>
          <w:lang w:eastAsia="ru-RU"/>
        </w:rPr>
        <w:t>Повышениюпоследней и улучшению иных эксплуатационных свойств керосина способствует также его гидроочистка.</w:t>
      </w:r>
    </w:p>
    <w:p w:rsidR="00005B95" w:rsidRPr="00F13304" w:rsidRDefault="00005B95" w:rsidP="00547E1D">
      <w:pPr>
        <w:shd w:val="clear" w:color="auto" w:fill="FFFFFF" w:themeFill="background1"/>
        <w:spacing w:after="0" w:line="360" w:lineRule="auto"/>
        <w:ind w:left="142" w:right="141"/>
        <w:rPr>
          <w:rFonts w:ascii="Times New Roman" w:eastAsia="Times New Roman" w:hAnsi="Times New Roman" w:cs="Times New Roman"/>
          <w:sz w:val="24"/>
          <w:szCs w:val="24"/>
          <w:lang w:eastAsia="ru-RU"/>
        </w:rPr>
      </w:pPr>
    </w:p>
    <w:p w:rsidR="00C1012C" w:rsidRPr="004D770F" w:rsidRDefault="004D770F" w:rsidP="00F32D23">
      <w:pPr>
        <w:pStyle w:val="a3"/>
        <w:shd w:val="clear" w:color="auto" w:fill="FFFFFF" w:themeFill="background1"/>
        <w:spacing w:after="0" w:line="360" w:lineRule="auto"/>
        <w:ind w:left="142" w:right="141" w:firstLine="425"/>
        <w:rPr>
          <w:rFonts w:ascii="Times New Roman" w:eastAsia="Times New Roman" w:hAnsi="Times New Roman" w:cs="Times New Roman"/>
          <w:sz w:val="24"/>
          <w:szCs w:val="24"/>
          <w:lang w:eastAsia="ru-RU"/>
        </w:rPr>
      </w:pPr>
      <w:r w:rsidRPr="004D770F">
        <w:rPr>
          <w:rFonts w:ascii="Times New Roman" w:eastAsia="Times New Roman" w:hAnsi="Times New Roman" w:cs="Times New Roman"/>
          <w:sz w:val="24"/>
          <w:szCs w:val="24"/>
          <w:lang w:eastAsia="ru-RU"/>
        </w:rPr>
        <w:t>АНТИКВАРНЫЙ КЕРОСИН.</w:t>
      </w:r>
    </w:p>
    <w:p w:rsidR="00675D51" w:rsidRPr="00F13304" w:rsidRDefault="00675D51" w:rsidP="00F32D23">
      <w:pPr>
        <w:shd w:val="clear" w:color="auto" w:fill="FFFFFF" w:themeFill="background1"/>
        <w:spacing w:after="0" w:line="360" w:lineRule="auto"/>
        <w:ind w:left="142" w:right="141" w:firstLine="425"/>
        <w:rPr>
          <w:rFonts w:ascii="Times New Roman" w:eastAsia="Times New Roman" w:hAnsi="Times New Roman" w:cs="Times New Roman"/>
          <w:sz w:val="24"/>
          <w:szCs w:val="24"/>
          <w:lang w:eastAsia="ru-RU"/>
        </w:rPr>
      </w:pPr>
      <w:r w:rsidRPr="00F13304">
        <w:rPr>
          <w:rFonts w:ascii="Times New Roman" w:eastAsia="Times New Roman" w:hAnsi="Times New Roman" w:cs="Times New Roman"/>
          <w:sz w:val="24"/>
          <w:szCs w:val="24"/>
          <w:lang w:eastAsia="ru-RU"/>
        </w:rPr>
        <w:t>В течение многих десятилетий этот нефтяной продукт, как хлеб, соль и спички, являлся </w:t>
      </w:r>
    </w:p>
    <w:p w:rsidR="00675D51" w:rsidRPr="00F13304" w:rsidRDefault="00675D51" w:rsidP="009F0F3E">
      <w:pPr>
        <w:shd w:val="clear" w:color="auto" w:fill="FFFFFF" w:themeFill="background1"/>
        <w:spacing w:after="0" w:line="360" w:lineRule="auto"/>
        <w:ind w:right="141"/>
        <w:rPr>
          <w:rFonts w:ascii="Times New Roman" w:eastAsia="Times New Roman" w:hAnsi="Times New Roman" w:cs="Times New Roman"/>
          <w:sz w:val="24"/>
          <w:szCs w:val="24"/>
          <w:lang w:eastAsia="ru-RU"/>
        </w:rPr>
      </w:pPr>
      <w:r w:rsidRPr="00F13304">
        <w:rPr>
          <w:rFonts w:ascii="Times New Roman" w:eastAsia="Times New Roman" w:hAnsi="Times New Roman" w:cs="Times New Roman"/>
          <w:sz w:val="24"/>
          <w:szCs w:val="24"/>
          <w:lang w:eastAsia="ru-RU"/>
        </w:rPr>
        <w:t>продуктом первой необходимости и повседневного спроса. </w:t>
      </w:r>
    </w:p>
    <w:p w:rsidR="00F42180" w:rsidRPr="00F13304" w:rsidRDefault="00675D51" w:rsidP="009F0F3E">
      <w:pPr>
        <w:shd w:val="clear" w:color="auto" w:fill="FFFFFF" w:themeFill="background1"/>
        <w:spacing w:after="0" w:line="360" w:lineRule="auto"/>
        <w:ind w:left="142" w:right="141"/>
        <w:rPr>
          <w:rFonts w:ascii="Times New Roman" w:eastAsia="Times New Roman" w:hAnsi="Times New Roman" w:cs="Times New Roman"/>
          <w:sz w:val="24"/>
          <w:szCs w:val="24"/>
          <w:lang w:eastAsia="ru-RU"/>
        </w:rPr>
      </w:pPr>
      <w:r w:rsidRPr="00F13304">
        <w:rPr>
          <w:rFonts w:ascii="Times New Roman" w:eastAsia="Times New Roman" w:hAnsi="Times New Roman" w:cs="Times New Roman"/>
          <w:sz w:val="24"/>
          <w:szCs w:val="24"/>
          <w:lang w:eastAsia="ru-RU"/>
        </w:rPr>
        <w:t>В царское время торговлей керосина в городе занимались магазины под вывеской "Нобель".</w:t>
      </w:r>
    </w:p>
    <w:p w:rsidR="00F42180" w:rsidRPr="00F13304" w:rsidRDefault="00675D51" w:rsidP="009F0F3E">
      <w:pPr>
        <w:shd w:val="clear" w:color="auto" w:fill="FFFFFF" w:themeFill="background1"/>
        <w:spacing w:after="0" w:line="360" w:lineRule="auto"/>
        <w:ind w:left="142" w:right="141"/>
        <w:rPr>
          <w:rFonts w:ascii="Times New Roman" w:eastAsia="Times New Roman" w:hAnsi="Times New Roman" w:cs="Times New Roman"/>
          <w:sz w:val="24"/>
          <w:szCs w:val="24"/>
          <w:lang w:eastAsia="ru-RU"/>
        </w:rPr>
      </w:pPr>
      <w:r w:rsidRPr="00F13304">
        <w:rPr>
          <w:rFonts w:ascii="Times New Roman" w:eastAsia="Times New Roman" w:hAnsi="Times New Roman" w:cs="Times New Roman"/>
          <w:sz w:val="24"/>
          <w:szCs w:val="24"/>
          <w:lang w:eastAsia="ru-RU"/>
        </w:rPr>
        <w:t>Затем</w:t>
      </w:r>
      <w:r w:rsidR="00F42180" w:rsidRPr="00F13304">
        <w:rPr>
          <w:rFonts w:ascii="Times New Roman" w:eastAsia="Times New Roman" w:hAnsi="Times New Roman" w:cs="Times New Roman"/>
          <w:sz w:val="24"/>
          <w:szCs w:val="24"/>
          <w:lang w:eastAsia="ru-RU"/>
        </w:rPr>
        <w:t xml:space="preserve"> </w:t>
      </w:r>
      <w:r w:rsidRPr="00F13304">
        <w:rPr>
          <w:rFonts w:ascii="Times New Roman" w:eastAsia="Times New Roman" w:hAnsi="Times New Roman" w:cs="Times New Roman"/>
          <w:sz w:val="24"/>
          <w:szCs w:val="24"/>
          <w:lang w:eastAsia="ru-RU"/>
        </w:rPr>
        <w:t>этот </w:t>
      </w:r>
      <w:r w:rsidRPr="00F13304">
        <w:rPr>
          <w:rFonts w:ascii="Times New Roman" w:eastAsia="Times New Roman" w:hAnsi="Times New Roman" w:cs="Times New Roman"/>
          <w:b/>
          <w:bCs/>
          <w:sz w:val="24"/>
          <w:szCs w:val="24"/>
          <w:lang w:eastAsia="ru-RU"/>
        </w:rPr>
        <w:t>продукт</w:t>
      </w:r>
      <w:r w:rsidRPr="00F13304">
        <w:rPr>
          <w:rFonts w:ascii="Times New Roman" w:eastAsia="Times New Roman" w:hAnsi="Times New Roman" w:cs="Times New Roman"/>
          <w:sz w:val="24"/>
          <w:szCs w:val="24"/>
          <w:lang w:eastAsia="ru-RU"/>
        </w:rPr>
        <w:t> можно было купить в любой скобяной лавке, где всегда стояла бочка </w:t>
      </w:r>
      <w:proofErr w:type="gramStart"/>
      <w:r w:rsidRPr="00F13304">
        <w:rPr>
          <w:rFonts w:ascii="Times New Roman" w:eastAsia="Times New Roman" w:hAnsi="Times New Roman" w:cs="Times New Roman"/>
          <w:sz w:val="24"/>
          <w:szCs w:val="24"/>
          <w:lang w:eastAsia="ru-RU"/>
        </w:rPr>
        <w:t>с</w:t>
      </w:r>
      <w:proofErr w:type="gramEnd"/>
      <w:r w:rsidRPr="00F13304">
        <w:rPr>
          <w:rFonts w:ascii="Times New Roman" w:eastAsia="Times New Roman" w:hAnsi="Times New Roman" w:cs="Times New Roman"/>
          <w:sz w:val="24"/>
          <w:szCs w:val="24"/>
          <w:lang w:eastAsia="ru-RU"/>
        </w:rPr>
        <w:t> </w:t>
      </w:r>
    </w:p>
    <w:p w:rsidR="009F0F3E" w:rsidRDefault="00675D51" w:rsidP="009F0F3E">
      <w:pPr>
        <w:shd w:val="clear" w:color="auto" w:fill="FFFFFF" w:themeFill="background1"/>
        <w:spacing w:after="0" w:line="360" w:lineRule="auto"/>
        <w:ind w:left="142" w:right="141"/>
        <w:rPr>
          <w:rFonts w:ascii="Times New Roman" w:eastAsia="Times New Roman" w:hAnsi="Times New Roman" w:cs="Times New Roman"/>
          <w:sz w:val="24"/>
          <w:szCs w:val="24"/>
          <w:lang w:eastAsia="ru-RU"/>
        </w:rPr>
      </w:pPr>
      <w:r w:rsidRPr="00F13304">
        <w:rPr>
          <w:rFonts w:ascii="Times New Roman" w:eastAsia="Times New Roman" w:hAnsi="Times New Roman" w:cs="Times New Roman"/>
          <w:sz w:val="24"/>
          <w:szCs w:val="24"/>
          <w:lang w:eastAsia="ru-RU"/>
        </w:rPr>
        <w:t>примитивным насосом,</w:t>
      </w:r>
      <w:r w:rsidR="009F0F3E">
        <w:rPr>
          <w:rFonts w:ascii="Times New Roman" w:eastAsia="Times New Roman" w:hAnsi="Times New Roman" w:cs="Times New Roman"/>
          <w:sz w:val="24"/>
          <w:szCs w:val="24"/>
          <w:lang w:eastAsia="ru-RU"/>
        </w:rPr>
        <w:t xml:space="preserve"> </w:t>
      </w:r>
      <w:r w:rsidRPr="00F13304">
        <w:rPr>
          <w:rFonts w:ascii="Times New Roman" w:eastAsia="Times New Roman" w:hAnsi="Times New Roman" w:cs="Times New Roman"/>
          <w:sz w:val="24"/>
          <w:szCs w:val="24"/>
          <w:lang w:eastAsia="ru-RU"/>
        </w:rPr>
        <w:t>которым керосин перекачивался в широкий бачок и уже </w:t>
      </w:r>
    </w:p>
    <w:p w:rsidR="00675D51" w:rsidRPr="00F13304" w:rsidRDefault="00675D51" w:rsidP="009F0F3E">
      <w:pPr>
        <w:shd w:val="clear" w:color="auto" w:fill="FFFFFF" w:themeFill="background1"/>
        <w:spacing w:after="0" w:line="360" w:lineRule="auto"/>
        <w:ind w:left="142" w:right="141"/>
        <w:rPr>
          <w:rFonts w:ascii="Times New Roman" w:eastAsia="Times New Roman" w:hAnsi="Times New Roman" w:cs="Times New Roman"/>
          <w:sz w:val="24"/>
          <w:szCs w:val="24"/>
          <w:lang w:eastAsia="ru-RU"/>
        </w:rPr>
      </w:pPr>
      <w:r w:rsidRPr="00F13304">
        <w:rPr>
          <w:rFonts w:ascii="Times New Roman" w:eastAsia="Times New Roman" w:hAnsi="Times New Roman" w:cs="Times New Roman"/>
          <w:sz w:val="24"/>
          <w:szCs w:val="24"/>
          <w:lang w:eastAsia="ru-RU"/>
        </w:rPr>
        <w:t>оттуда мерным литром переливался в тару</w:t>
      </w:r>
      <w:r w:rsidR="009F0F3E">
        <w:rPr>
          <w:rFonts w:ascii="Times New Roman" w:eastAsia="Times New Roman" w:hAnsi="Times New Roman" w:cs="Times New Roman"/>
          <w:sz w:val="24"/>
          <w:szCs w:val="24"/>
          <w:lang w:eastAsia="ru-RU"/>
        </w:rPr>
        <w:t xml:space="preserve"> </w:t>
      </w:r>
      <w:r w:rsidRPr="00F13304">
        <w:rPr>
          <w:rFonts w:ascii="Times New Roman" w:eastAsia="Times New Roman" w:hAnsi="Times New Roman" w:cs="Times New Roman"/>
          <w:b/>
          <w:bCs/>
          <w:sz w:val="24"/>
          <w:szCs w:val="24"/>
          <w:lang w:eastAsia="ru-RU"/>
        </w:rPr>
        <w:t>покупателя</w:t>
      </w:r>
      <w:r w:rsidRPr="00F13304">
        <w:rPr>
          <w:rFonts w:ascii="Times New Roman" w:eastAsia="Times New Roman" w:hAnsi="Times New Roman" w:cs="Times New Roman"/>
          <w:sz w:val="24"/>
          <w:szCs w:val="24"/>
          <w:lang w:eastAsia="ru-RU"/>
        </w:rPr>
        <w:t> (обычно это был 5</w:t>
      </w:r>
      <w:r w:rsidR="009F0F3E">
        <w:rPr>
          <w:rFonts w:ascii="Times New Roman" w:eastAsia="Times New Roman" w:hAnsi="Times New Roman" w:cs="Times New Roman"/>
          <w:sz w:val="24"/>
          <w:szCs w:val="24"/>
          <w:lang w:eastAsia="ru-RU"/>
        </w:rPr>
        <w:t>-</w:t>
      </w:r>
      <w:r w:rsidR="00F42180" w:rsidRPr="00F13304">
        <w:rPr>
          <w:rFonts w:ascii="Times New Roman" w:eastAsia="Times New Roman" w:hAnsi="Times New Roman" w:cs="Times New Roman"/>
          <w:sz w:val="24"/>
          <w:szCs w:val="24"/>
          <w:lang w:eastAsia="ru-RU"/>
        </w:rPr>
        <w:t>л</w:t>
      </w:r>
      <w:r w:rsidRPr="00F13304">
        <w:rPr>
          <w:rFonts w:ascii="Times New Roman" w:eastAsia="Times New Roman" w:hAnsi="Times New Roman" w:cs="Times New Roman"/>
          <w:sz w:val="24"/>
          <w:szCs w:val="24"/>
          <w:lang w:eastAsia="ru-RU"/>
        </w:rPr>
        <w:t>итровый </w:t>
      </w:r>
      <w:r w:rsidR="009F0F3E">
        <w:rPr>
          <w:rFonts w:ascii="Times New Roman" w:eastAsia="Times New Roman" w:hAnsi="Times New Roman" w:cs="Times New Roman"/>
          <w:sz w:val="24"/>
          <w:szCs w:val="24"/>
          <w:lang w:eastAsia="ru-RU"/>
        </w:rPr>
        <w:t xml:space="preserve"> </w:t>
      </w:r>
      <w:r w:rsidRPr="00F13304">
        <w:rPr>
          <w:rFonts w:ascii="Times New Roman" w:eastAsia="Times New Roman" w:hAnsi="Times New Roman" w:cs="Times New Roman"/>
          <w:sz w:val="24"/>
          <w:szCs w:val="24"/>
          <w:lang w:eastAsia="ru-RU"/>
        </w:rPr>
        <w:t>жестяный бидон</w:t>
      </w:r>
      <w:r w:rsidR="009F0F3E">
        <w:rPr>
          <w:rFonts w:ascii="Times New Roman" w:eastAsia="Times New Roman" w:hAnsi="Times New Roman" w:cs="Times New Roman"/>
          <w:sz w:val="24"/>
          <w:szCs w:val="24"/>
          <w:lang w:eastAsia="ru-RU"/>
        </w:rPr>
        <w:t xml:space="preserve"> </w:t>
      </w:r>
      <w:r w:rsidRPr="00F13304">
        <w:rPr>
          <w:rFonts w:ascii="Times New Roman" w:eastAsia="Times New Roman" w:hAnsi="Times New Roman" w:cs="Times New Roman"/>
          <w:sz w:val="24"/>
          <w:szCs w:val="24"/>
          <w:lang w:eastAsia="ru-RU"/>
        </w:rPr>
        <w:t> с узким горлом).</w:t>
      </w:r>
    </w:p>
    <w:p w:rsidR="00F42180" w:rsidRPr="00F13304" w:rsidRDefault="00F42180" w:rsidP="00F13304">
      <w:pPr>
        <w:shd w:val="clear" w:color="auto" w:fill="FFFFFF" w:themeFill="background1"/>
        <w:spacing w:after="0" w:line="360" w:lineRule="auto"/>
        <w:ind w:left="142" w:right="141" w:firstLine="425"/>
        <w:jc w:val="center"/>
        <w:rPr>
          <w:rFonts w:ascii="Times New Roman" w:eastAsia="Times New Roman" w:hAnsi="Times New Roman" w:cs="Times New Roman"/>
          <w:b/>
          <w:sz w:val="24"/>
          <w:szCs w:val="24"/>
          <w:lang w:eastAsia="ru-RU"/>
        </w:rPr>
      </w:pPr>
      <w:r w:rsidRPr="00F13304">
        <w:rPr>
          <w:rFonts w:ascii="Times New Roman" w:eastAsia="Times New Roman" w:hAnsi="Times New Roman" w:cs="Times New Roman"/>
          <w:b/>
          <w:sz w:val="24"/>
          <w:szCs w:val="24"/>
          <w:lang w:eastAsia="ru-RU"/>
        </w:rPr>
        <w:t>Легендарные бытовые устройства послевоенного времени</w:t>
      </w:r>
      <w:r w:rsidR="005950DE" w:rsidRPr="00F13304">
        <w:rPr>
          <w:rFonts w:ascii="Times New Roman" w:eastAsia="Times New Roman" w:hAnsi="Times New Roman" w:cs="Times New Roman"/>
          <w:b/>
          <w:sz w:val="24"/>
          <w:szCs w:val="24"/>
          <w:lang w:eastAsia="ru-RU"/>
        </w:rPr>
        <w:t>:</w:t>
      </w:r>
    </w:p>
    <w:p w:rsidR="00C91CBB" w:rsidRPr="00F13304" w:rsidRDefault="00F42180" w:rsidP="00F13304">
      <w:pPr>
        <w:shd w:val="clear" w:color="auto" w:fill="FFFFFF" w:themeFill="background1"/>
        <w:spacing w:after="0" w:line="360" w:lineRule="auto"/>
        <w:ind w:left="142" w:right="141" w:firstLine="425"/>
        <w:jc w:val="both"/>
        <w:rPr>
          <w:rFonts w:ascii="Times New Roman" w:eastAsia="Times New Roman" w:hAnsi="Times New Roman" w:cs="Times New Roman"/>
          <w:b/>
          <w:bCs/>
          <w:sz w:val="24"/>
          <w:szCs w:val="24"/>
          <w:lang w:eastAsia="ru-RU"/>
        </w:rPr>
      </w:pPr>
      <w:r w:rsidRPr="00F13304">
        <w:rPr>
          <w:rFonts w:ascii="Times New Roman" w:eastAsia="Times New Roman" w:hAnsi="Times New Roman" w:cs="Times New Roman"/>
          <w:b/>
          <w:bCs/>
          <w:noProof/>
          <w:sz w:val="24"/>
          <w:szCs w:val="24"/>
          <w:lang w:eastAsia="ru-RU"/>
        </w:rPr>
        <w:drawing>
          <wp:inline distT="0" distB="0" distL="0" distR="0">
            <wp:extent cx="2290548" cy="2181497"/>
            <wp:effectExtent l="19050" t="0" r="0" b="0"/>
            <wp:docPr id="21" name="Рисунок 21" descr="6.1 Приму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6.1 Примус"/>
                    <pic:cNvPicPr>
                      <a:picLocks noChangeAspect="1" noChangeArrowheads="1"/>
                    </pic:cNvPicPr>
                  </pic:nvPicPr>
                  <pic:blipFill>
                    <a:blip r:embed="rId19" cstate="print"/>
                    <a:srcRect/>
                    <a:stretch>
                      <a:fillRect/>
                    </a:stretch>
                  </pic:blipFill>
                  <pic:spPr bwMode="auto">
                    <a:xfrm>
                      <a:off x="0" y="0"/>
                      <a:ext cx="2291786" cy="2182676"/>
                    </a:xfrm>
                    <a:prstGeom prst="rect">
                      <a:avLst/>
                    </a:prstGeom>
                    <a:noFill/>
                    <a:ln w="9525">
                      <a:noFill/>
                      <a:miter lim="800000"/>
                      <a:headEnd/>
                      <a:tailEnd/>
                    </a:ln>
                  </pic:spPr>
                </pic:pic>
              </a:graphicData>
            </a:graphic>
          </wp:inline>
        </w:drawing>
      </w:r>
      <w:r w:rsidRPr="00F13304">
        <w:rPr>
          <w:rFonts w:ascii="Times New Roman" w:eastAsia="Times New Roman" w:hAnsi="Times New Roman" w:cs="Times New Roman"/>
          <w:b/>
          <w:bCs/>
          <w:sz w:val="24"/>
          <w:szCs w:val="24"/>
          <w:lang w:eastAsia="ru-RU"/>
        </w:rPr>
        <w:t xml:space="preserve">           </w:t>
      </w:r>
      <w:r w:rsidR="00C91CBB" w:rsidRPr="00F13304">
        <w:rPr>
          <w:rFonts w:ascii="Times New Roman" w:eastAsia="Times New Roman" w:hAnsi="Times New Roman" w:cs="Times New Roman"/>
          <w:b/>
          <w:bCs/>
          <w:sz w:val="24"/>
          <w:szCs w:val="24"/>
          <w:lang w:eastAsia="ru-RU"/>
        </w:rPr>
        <w:t xml:space="preserve">     </w:t>
      </w:r>
      <w:r w:rsidR="00C91CBB" w:rsidRPr="00F13304">
        <w:rPr>
          <w:rFonts w:ascii="Times New Roman" w:eastAsia="Times New Roman" w:hAnsi="Times New Roman" w:cs="Times New Roman"/>
          <w:b/>
          <w:bCs/>
          <w:noProof/>
          <w:sz w:val="24"/>
          <w:szCs w:val="24"/>
          <w:lang w:eastAsia="ru-RU"/>
        </w:rPr>
        <w:drawing>
          <wp:inline distT="0" distB="0" distL="0" distR="0">
            <wp:extent cx="2397579" cy="1959428"/>
            <wp:effectExtent l="19050" t="0" r="2721" b="0"/>
            <wp:docPr id="5" name="Рисунок 24" descr="6.4 Фонар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6.4 Фонарь"/>
                    <pic:cNvPicPr>
                      <a:picLocks noChangeAspect="1" noChangeArrowheads="1"/>
                    </pic:cNvPicPr>
                  </pic:nvPicPr>
                  <pic:blipFill>
                    <a:blip r:embed="rId20" cstate="print"/>
                    <a:srcRect/>
                    <a:stretch>
                      <a:fillRect/>
                    </a:stretch>
                  </pic:blipFill>
                  <pic:spPr bwMode="auto">
                    <a:xfrm>
                      <a:off x="0" y="0"/>
                      <a:ext cx="2402228" cy="1963227"/>
                    </a:xfrm>
                    <a:prstGeom prst="rect">
                      <a:avLst/>
                    </a:prstGeom>
                    <a:noFill/>
                    <a:ln w="9525">
                      <a:noFill/>
                      <a:miter lim="800000"/>
                      <a:headEnd/>
                      <a:tailEnd/>
                    </a:ln>
                  </pic:spPr>
                </pic:pic>
              </a:graphicData>
            </a:graphic>
          </wp:inline>
        </w:drawing>
      </w:r>
    </w:p>
    <w:p w:rsidR="00675D51" w:rsidRPr="00F13304" w:rsidRDefault="00C91CBB" w:rsidP="00F13304">
      <w:pPr>
        <w:shd w:val="clear" w:color="auto" w:fill="FFFFFF" w:themeFill="background1"/>
        <w:spacing w:after="0" w:line="360" w:lineRule="auto"/>
        <w:ind w:left="142" w:right="141" w:firstLine="425"/>
        <w:jc w:val="both"/>
        <w:rPr>
          <w:rFonts w:ascii="Times New Roman" w:eastAsia="Times New Roman" w:hAnsi="Times New Roman" w:cs="Times New Roman"/>
          <w:b/>
          <w:bCs/>
          <w:sz w:val="24"/>
          <w:szCs w:val="24"/>
          <w:lang w:eastAsia="ru-RU"/>
        </w:rPr>
      </w:pPr>
      <w:r w:rsidRPr="00F13304">
        <w:rPr>
          <w:rFonts w:ascii="Times New Roman" w:eastAsia="Times New Roman" w:hAnsi="Times New Roman" w:cs="Times New Roman"/>
          <w:b/>
          <w:bCs/>
          <w:sz w:val="24"/>
          <w:szCs w:val="24"/>
          <w:lang w:eastAsia="ru-RU"/>
        </w:rPr>
        <w:t xml:space="preserve">          Латунный примус                                                                  Фонарь </w:t>
      </w:r>
      <w:r w:rsidR="00F42180" w:rsidRPr="00F13304">
        <w:rPr>
          <w:rFonts w:ascii="Times New Roman" w:eastAsia="Times New Roman" w:hAnsi="Times New Roman" w:cs="Times New Roman"/>
          <w:b/>
          <w:bCs/>
          <w:sz w:val="24"/>
          <w:szCs w:val="24"/>
          <w:lang w:eastAsia="ru-RU"/>
        </w:rPr>
        <w:t xml:space="preserve">    </w:t>
      </w:r>
      <w:r w:rsidR="00F42180" w:rsidRPr="00F13304">
        <w:rPr>
          <w:rFonts w:ascii="Times New Roman" w:eastAsia="Times New Roman" w:hAnsi="Times New Roman" w:cs="Times New Roman"/>
          <w:b/>
          <w:bCs/>
          <w:noProof/>
          <w:sz w:val="24"/>
          <w:szCs w:val="24"/>
          <w:lang w:eastAsia="ru-RU"/>
        </w:rPr>
        <w:drawing>
          <wp:inline distT="0" distB="0" distL="0" distR="0">
            <wp:extent cx="2764491" cy="2447364"/>
            <wp:effectExtent l="19050" t="0" r="0" b="0"/>
            <wp:docPr id="22" name="Рисунок 22" descr="6.2 Керога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6.2 Керогаз"/>
                    <pic:cNvPicPr>
                      <a:picLocks noChangeAspect="1" noChangeArrowheads="1"/>
                    </pic:cNvPicPr>
                  </pic:nvPicPr>
                  <pic:blipFill>
                    <a:blip r:embed="rId21" cstate="print"/>
                    <a:srcRect/>
                    <a:stretch>
                      <a:fillRect/>
                    </a:stretch>
                  </pic:blipFill>
                  <pic:spPr bwMode="auto">
                    <a:xfrm>
                      <a:off x="0" y="0"/>
                      <a:ext cx="2781724" cy="2462620"/>
                    </a:xfrm>
                    <a:prstGeom prst="rect">
                      <a:avLst/>
                    </a:prstGeom>
                    <a:noFill/>
                    <a:ln w="9525">
                      <a:noFill/>
                      <a:miter lim="800000"/>
                      <a:headEnd/>
                      <a:tailEnd/>
                    </a:ln>
                  </pic:spPr>
                </pic:pic>
              </a:graphicData>
            </a:graphic>
          </wp:inline>
        </w:drawing>
      </w:r>
      <w:r w:rsidR="00F42180" w:rsidRPr="00F13304">
        <w:rPr>
          <w:rFonts w:ascii="Times New Roman" w:eastAsia="Times New Roman" w:hAnsi="Times New Roman" w:cs="Times New Roman"/>
          <w:b/>
          <w:bCs/>
          <w:sz w:val="24"/>
          <w:szCs w:val="24"/>
          <w:lang w:eastAsia="ru-RU"/>
        </w:rPr>
        <w:t xml:space="preserve">         </w:t>
      </w:r>
      <w:r w:rsidR="00F42180" w:rsidRPr="00F13304">
        <w:rPr>
          <w:rFonts w:ascii="Times New Roman" w:eastAsia="Times New Roman" w:hAnsi="Times New Roman" w:cs="Times New Roman"/>
          <w:b/>
          <w:bCs/>
          <w:noProof/>
          <w:sz w:val="24"/>
          <w:szCs w:val="24"/>
          <w:lang w:eastAsia="ru-RU"/>
        </w:rPr>
        <w:drawing>
          <wp:inline distT="0" distB="0" distL="0" distR="0">
            <wp:extent cx="2603126" cy="2675965"/>
            <wp:effectExtent l="19050" t="0" r="6724" b="0"/>
            <wp:docPr id="23" name="Рисунок 23" descr="6.3 Ламп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6.3 Лампа"/>
                    <pic:cNvPicPr>
                      <a:picLocks noChangeAspect="1" noChangeArrowheads="1"/>
                    </pic:cNvPicPr>
                  </pic:nvPicPr>
                  <pic:blipFill>
                    <a:blip r:embed="rId22" cstate="print"/>
                    <a:srcRect/>
                    <a:stretch>
                      <a:fillRect/>
                    </a:stretch>
                  </pic:blipFill>
                  <pic:spPr bwMode="auto">
                    <a:xfrm>
                      <a:off x="0" y="0"/>
                      <a:ext cx="2600792" cy="2673566"/>
                    </a:xfrm>
                    <a:prstGeom prst="rect">
                      <a:avLst/>
                    </a:prstGeom>
                    <a:noFill/>
                    <a:ln w="9525">
                      <a:noFill/>
                      <a:miter lim="800000"/>
                      <a:headEnd/>
                      <a:tailEnd/>
                    </a:ln>
                  </pic:spPr>
                </pic:pic>
              </a:graphicData>
            </a:graphic>
          </wp:inline>
        </w:drawing>
      </w:r>
    </w:p>
    <w:p w:rsidR="00C91CBB" w:rsidRPr="00F13304" w:rsidRDefault="00C91CBB" w:rsidP="00F13304">
      <w:pPr>
        <w:shd w:val="clear" w:color="auto" w:fill="FFFFFF" w:themeFill="background1"/>
        <w:spacing w:after="0" w:line="360" w:lineRule="auto"/>
        <w:ind w:left="142" w:right="141" w:firstLine="425"/>
        <w:jc w:val="both"/>
        <w:rPr>
          <w:rFonts w:ascii="Times New Roman" w:eastAsia="Times New Roman" w:hAnsi="Times New Roman" w:cs="Times New Roman"/>
          <w:b/>
          <w:bCs/>
          <w:sz w:val="24"/>
          <w:szCs w:val="24"/>
          <w:lang w:eastAsia="ru-RU"/>
        </w:rPr>
      </w:pPr>
    </w:p>
    <w:p w:rsidR="00675D51" w:rsidRPr="00F13304" w:rsidRDefault="00C91CBB" w:rsidP="00F13304">
      <w:pPr>
        <w:shd w:val="clear" w:color="auto" w:fill="FFFFFF" w:themeFill="background1"/>
        <w:spacing w:after="0" w:line="360" w:lineRule="auto"/>
        <w:ind w:left="142" w:right="141" w:firstLine="425"/>
        <w:jc w:val="both"/>
        <w:rPr>
          <w:rFonts w:ascii="Times New Roman" w:eastAsia="Times New Roman" w:hAnsi="Times New Roman" w:cs="Times New Roman"/>
          <w:b/>
          <w:bCs/>
          <w:sz w:val="24"/>
          <w:szCs w:val="24"/>
          <w:lang w:eastAsia="ru-RU"/>
        </w:rPr>
      </w:pPr>
      <w:r w:rsidRPr="00F13304">
        <w:rPr>
          <w:rFonts w:ascii="Times New Roman" w:eastAsia="Times New Roman" w:hAnsi="Times New Roman" w:cs="Times New Roman"/>
          <w:b/>
          <w:bCs/>
          <w:sz w:val="24"/>
          <w:szCs w:val="24"/>
          <w:lang w:eastAsia="ru-RU"/>
        </w:rPr>
        <w:t xml:space="preserve">                       </w:t>
      </w:r>
      <w:r w:rsidR="00F42180" w:rsidRPr="00F13304">
        <w:rPr>
          <w:rFonts w:ascii="Times New Roman" w:eastAsia="Times New Roman" w:hAnsi="Times New Roman" w:cs="Times New Roman"/>
          <w:b/>
          <w:bCs/>
          <w:sz w:val="24"/>
          <w:szCs w:val="24"/>
          <w:lang w:eastAsia="ru-RU"/>
        </w:rPr>
        <w:t xml:space="preserve">Керосинка                        </w:t>
      </w:r>
      <w:r w:rsidRPr="00F13304">
        <w:rPr>
          <w:rFonts w:ascii="Times New Roman" w:eastAsia="Times New Roman" w:hAnsi="Times New Roman" w:cs="Times New Roman"/>
          <w:b/>
          <w:bCs/>
          <w:sz w:val="24"/>
          <w:szCs w:val="24"/>
          <w:lang w:eastAsia="ru-RU"/>
        </w:rPr>
        <w:t xml:space="preserve">                                           </w:t>
      </w:r>
      <w:r w:rsidR="00F42180" w:rsidRPr="00F13304">
        <w:rPr>
          <w:rFonts w:ascii="Times New Roman" w:eastAsia="Times New Roman" w:hAnsi="Times New Roman" w:cs="Times New Roman"/>
          <w:b/>
          <w:bCs/>
          <w:sz w:val="24"/>
          <w:szCs w:val="24"/>
          <w:lang w:eastAsia="ru-RU"/>
        </w:rPr>
        <w:t>Керосиновая лампа</w:t>
      </w:r>
    </w:p>
    <w:p w:rsidR="00C91CBB" w:rsidRPr="00F13304" w:rsidRDefault="00C91CBB" w:rsidP="00F13304">
      <w:pPr>
        <w:shd w:val="clear" w:color="auto" w:fill="FFFFFF" w:themeFill="background1"/>
        <w:spacing w:after="0" w:line="360" w:lineRule="auto"/>
        <w:ind w:left="142" w:right="141" w:firstLine="425"/>
        <w:rPr>
          <w:rFonts w:ascii="Times New Roman" w:eastAsia="Times New Roman" w:hAnsi="Times New Roman" w:cs="Times New Roman"/>
          <w:sz w:val="24"/>
          <w:szCs w:val="24"/>
          <w:lang w:eastAsia="ru-RU"/>
        </w:rPr>
      </w:pPr>
      <w:r w:rsidRPr="00F13304">
        <w:rPr>
          <w:rFonts w:ascii="Times New Roman" w:eastAsia="Times New Roman" w:hAnsi="Times New Roman" w:cs="Times New Roman"/>
          <w:sz w:val="24"/>
          <w:szCs w:val="24"/>
          <w:lang w:eastAsia="ru-RU"/>
        </w:rPr>
        <w:t>Эпоха керосина сегодня остается лишь в памяти старшего поколения. </w:t>
      </w:r>
    </w:p>
    <w:p w:rsidR="005950DE" w:rsidRPr="00F13304" w:rsidRDefault="00C91CBB" w:rsidP="00F13304">
      <w:pPr>
        <w:shd w:val="clear" w:color="auto" w:fill="FFFFFF" w:themeFill="background1"/>
        <w:spacing w:after="0" w:line="360" w:lineRule="auto"/>
        <w:ind w:left="142" w:right="141" w:firstLine="425"/>
        <w:rPr>
          <w:rFonts w:ascii="Times New Roman" w:eastAsia="Times New Roman" w:hAnsi="Times New Roman" w:cs="Times New Roman"/>
          <w:sz w:val="24"/>
          <w:szCs w:val="24"/>
          <w:lang w:eastAsia="ru-RU"/>
        </w:rPr>
      </w:pPr>
      <w:r w:rsidRPr="00F13304">
        <w:rPr>
          <w:rFonts w:ascii="Times New Roman" w:eastAsia="Times New Roman" w:hAnsi="Times New Roman" w:cs="Times New Roman"/>
          <w:sz w:val="24"/>
          <w:szCs w:val="24"/>
          <w:lang w:eastAsia="ru-RU"/>
        </w:rPr>
        <w:t>На его глазах проходил и путь прогресса к</w:t>
      </w:r>
      <w:r w:rsidR="005950DE" w:rsidRPr="00F13304">
        <w:rPr>
          <w:rFonts w:ascii="Times New Roman" w:eastAsia="Times New Roman" w:hAnsi="Times New Roman" w:cs="Times New Roman"/>
          <w:sz w:val="24"/>
          <w:szCs w:val="24"/>
          <w:lang w:eastAsia="ru-RU"/>
        </w:rPr>
        <w:t xml:space="preserve"> </w:t>
      </w:r>
      <w:r w:rsidRPr="00F13304">
        <w:rPr>
          <w:rFonts w:ascii="Times New Roman" w:eastAsia="Times New Roman" w:hAnsi="Times New Roman" w:cs="Times New Roman"/>
          <w:sz w:val="24"/>
          <w:szCs w:val="24"/>
          <w:lang w:eastAsia="ru-RU"/>
        </w:rPr>
        <w:t>микроволновым печам и духовкам </w:t>
      </w:r>
    </w:p>
    <w:p w:rsidR="00C91CBB" w:rsidRPr="00F13304" w:rsidRDefault="00C91CBB" w:rsidP="00F13304">
      <w:pPr>
        <w:shd w:val="clear" w:color="auto" w:fill="FFFFFF" w:themeFill="background1"/>
        <w:spacing w:after="0" w:line="360" w:lineRule="auto"/>
        <w:ind w:left="142" w:right="141" w:firstLine="425"/>
        <w:rPr>
          <w:rFonts w:ascii="Times New Roman" w:eastAsia="Times New Roman" w:hAnsi="Times New Roman" w:cs="Times New Roman"/>
          <w:sz w:val="24"/>
          <w:szCs w:val="24"/>
          <w:lang w:eastAsia="ru-RU"/>
        </w:rPr>
      </w:pPr>
      <w:r w:rsidRPr="00F13304">
        <w:rPr>
          <w:rFonts w:ascii="Times New Roman" w:eastAsia="Times New Roman" w:hAnsi="Times New Roman" w:cs="Times New Roman"/>
          <w:sz w:val="24"/>
          <w:szCs w:val="24"/>
          <w:lang w:eastAsia="ru-RU"/>
        </w:rPr>
        <w:t>с программным обеспечением. </w:t>
      </w:r>
    </w:p>
    <w:p w:rsidR="00C91CBB" w:rsidRPr="00F13304" w:rsidRDefault="00C91CBB" w:rsidP="00F13304">
      <w:pPr>
        <w:shd w:val="clear" w:color="auto" w:fill="FFFFFF" w:themeFill="background1"/>
        <w:spacing w:after="0" w:line="360" w:lineRule="auto"/>
        <w:ind w:left="142" w:right="141" w:firstLine="425"/>
        <w:rPr>
          <w:rFonts w:ascii="Times New Roman" w:eastAsia="Times New Roman" w:hAnsi="Times New Roman" w:cs="Times New Roman"/>
          <w:sz w:val="24"/>
          <w:szCs w:val="24"/>
          <w:lang w:eastAsia="ru-RU"/>
        </w:rPr>
      </w:pPr>
      <w:r w:rsidRPr="00F13304">
        <w:rPr>
          <w:rFonts w:ascii="Times New Roman" w:eastAsia="Times New Roman" w:hAnsi="Times New Roman" w:cs="Times New Roman"/>
          <w:sz w:val="24"/>
          <w:szCs w:val="24"/>
          <w:lang w:eastAsia="ru-RU"/>
        </w:rPr>
        <w:lastRenderedPageBreak/>
        <w:t>Все эти примусы, керосинки, керогазы превратились в ненужную утварь, пригодную</w:t>
      </w:r>
    </w:p>
    <w:p w:rsidR="00C91CBB" w:rsidRPr="00F13304" w:rsidRDefault="00C91CBB" w:rsidP="00F13304">
      <w:pPr>
        <w:shd w:val="clear" w:color="auto" w:fill="FFFFFF" w:themeFill="background1"/>
        <w:spacing w:after="0" w:line="360" w:lineRule="auto"/>
        <w:ind w:left="142" w:right="141" w:firstLine="425"/>
        <w:rPr>
          <w:rFonts w:ascii="Times New Roman" w:eastAsia="Times New Roman" w:hAnsi="Times New Roman" w:cs="Times New Roman"/>
          <w:sz w:val="24"/>
          <w:szCs w:val="24"/>
          <w:lang w:eastAsia="ru-RU"/>
        </w:rPr>
      </w:pPr>
      <w:r w:rsidRPr="00F13304">
        <w:rPr>
          <w:rFonts w:ascii="Times New Roman" w:eastAsia="Times New Roman" w:hAnsi="Times New Roman" w:cs="Times New Roman"/>
          <w:sz w:val="24"/>
          <w:szCs w:val="24"/>
          <w:lang w:eastAsia="ru-RU"/>
        </w:rPr>
        <w:t>в качестве музейных экспонатов. </w:t>
      </w:r>
    </w:p>
    <w:p w:rsidR="00C91CBB" w:rsidRPr="00F13304" w:rsidRDefault="00C91CBB" w:rsidP="00F13304">
      <w:pPr>
        <w:shd w:val="clear" w:color="auto" w:fill="FFFFFF" w:themeFill="background1"/>
        <w:spacing w:after="0" w:line="360" w:lineRule="auto"/>
        <w:ind w:left="142" w:right="141" w:firstLine="425"/>
        <w:rPr>
          <w:rFonts w:ascii="Times New Roman" w:eastAsia="Times New Roman" w:hAnsi="Times New Roman" w:cs="Times New Roman"/>
          <w:sz w:val="24"/>
          <w:szCs w:val="24"/>
          <w:lang w:eastAsia="ru-RU"/>
        </w:rPr>
      </w:pPr>
      <w:r w:rsidRPr="00F13304">
        <w:rPr>
          <w:rFonts w:ascii="Times New Roman" w:eastAsia="Times New Roman" w:hAnsi="Times New Roman" w:cs="Times New Roman"/>
          <w:sz w:val="24"/>
          <w:szCs w:val="24"/>
          <w:lang w:eastAsia="ru-RU"/>
        </w:rPr>
        <w:t>Да и керосин</w:t>
      </w:r>
      <w:r w:rsidR="005950DE" w:rsidRPr="00F13304">
        <w:rPr>
          <w:rFonts w:ascii="Times New Roman" w:eastAsia="Times New Roman" w:hAnsi="Times New Roman" w:cs="Times New Roman"/>
          <w:sz w:val="24"/>
          <w:szCs w:val="24"/>
          <w:lang w:eastAsia="ru-RU"/>
        </w:rPr>
        <w:t>,</w:t>
      </w:r>
      <w:r w:rsidRPr="00F13304">
        <w:rPr>
          <w:rFonts w:ascii="Times New Roman" w:eastAsia="Times New Roman" w:hAnsi="Times New Roman" w:cs="Times New Roman"/>
          <w:sz w:val="24"/>
          <w:szCs w:val="24"/>
          <w:lang w:eastAsia="ru-RU"/>
        </w:rPr>
        <w:t xml:space="preserve"> как бытовой </w:t>
      </w:r>
      <w:r w:rsidRPr="00F13304">
        <w:rPr>
          <w:rFonts w:ascii="Times New Roman" w:eastAsia="Times New Roman" w:hAnsi="Times New Roman" w:cs="Times New Roman"/>
          <w:iCs/>
          <w:sz w:val="24"/>
          <w:szCs w:val="24"/>
          <w:lang w:eastAsia="ru-RU"/>
        </w:rPr>
        <w:t>продукт</w:t>
      </w:r>
      <w:r w:rsidRPr="00F13304">
        <w:rPr>
          <w:rFonts w:ascii="Times New Roman" w:eastAsia="Times New Roman" w:hAnsi="Times New Roman" w:cs="Times New Roman"/>
          <w:sz w:val="24"/>
          <w:szCs w:val="24"/>
          <w:lang w:eastAsia="ru-RU"/>
        </w:rPr>
        <w:t> </w:t>
      </w:r>
      <w:r w:rsidR="005950DE" w:rsidRPr="00F13304">
        <w:rPr>
          <w:rFonts w:ascii="Times New Roman" w:eastAsia="Times New Roman" w:hAnsi="Times New Roman" w:cs="Times New Roman"/>
          <w:sz w:val="24"/>
          <w:szCs w:val="24"/>
          <w:lang w:eastAsia="ru-RU"/>
        </w:rPr>
        <w:t>можно</w:t>
      </w:r>
      <w:r w:rsidRPr="00F13304">
        <w:rPr>
          <w:rFonts w:ascii="Times New Roman" w:eastAsia="Times New Roman" w:hAnsi="Times New Roman" w:cs="Times New Roman"/>
          <w:sz w:val="24"/>
          <w:szCs w:val="24"/>
          <w:lang w:eastAsia="ru-RU"/>
        </w:rPr>
        <w:t> отнести к антиквариату.</w:t>
      </w:r>
    </w:p>
    <w:p w:rsidR="009F0F3E" w:rsidRDefault="009F0F3E" w:rsidP="009F0F3E">
      <w:pPr>
        <w:shd w:val="clear" w:color="auto" w:fill="FFFFFF" w:themeFill="background1"/>
        <w:tabs>
          <w:tab w:val="left" w:pos="142"/>
        </w:tabs>
        <w:spacing w:after="0" w:line="360" w:lineRule="auto"/>
        <w:ind w:right="-143"/>
        <w:jc w:val="both"/>
        <w:rPr>
          <w:rFonts w:ascii="Times New Roman" w:hAnsi="Times New Roman" w:cs="Times New Roman"/>
          <w:b/>
          <w:sz w:val="24"/>
          <w:szCs w:val="24"/>
        </w:rPr>
      </w:pPr>
    </w:p>
    <w:p w:rsidR="004D770F" w:rsidRDefault="004D770F" w:rsidP="00F13304">
      <w:pPr>
        <w:shd w:val="clear" w:color="auto" w:fill="FFFFFF" w:themeFill="background1"/>
        <w:spacing w:after="0" w:line="360" w:lineRule="auto"/>
        <w:ind w:left="142" w:right="141" w:firstLine="425"/>
        <w:jc w:val="both"/>
        <w:rPr>
          <w:rFonts w:ascii="Times New Roman" w:hAnsi="Times New Roman" w:cs="Times New Roman"/>
          <w:b/>
          <w:bCs/>
          <w:sz w:val="24"/>
          <w:szCs w:val="24"/>
        </w:rPr>
      </w:pPr>
      <w:r w:rsidRPr="00C246EF">
        <w:rPr>
          <w:rFonts w:ascii="Times New Roman" w:hAnsi="Times New Roman" w:cs="Times New Roman"/>
          <w:b/>
          <w:bCs/>
          <w:sz w:val="24"/>
          <w:szCs w:val="24"/>
        </w:rPr>
        <w:t xml:space="preserve">1.5. Использование биотоплива в России и за рубежом. </w:t>
      </w:r>
    </w:p>
    <w:p w:rsidR="00231AA8" w:rsidRPr="004D770F" w:rsidRDefault="00CF3C0F" w:rsidP="00F13304">
      <w:pPr>
        <w:shd w:val="clear" w:color="auto" w:fill="FFFFFF" w:themeFill="background1"/>
        <w:spacing w:after="0" w:line="360" w:lineRule="auto"/>
        <w:ind w:left="142" w:right="141" w:firstLine="425"/>
        <w:jc w:val="both"/>
        <w:rPr>
          <w:rFonts w:ascii="Times New Roman" w:eastAsia="Times New Roman" w:hAnsi="Times New Roman" w:cs="Times New Roman"/>
          <w:sz w:val="24"/>
          <w:szCs w:val="24"/>
          <w:lang w:eastAsia="ru-RU"/>
        </w:rPr>
      </w:pPr>
      <w:r w:rsidRPr="004D770F">
        <w:rPr>
          <w:rFonts w:ascii="Times New Roman" w:eastAsia="Times New Roman" w:hAnsi="Times New Roman" w:cs="Times New Roman"/>
          <w:bCs/>
          <w:sz w:val="24"/>
          <w:szCs w:val="24"/>
          <w:lang w:eastAsia="ru-RU"/>
        </w:rPr>
        <w:t xml:space="preserve">  </w:t>
      </w:r>
      <w:r w:rsidR="00231AA8" w:rsidRPr="004D770F">
        <w:rPr>
          <w:rFonts w:ascii="Times New Roman" w:eastAsia="Times New Roman" w:hAnsi="Times New Roman" w:cs="Times New Roman"/>
          <w:bCs/>
          <w:sz w:val="24"/>
          <w:szCs w:val="24"/>
          <w:lang w:eastAsia="ru-RU"/>
        </w:rPr>
        <w:t>Рыжиковое масло уже несколько лет идет за рубежом на производство биодизельного топлива и авиационного керосина. Первый полет гражданского самолёта на таком инновационном топливе совершила крылатая машина японской авиакомпании JAL ещё в 2009 году.</w:t>
      </w:r>
    </w:p>
    <w:p w:rsidR="00CF3C0F" w:rsidRPr="00F13304" w:rsidRDefault="00CF3C0F" w:rsidP="00F13304">
      <w:pPr>
        <w:shd w:val="clear" w:color="auto" w:fill="FFFFFF" w:themeFill="background1"/>
        <w:spacing w:after="0" w:line="360" w:lineRule="auto"/>
        <w:ind w:left="142" w:right="141" w:firstLine="425"/>
        <w:rPr>
          <w:rFonts w:ascii="Times New Roman" w:eastAsia="Times New Roman" w:hAnsi="Times New Roman" w:cs="Times New Roman"/>
          <w:sz w:val="24"/>
          <w:szCs w:val="24"/>
          <w:lang w:eastAsia="ru-RU"/>
        </w:rPr>
      </w:pPr>
      <w:r w:rsidRPr="00F13304">
        <w:rPr>
          <w:rFonts w:ascii="Times New Roman" w:eastAsia="Times New Roman" w:hAnsi="Times New Roman" w:cs="Times New Roman"/>
          <w:sz w:val="24"/>
          <w:szCs w:val="24"/>
          <w:lang w:eastAsia="ru-RU"/>
        </w:rPr>
        <w:t xml:space="preserve"> </w:t>
      </w:r>
      <w:r w:rsidR="00231AA8" w:rsidRPr="00F13304">
        <w:rPr>
          <w:rFonts w:ascii="Times New Roman" w:eastAsia="Times New Roman" w:hAnsi="Times New Roman" w:cs="Times New Roman"/>
          <w:sz w:val="24"/>
          <w:szCs w:val="24"/>
          <w:lang w:eastAsia="ru-RU"/>
        </w:rPr>
        <w:t xml:space="preserve">На биотопливе из растительного сырья в 2010 году начали летать самолёты </w:t>
      </w:r>
      <w:r w:rsidRPr="00F13304">
        <w:rPr>
          <w:rFonts w:ascii="Times New Roman" w:eastAsia="Times New Roman" w:hAnsi="Times New Roman" w:cs="Times New Roman"/>
          <w:sz w:val="24"/>
          <w:szCs w:val="24"/>
          <w:lang w:eastAsia="ru-RU"/>
        </w:rPr>
        <w:t xml:space="preserve"> </w:t>
      </w:r>
      <w:r w:rsidR="00231AA8" w:rsidRPr="00F13304">
        <w:rPr>
          <w:rFonts w:ascii="Times New Roman" w:eastAsia="Times New Roman" w:hAnsi="Times New Roman" w:cs="Times New Roman"/>
          <w:sz w:val="24"/>
          <w:szCs w:val="24"/>
          <w:lang w:eastAsia="ru-RU"/>
        </w:rPr>
        <w:t xml:space="preserve">ВВС США на базах Лэнгли, Эдвардс, Эглин и авиация военно-морских сил. </w:t>
      </w:r>
    </w:p>
    <w:p w:rsidR="00231AA8" w:rsidRPr="00F13304" w:rsidRDefault="00231AA8" w:rsidP="00F13304">
      <w:pPr>
        <w:shd w:val="clear" w:color="auto" w:fill="FFFFFF" w:themeFill="background1"/>
        <w:spacing w:after="0" w:line="360" w:lineRule="auto"/>
        <w:ind w:left="142" w:right="141" w:firstLine="425"/>
        <w:rPr>
          <w:rFonts w:ascii="Times New Roman" w:eastAsia="Times New Roman" w:hAnsi="Times New Roman" w:cs="Times New Roman"/>
          <w:sz w:val="24"/>
          <w:szCs w:val="24"/>
          <w:lang w:eastAsia="ru-RU"/>
        </w:rPr>
      </w:pPr>
      <w:r w:rsidRPr="00F13304">
        <w:rPr>
          <w:rFonts w:ascii="Times New Roman" w:eastAsia="Times New Roman" w:hAnsi="Times New Roman" w:cs="Times New Roman"/>
          <w:sz w:val="24"/>
          <w:szCs w:val="24"/>
          <w:lang w:eastAsia="ru-RU"/>
        </w:rPr>
        <w:t>А через год и гражданские самолёты Boeing с двигателями крупнейшей корпорации Нoneywell</w:t>
      </w:r>
      <w:r w:rsidR="00CF3C0F" w:rsidRPr="00F13304">
        <w:rPr>
          <w:rFonts w:ascii="Times New Roman" w:eastAsia="Times New Roman" w:hAnsi="Times New Roman" w:cs="Times New Roman"/>
          <w:sz w:val="24"/>
          <w:szCs w:val="24"/>
          <w:lang w:eastAsia="ru-RU"/>
        </w:rPr>
        <w:t xml:space="preserve"> </w:t>
      </w:r>
      <w:r w:rsidRPr="00F13304">
        <w:rPr>
          <w:rFonts w:ascii="Times New Roman" w:eastAsia="Times New Roman" w:hAnsi="Times New Roman" w:cs="Times New Roman"/>
          <w:sz w:val="24"/>
          <w:szCs w:val="24"/>
          <w:lang w:eastAsia="ru-RU"/>
        </w:rPr>
        <w:t xml:space="preserve"> совершили трансатлантический перелёт на смесевом топливе, в том числе из рыжикового масла.</w:t>
      </w:r>
    </w:p>
    <w:p w:rsidR="00231AA8" w:rsidRPr="00F13304" w:rsidRDefault="00231AA8" w:rsidP="00F13304">
      <w:pPr>
        <w:shd w:val="clear" w:color="auto" w:fill="FFFFFF" w:themeFill="background1"/>
        <w:spacing w:after="0" w:line="360" w:lineRule="auto"/>
        <w:ind w:left="142" w:right="141" w:firstLine="425"/>
        <w:rPr>
          <w:rFonts w:ascii="Times New Roman" w:eastAsia="Times New Roman" w:hAnsi="Times New Roman" w:cs="Times New Roman"/>
          <w:sz w:val="24"/>
          <w:szCs w:val="24"/>
          <w:lang w:eastAsia="ru-RU"/>
        </w:rPr>
      </w:pPr>
      <w:r w:rsidRPr="00F13304">
        <w:rPr>
          <w:rFonts w:ascii="Times New Roman" w:eastAsia="Times New Roman" w:hAnsi="Times New Roman" w:cs="Times New Roman"/>
          <w:sz w:val="24"/>
          <w:szCs w:val="24"/>
          <w:lang w:eastAsia="ru-RU"/>
        </w:rPr>
        <w:t>Сегодня авиационное биотопливо выпускается уже в четырёх странах: США, Франции, Финляндии и Китае.</w:t>
      </w:r>
      <w:r w:rsidR="00CF3C0F" w:rsidRPr="00F13304">
        <w:rPr>
          <w:rFonts w:ascii="Times New Roman" w:eastAsia="Times New Roman" w:hAnsi="Times New Roman" w:cs="Times New Roman"/>
          <w:sz w:val="24"/>
          <w:szCs w:val="24"/>
          <w:lang w:eastAsia="ru-RU"/>
        </w:rPr>
        <w:t xml:space="preserve"> К</w:t>
      </w:r>
      <w:r w:rsidRPr="00F13304">
        <w:rPr>
          <w:rFonts w:ascii="Times New Roman" w:eastAsia="Times New Roman" w:hAnsi="Times New Roman" w:cs="Times New Roman"/>
          <w:sz w:val="24"/>
          <w:szCs w:val="24"/>
          <w:lang w:eastAsia="ru-RU"/>
        </w:rPr>
        <w:t>ак считают в компании Ноnеуwеll, военная авиация США через несколько лет перейдёт на реактивное топливо HRJ из масла рыжика или ятрофы. По данным корпорации Boeing, реактивное топливо, которое производится из рыжикового масла или биоэтанола, наиболее экологически чистое, при его использовании на 85</w:t>
      </w:r>
      <w:r w:rsidR="00CF3C0F" w:rsidRPr="00F13304">
        <w:rPr>
          <w:rFonts w:ascii="Times New Roman" w:eastAsia="Times New Roman" w:hAnsi="Times New Roman" w:cs="Times New Roman"/>
          <w:sz w:val="24"/>
          <w:szCs w:val="24"/>
          <w:lang w:eastAsia="ru-RU"/>
        </w:rPr>
        <w:t>%</w:t>
      </w:r>
      <w:r w:rsidRPr="00F13304">
        <w:rPr>
          <w:rFonts w:ascii="Times New Roman" w:eastAsia="Times New Roman" w:hAnsi="Times New Roman" w:cs="Times New Roman"/>
          <w:sz w:val="24"/>
          <w:szCs w:val="24"/>
          <w:lang w:eastAsia="ru-RU"/>
        </w:rPr>
        <w:t xml:space="preserve"> меньше выбрасывается парниковых газов, особенно двуокиси углерода, и совершенно нет вредных окислов серы.</w:t>
      </w:r>
    </w:p>
    <w:p w:rsidR="00CF3C0F" w:rsidRPr="00F13304" w:rsidRDefault="00CF3C0F" w:rsidP="00F13304">
      <w:pPr>
        <w:shd w:val="clear" w:color="auto" w:fill="FFFFFF" w:themeFill="background1"/>
        <w:spacing w:after="0" w:line="360" w:lineRule="auto"/>
        <w:ind w:left="142" w:right="141" w:firstLine="425"/>
        <w:rPr>
          <w:rFonts w:ascii="Times New Roman" w:eastAsia="Times New Roman" w:hAnsi="Times New Roman" w:cs="Times New Roman"/>
          <w:sz w:val="24"/>
          <w:szCs w:val="24"/>
          <w:lang w:eastAsia="ru-RU"/>
        </w:rPr>
      </w:pPr>
      <w:r w:rsidRPr="00F13304">
        <w:rPr>
          <w:rFonts w:ascii="Times New Roman" w:eastAsia="Times New Roman" w:hAnsi="Times New Roman" w:cs="Times New Roman"/>
          <w:noProof/>
          <w:sz w:val="24"/>
          <w:szCs w:val="24"/>
          <w:lang w:eastAsia="ru-RU"/>
        </w:rPr>
        <w:drawing>
          <wp:inline distT="0" distB="0" distL="0" distR="0">
            <wp:extent cx="6294483" cy="2651760"/>
            <wp:effectExtent l="19050" t="0" r="0" b="0"/>
            <wp:docPr id="11" name="Рисунок 9" descr="http://smartnews.ru/storage/c/2014/01/31/1391150459_913468_35.jp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martnews.ru/storage/c/2014/01/31/1391150459_913468_35.jpg">
                      <a:hlinkClick r:id="rId23"/>
                    </pic:cNvPr>
                    <pic:cNvPicPr>
                      <a:picLocks noChangeAspect="1" noChangeArrowheads="1"/>
                    </pic:cNvPicPr>
                  </pic:nvPicPr>
                  <pic:blipFill>
                    <a:blip r:embed="rId24" cstate="print"/>
                    <a:srcRect/>
                    <a:stretch>
                      <a:fillRect/>
                    </a:stretch>
                  </pic:blipFill>
                  <pic:spPr bwMode="auto">
                    <a:xfrm>
                      <a:off x="0" y="0"/>
                      <a:ext cx="6300470" cy="2654282"/>
                    </a:xfrm>
                    <a:prstGeom prst="rect">
                      <a:avLst/>
                    </a:prstGeom>
                    <a:noFill/>
                    <a:ln w="9525">
                      <a:noFill/>
                      <a:miter lim="800000"/>
                      <a:headEnd/>
                      <a:tailEnd/>
                    </a:ln>
                  </pic:spPr>
                </pic:pic>
              </a:graphicData>
            </a:graphic>
          </wp:inline>
        </w:drawing>
      </w:r>
    </w:p>
    <w:p w:rsidR="00231AA8" w:rsidRPr="00F13304" w:rsidRDefault="00CF3C0F" w:rsidP="00F13304">
      <w:pPr>
        <w:pStyle w:val="a3"/>
        <w:shd w:val="clear" w:color="auto" w:fill="FFFFFF" w:themeFill="background1"/>
        <w:spacing w:line="360" w:lineRule="auto"/>
        <w:ind w:left="142" w:right="141" w:firstLine="425"/>
        <w:jc w:val="center"/>
        <w:rPr>
          <w:rFonts w:ascii="Times New Roman" w:hAnsi="Times New Roman" w:cs="Times New Roman"/>
          <w:sz w:val="24"/>
          <w:szCs w:val="24"/>
        </w:rPr>
      </w:pPr>
      <w:r w:rsidRPr="00F13304">
        <w:rPr>
          <w:rFonts w:ascii="Times New Roman" w:hAnsi="Times New Roman" w:cs="Times New Roman"/>
          <w:sz w:val="24"/>
          <w:szCs w:val="24"/>
        </w:rPr>
        <w:t>Цех производства растительного горючего</w:t>
      </w:r>
      <w:r w:rsidR="005E3F11" w:rsidRPr="00F13304">
        <w:rPr>
          <w:rFonts w:ascii="Times New Roman" w:hAnsi="Times New Roman" w:cs="Times New Roman"/>
          <w:sz w:val="24"/>
          <w:szCs w:val="24"/>
        </w:rPr>
        <w:t xml:space="preserve"> </w:t>
      </w:r>
      <w:r w:rsidR="0084084E" w:rsidRPr="00F13304">
        <w:rPr>
          <w:rFonts w:ascii="Times New Roman" w:hAnsi="Times New Roman" w:cs="Times New Roman"/>
          <w:sz w:val="24"/>
          <w:szCs w:val="24"/>
        </w:rPr>
        <w:t>на</w:t>
      </w:r>
      <w:r w:rsidR="00A76845">
        <w:rPr>
          <w:rFonts w:ascii="Times New Roman" w:hAnsi="Times New Roman" w:cs="Times New Roman"/>
          <w:sz w:val="24"/>
          <w:szCs w:val="24"/>
        </w:rPr>
        <w:t xml:space="preserve"> Л</w:t>
      </w:r>
      <w:r w:rsidR="005E3F11" w:rsidRPr="00F13304">
        <w:rPr>
          <w:rFonts w:ascii="Times New Roman" w:hAnsi="Times New Roman" w:cs="Times New Roman"/>
          <w:sz w:val="24"/>
          <w:szCs w:val="24"/>
        </w:rPr>
        <w:t>ипецко</w:t>
      </w:r>
      <w:r w:rsidR="0084084E" w:rsidRPr="00F13304">
        <w:rPr>
          <w:rFonts w:ascii="Times New Roman" w:hAnsi="Times New Roman" w:cs="Times New Roman"/>
          <w:sz w:val="24"/>
          <w:szCs w:val="24"/>
        </w:rPr>
        <w:t>м</w:t>
      </w:r>
      <w:r w:rsidR="005E3F11" w:rsidRPr="00F13304">
        <w:rPr>
          <w:rFonts w:ascii="Times New Roman" w:hAnsi="Times New Roman" w:cs="Times New Roman"/>
          <w:sz w:val="24"/>
          <w:szCs w:val="24"/>
        </w:rPr>
        <w:t xml:space="preserve"> агрохолдинг</w:t>
      </w:r>
      <w:r w:rsidR="0084084E" w:rsidRPr="00F13304">
        <w:rPr>
          <w:rFonts w:ascii="Times New Roman" w:hAnsi="Times New Roman" w:cs="Times New Roman"/>
          <w:sz w:val="24"/>
          <w:szCs w:val="24"/>
        </w:rPr>
        <w:t>е</w:t>
      </w:r>
      <w:r w:rsidR="005E3F11" w:rsidRPr="00F13304">
        <w:rPr>
          <w:rFonts w:ascii="Times New Roman" w:hAnsi="Times New Roman" w:cs="Times New Roman"/>
          <w:sz w:val="24"/>
          <w:szCs w:val="24"/>
        </w:rPr>
        <w:t xml:space="preserve"> </w:t>
      </w:r>
      <w:r w:rsidR="005E3F11" w:rsidRPr="00A76845">
        <w:rPr>
          <w:rFonts w:ascii="Times New Roman" w:eastAsia="Times New Roman" w:hAnsi="Times New Roman" w:cs="Times New Roman"/>
          <w:b/>
          <w:sz w:val="24"/>
          <w:szCs w:val="24"/>
          <w:lang w:eastAsia="ru-RU"/>
        </w:rPr>
        <w:t>«Либойла</w:t>
      </w:r>
      <w:r w:rsidR="0084084E" w:rsidRPr="00A76845">
        <w:rPr>
          <w:rFonts w:ascii="Times New Roman" w:eastAsia="Times New Roman" w:hAnsi="Times New Roman" w:cs="Times New Roman"/>
          <w:b/>
          <w:sz w:val="24"/>
          <w:szCs w:val="24"/>
          <w:lang w:eastAsia="ru-RU"/>
        </w:rPr>
        <w:t>»</w:t>
      </w:r>
    </w:p>
    <w:p w:rsidR="00747588" w:rsidRPr="00F13304" w:rsidRDefault="00747588" w:rsidP="00F13304">
      <w:pPr>
        <w:shd w:val="clear" w:color="auto" w:fill="FFFFFF" w:themeFill="background1"/>
        <w:spacing w:after="0" w:line="360" w:lineRule="auto"/>
        <w:ind w:left="142" w:right="141" w:firstLine="425"/>
        <w:rPr>
          <w:rFonts w:ascii="Times New Roman" w:eastAsia="Times New Roman" w:hAnsi="Times New Roman" w:cs="Times New Roman"/>
          <w:sz w:val="24"/>
          <w:szCs w:val="24"/>
          <w:lang w:eastAsia="ru-RU"/>
        </w:rPr>
      </w:pPr>
      <w:r w:rsidRPr="00F13304">
        <w:rPr>
          <w:rFonts w:ascii="Times New Roman" w:eastAsia="Times New Roman" w:hAnsi="Times New Roman" w:cs="Times New Roman"/>
          <w:sz w:val="24"/>
          <w:szCs w:val="24"/>
          <w:lang w:eastAsia="ru-RU"/>
        </w:rPr>
        <w:t xml:space="preserve">Топливо из рыжика одобрено международными стандартами ASTM  Intеrnаtional, эта культура наиболее предпочтительна для его производства из всего растительного сырья. EC </w:t>
      </w:r>
      <w:r w:rsidRPr="00F13304">
        <w:rPr>
          <w:rFonts w:ascii="Times New Roman" w:eastAsia="Times New Roman" w:hAnsi="Times New Roman" w:cs="Times New Roman"/>
          <w:sz w:val="24"/>
          <w:szCs w:val="24"/>
          <w:lang w:eastAsia="ru-RU"/>
        </w:rPr>
        <w:lastRenderedPageBreak/>
        <w:t xml:space="preserve">утвердило план авиаперевозок на биотопливе до 2020 года, для чего потребуется его не менее двух миллионов тонн. </w:t>
      </w:r>
    </w:p>
    <w:p w:rsidR="00747588" w:rsidRPr="00F13304" w:rsidRDefault="00747588" w:rsidP="00F13304">
      <w:pPr>
        <w:shd w:val="clear" w:color="auto" w:fill="FFFFFF" w:themeFill="background1"/>
        <w:spacing w:after="0" w:line="360" w:lineRule="auto"/>
        <w:ind w:left="142" w:right="141" w:firstLine="425"/>
        <w:rPr>
          <w:rFonts w:ascii="Times New Roman" w:eastAsia="Times New Roman" w:hAnsi="Times New Roman" w:cs="Times New Roman"/>
          <w:sz w:val="24"/>
          <w:szCs w:val="24"/>
          <w:lang w:eastAsia="ru-RU"/>
        </w:rPr>
      </w:pPr>
      <w:r w:rsidRPr="00F13304">
        <w:rPr>
          <w:rFonts w:ascii="Times New Roman" w:eastAsia="Times New Roman" w:hAnsi="Times New Roman" w:cs="Times New Roman"/>
          <w:sz w:val="24"/>
          <w:szCs w:val="24"/>
          <w:lang w:eastAsia="ru-RU"/>
        </w:rPr>
        <w:t xml:space="preserve">Кроме того, в Европе введена национальная система торговли квотами на выброс парниковых газов (ETS). </w:t>
      </w:r>
      <w:r w:rsidRPr="00F13304">
        <w:rPr>
          <w:rFonts w:ascii="Times New Roman" w:eastAsia="Times New Roman" w:hAnsi="Times New Roman" w:cs="Times New Roman"/>
          <w:b/>
          <w:sz w:val="24"/>
          <w:szCs w:val="24"/>
          <w:lang w:eastAsia="ru-RU"/>
        </w:rPr>
        <w:t xml:space="preserve">За каждую тонну выбросов углекислого газа сверх квоты придётся платить штраф 100 евро. </w:t>
      </w:r>
    </w:p>
    <w:p w:rsidR="00747588" w:rsidRPr="00F13304" w:rsidRDefault="00747588" w:rsidP="00F13304">
      <w:pPr>
        <w:shd w:val="clear" w:color="auto" w:fill="FFFFFF" w:themeFill="background1"/>
        <w:spacing w:after="0" w:line="360" w:lineRule="auto"/>
        <w:ind w:left="142" w:right="141" w:firstLine="425"/>
        <w:rPr>
          <w:rFonts w:ascii="Times New Roman" w:eastAsia="Times New Roman" w:hAnsi="Times New Roman" w:cs="Times New Roman"/>
          <w:sz w:val="24"/>
          <w:szCs w:val="24"/>
          <w:lang w:eastAsia="ru-RU"/>
        </w:rPr>
      </w:pPr>
      <w:r w:rsidRPr="00F13304">
        <w:rPr>
          <w:rFonts w:ascii="Times New Roman" w:eastAsia="Times New Roman" w:hAnsi="Times New Roman" w:cs="Times New Roman"/>
          <w:b/>
          <w:sz w:val="24"/>
          <w:szCs w:val="24"/>
          <w:lang w:eastAsia="ru-RU"/>
        </w:rPr>
        <w:t>Согласно этой системе самому крупному российскому перевозчику «Аэрофлоту» до 2025 года придется уплатить 800 миллионов евро</w:t>
      </w:r>
      <w:r w:rsidRPr="00F13304">
        <w:rPr>
          <w:rFonts w:ascii="Times New Roman" w:eastAsia="Times New Roman" w:hAnsi="Times New Roman" w:cs="Times New Roman"/>
          <w:sz w:val="24"/>
          <w:szCs w:val="24"/>
          <w:lang w:eastAsia="ru-RU"/>
        </w:rPr>
        <w:t xml:space="preserve">. </w:t>
      </w:r>
    </w:p>
    <w:p w:rsidR="00747588" w:rsidRPr="00F13304" w:rsidRDefault="00747588" w:rsidP="00F13304">
      <w:pPr>
        <w:shd w:val="clear" w:color="auto" w:fill="FFFFFF" w:themeFill="background1"/>
        <w:spacing w:after="0" w:line="360" w:lineRule="auto"/>
        <w:ind w:left="142" w:right="141" w:firstLine="425"/>
        <w:rPr>
          <w:rFonts w:ascii="Times New Roman" w:eastAsia="Times New Roman" w:hAnsi="Times New Roman" w:cs="Times New Roman"/>
          <w:sz w:val="24"/>
          <w:szCs w:val="24"/>
          <w:lang w:eastAsia="ru-RU"/>
        </w:rPr>
      </w:pPr>
      <w:r w:rsidRPr="00F13304">
        <w:rPr>
          <w:rFonts w:ascii="Times New Roman" w:eastAsia="Times New Roman" w:hAnsi="Times New Roman" w:cs="Times New Roman"/>
          <w:sz w:val="24"/>
          <w:szCs w:val="24"/>
          <w:lang w:eastAsia="ru-RU"/>
        </w:rPr>
        <w:t>Грузовая авиакомпания «Волга-Днепр» за полёты в Европу станет платить штраф по пять миллионов долларов в год. Разумеется, если они будут продолжать полёты на традиционном авиакеросине с солидными выбросами парниковых газов.</w:t>
      </w:r>
    </w:p>
    <w:p w:rsidR="00912B37" w:rsidRPr="00F13304" w:rsidRDefault="00747588" w:rsidP="00F13304">
      <w:pPr>
        <w:shd w:val="clear" w:color="auto" w:fill="FFFFFF" w:themeFill="background1"/>
        <w:spacing w:after="0" w:line="360" w:lineRule="auto"/>
        <w:ind w:left="142" w:right="141" w:firstLine="425"/>
        <w:rPr>
          <w:rFonts w:ascii="Times New Roman" w:eastAsia="Times New Roman" w:hAnsi="Times New Roman" w:cs="Times New Roman"/>
          <w:sz w:val="24"/>
          <w:szCs w:val="24"/>
          <w:lang w:eastAsia="ru-RU"/>
        </w:rPr>
      </w:pPr>
      <w:r w:rsidRPr="00F13304">
        <w:rPr>
          <w:rFonts w:ascii="Times New Roman" w:eastAsia="Times New Roman" w:hAnsi="Times New Roman" w:cs="Times New Roman"/>
          <w:sz w:val="24"/>
          <w:szCs w:val="24"/>
          <w:lang w:eastAsia="ru-RU"/>
        </w:rPr>
        <w:t xml:space="preserve">В Европе по этой причине резко возрос спрос на семена и масло из рыжика. </w:t>
      </w:r>
    </w:p>
    <w:p w:rsidR="00912B37" w:rsidRPr="004D770F" w:rsidRDefault="004D770F" w:rsidP="00F13304">
      <w:pPr>
        <w:shd w:val="clear" w:color="auto" w:fill="FFFFFF" w:themeFill="background1"/>
        <w:spacing w:after="0" w:line="360" w:lineRule="auto"/>
        <w:ind w:left="142" w:right="141" w:firstLine="425"/>
        <w:jc w:val="center"/>
        <w:rPr>
          <w:rFonts w:ascii="Times New Roman" w:eastAsia="Times New Roman" w:hAnsi="Times New Roman" w:cs="Times New Roman"/>
          <w:sz w:val="24"/>
          <w:szCs w:val="24"/>
          <w:lang w:eastAsia="ru-RU"/>
        </w:rPr>
      </w:pPr>
      <w:r w:rsidRPr="004D770F">
        <w:rPr>
          <w:rFonts w:ascii="Times New Roman" w:eastAsia="Times New Roman" w:hAnsi="Times New Roman" w:cs="Times New Roman"/>
          <w:sz w:val="24"/>
          <w:szCs w:val="24"/>
          <w:lang w:eastAsia="ru-RU"/>
        </w:rPr>
        <w:t>БИОТОПЛИВО В РОССИИ.</w:t>
      </w:r>
    </w:p>
    <w:p w:rsidR="005E3F11" w:rsidRPr="00F13304" w:rsidRDefault="00912B37" w:rsidP="00F13304">
      <w:pPr>
        <w:shd w:val="clear" w:color="auto" w:fill="FFFFFF" w:themeFill="background1"/>
        <w:spacing w:after="0" w:line="360" w:lineRule="auto"/>
        <w:ind w:left="142" w:right="141" w:firstLine="425"/>
        <w:rPr>
          <w:rFonts w:ascii="Times New Roman" w:eastAsia="Times New Roman" w:hAnsi="Times New Roman" w:cs="Times New Roman"/>
          <w:sz w:val="24"/>
          <w:szCs w:val="24"/>
          <w:lang w:eastAsia="ru-RU"/>
        </w:rPr>
      </w:pPr>
      <w:r w:rsidRPr="00F13304">
        <w:rPr>
          <w:rFonts w:ascii="Times New Roman" w:eastAsia="Times New Roman" w:hAnsi="Times New Roman" w:cs="Times New Roman"/>
          <w:sz w:val="24"/>
          <w:szCs w:val="24"/>
          <w:lang w:eastAsia="ru-RU"/>
        </w:rPr>
        <w:t>Равняясь на  страны Европейского содружества</w:t>
      </w:r>
      <w:r w:rsidR="00A76845">
        <w:rPr>
          <w:rFonts w:ascii="Times New Roman" w:eastAsia="Times New Roman" w:hAnsi="Times New Roman" w:cs="Times New Roman"/>
          <w:sz w:val="24"/>
          <w:szCs w:val="24"/>
          <w:lang w:eastAsia="ru-RU"/>
        </w:rPr>
        <w:t xml:space="preserve">, </w:t>
      </w:r>
      <w:r w:rsidRPr="00F13304">
        <w:rPr>
          <w:rFonts w:ascii="Times New Roman" w:eastAsia="Times New Roman" w:hAnsi="Times New Roman" w:cs="Times New Roman"/>
          <w:sz w:val="24"/>
          <w:szCs w:val="24"/>
          <w:lang w:eastAsia="ru-RU"/>
        </w:rPr>
        <w:t xml:space="preserve"> в России </w:t>
      </w:r>
      <w:r w:rsidR="00A76845">
        <w:rPr>
          <w:rFonts w:ascii="Times New Roman" w:eastAsia="Times New Roman" w:hAnsi="Times New Roman" w:cs="Times New Roman"/>
          <w:sz w:val="24"/>
          <w:szCs w:val="24"/>
          <w:lang w:eastAsia="ru-RU"/>
        </w:rPr>
        <w:t>х</w:t>
      </w:r>
      <w:r w:rsidR="00747588" w:rsidRPr="00F13304">
        <w:rPr>
          <w:rFonts w:ascii="Times New Roman" w:eastAsia="Times New Roman" w:hAnsi="Times New Roman" w:cs="Times New Roman"/>
          <w:sz w:val="24"/>
          <w:szCs w:val="24"/>
          <w:lang w:eastAsia="ru-RU"/>
        </w:rPr>
        <w:t>озяйства Липецкой области</w:t>
      </w:r>
      <w:r w:rsidR="005E3F11" w:rsidRPr="00F13304">
        <w:rPr>
          <w:rFonts w:ascii="Times New Roman" w:eastAsia="Times New Roman" w:hAnsi="Times New Roman" w:cs="Times New Roman"/>
          <w:sz w:val="24"/>
          <w:szCs w:val="24"/>
          <w:lang w:eastAsia="ru-RU"/>
        </w:rPr>
        <w:t xml:space="preserve"> и являются основными поставщиками посевного материала  в </w:t>
      </w:r>
      <w:r w:rsidR="00747588" w:rsidRPr="00F13304">
        <w:rPr>
          <w:rFonts w:ascii="Times New Roman" w:eastAsia="Times New Roman" w:hAnsi="Times New Roman" w:cs="Times New Roman"/>
          <w:sz w:val="24"/>
          <w:szCs w:val="24"/>
          <w:lang w:eastAsia="ru-RU"/>
        </w:rPr>
        <w:t xml:space="preserve"> разны</w:t>
      </w:r>
      <w:r w:rsidR="005E3F11" w:rsidRPr="00F13304">
        <w:rPr>
          <w:rFonts w:ascii="Times New Roman" w:eastAsia="Times New Roman" w:hAnsi="Times New Roman" w:cs="Times New Roman"/>
          <w:sz w:val="24"/>
          <w:szCs w:val="24"/>
          <w:lang w:eastAsia="ru-RU"/>
        </w:rPr>
        <w:t xml:space="preserve">е </w:t>
      </w:r>
      <w:r w:rsidR="00747588" w:rsidRPr="00F13304">
        <w:rPr>
          <w:rFonts w:ascii="Times New Roman" w:eastAsia="Times New Roman" w:hAnsi="Times New Roman" w:cs="Times New Roman"/>
          <w:sz w:val="24"/>
          <w:szCs w:val="24"/>
          <w:lang w:eastAsia="ru-RU"/>
        </w:rPr>
        <w:t>регион</w:t>
      </w:r>
      <w:r w:rsidR="005E3F11" w:rsidRPr="00F13304">
        <w:rPr>
          <w:rFonts w:ascii="Times New Roman" w:eastAsia="Times New Roman" w:hAnsi="Times New Roman" w:cs="Times New Roman"/>
          <w:sz w:val="24"/>
          <w:szCs w:val="24"/>
          <w:lang w:eastAsia="ru-RU"/>
        </w:rPr>
        <w:t>ы</w:t>
      </w:r>
      <w:r w:rsidR="00747588" w:rsidRPr="00F13304">
        <w:rPr>
          <w:rFonts w:ascii="Times New Roman" w:eastAsia="Times New Roman" w:hAnsi="Times New Roman" w:cs="Times New Roman"/>
          <w:sz w:val="24"/>
          <w:szCs w:val="24"/>
          <w:lang w:eastAsia="ru-RU"/>
        </w:rPr>
        <w:t xml:space="preserve"> России</w:t>
      </w:r>
      <w:r w:rsidR="005E3F11" w:rsidRPr="00F13304">
        <w:rPr>
          <w:rFonts w:ascii="Times New Roman" w:eastAsia="Times New Roman" w:hAnsi="Times New Roman" w:cs="Times New Roman"/>
          <w:sz w:val="24"/>
          <w:szCs w:val="24"/>
          <w:lang w:eastAsia="ru-RU"/>
        </w:rPr>
        <w:t xml:space="preserve"> и </w:t>
      </w:r>
      <w:r w:rsidR="00747588" w:rsidRPr="00F13304">
        <w:rPr>
          <w:rFonts w:ascii="Times New Roman" w:eastAsia="Times New Roman" w:hAnsi="Times New Roman" w:cs="Times New Roman"/>
          <w:sz w:val="24"/>
          <w:szCs w:val="24"/>
          <w:lang w:eastAsia="ru-RU"/>
        </w:rPr>
        <w:t>Беларусь: кто-то собирается делать из них масло, кто-то отправлять на экспорт.</w:t>
      </w:r>
    </w:p>
    <w:p w:rsidR="00747588" w:rsidRPr="00F13304" w:rsidRDefault="00747588" w:rsidP="00F13304">
      <w:pPr>
        <w:shd w:val="clear" w:color="auto" w:fill="FFFFFF" w:themeFill="background1"/>
        <w:spacing w:after="0" w:line="360" w:lineRule="auto"/>
        <w:ind w:left="142" w:right="141" w:firstLine="425"/>
        <w:rPr>
          <w:rFonts w:ascii="Times New Roman" w:eastAsia="Times New Roman" w:hAnsi="Times New Roman" w:cs="Times New Roman"/>
          <w:sz w:val="24"/>
          <w:szCs w:val="24"/>
          <w:lang w:eastAsia="ru-RU"/>
        </w:rPr>
      </w:pPr>
      <w:r w:rsidRPr="00F13304">
        <w:rPr>
          <w:rFonts w:ascii="Times New Roman" w:eastAsia="Times New Roman" w:hAnsi="Times New Roman" w:cs="Times New Roman"/>
          <w:sz w:val="24"/>
          <w:szCs w:val="24"/>
          <w:lang w:eastAsia="ru-RU"/>
        </w:rPr>
        <w:t>За последние годы его посевы в России выросли в 2,5 раза и достигли почти 300 тысяч гектаров. Первое место по валовым сборам занима</w:t>
      </w:r>
      <w:r w:rsidR="005E3F11" w:rsidRPr="00F13304">
        <w:rPr>
          <w:rFonts w:ascii="Times New Roman" w:eastAsia="Times New Roman" w:hAnsi="Times New Roman" w:cs="Times New Roman"/>
          <w:sz w:val="24"/>
          <w:szCs w:val="24"/>
          <w:lang w:eastAsia="ru-RU"/>
        </w:rPr>
        <w:t xml:space="preserve">ют </w:t>
      </w:r>
      <w:r w:rsidRPr="00F13304">
        <w:rPr>
          <w:rFonts w:ascii="Times New Roman" w:eastAsia="Times New Roman" w:hAnsi="Times New Roman" w:cs="Times New Roman"/>
          <w:sz w:val="24"/>
          <w:szCs w:val="24"/>
          <w:lang w:eastAsia="ru-RU"/>
        </w:rPr>
        <w:t xml:space="preserve"> Саратовская </w:t>
      </w:r>
      <w:proofErr w:type="spellStart"/>
      <w:r w:rsidRPr="00F13304">
        <w:rPr>
          <w:rFonts w:ascii="Times New Roman" w:eastAsia="Times New Roman" w:hAnsi="Times New Roman" w:cs="Times New Roman"/>
          <w:sz w:val="24"/>
          <w:szCs w:val="24"/>
          <w:lang w:eastAsia="ru-RU"/>
        </w:rPr>
        <w:t>ь</w:t>
      </w:r>
      <w:proofErr w:type="spellEnd"/>
      <w:r w:rsidRPr="00F13304">
        <w:rPr>
          <w:rFonts w:ascii="Times New Roman" w:eastAsia="Times New Roman" w:hAnsi="Times New Roman" w:cs="Times New Roman"/>
          <w:sz w:val="24"/>
          <w:szCs w:val="24"/>
          <w:lang w:eastAsia="ru-RU"/>
        </w:rPr>
        <w:t xml:space="preserve">, Липецкая </w:t>
      </w:r>
      <w:r w:rsidR="005E3F11" w:rsidRPr="00F13304">
        <w:rPr>
          <w:rFonts w:ascii="Times New Roman" w:eastAsia="Times New Roman" w:hAnsi="Times New Roman" w:cs="Times New Roman"/>
          <w:sz w:val="24"/>
          <w:szCs w:val="24"/>
          <w:lang w:eastAsia="ru-RU"/>
        </w:rPr>
        <w:t>и Пензенская области.</w:t>
      </w:r>
    </w:p>
    <w:p w:rsidR="00747588" w:rsidRPr="00F13304" w:rsidRDefault="00747588" w:rsidP="00F13304">
      <w:pPr>
        <w:shd w:val="clear" w:color="auto" w:fill="FFFFFF" w:themeFill="background1"/>
        <w:spacing w:after="0" w:line="360" w:lineRule="auto"/>
        <w:ind w:left="142" w:right="141" w:firstLine="425"/>
        <w:rPr>
          <w:rFonts w:ascii="Times New Roman" w:eastAsia="Times New Roman" w:hAnsi="Times New Roman" w:cs="Times New Roman"/>
          <w:sz w:val="24"/>
          <w:szCs w:val="24"/>
          <w:lang w:eastAsia="ru-RU"/>
        </w:rPr>
      </w:pPr>
      <w:r w:rsidRPr="00F13304">
        <w:rPr>
          <w:rFonts w:ascii="Times New Roman" w:eastAsia="Times New Roman" w:hAnsi="Times New Roman" w:cs="Times New Roman"/>
          <w:sz w:val="24"/>
          <w:szCs w:val="24"/>
          <w:lang w:eastAsia="ru-RU"/>
        </w:rPr>
        <w:t>В Пензе прошел международный семинар с участием местных НИИ, немецкой авиакомпании «Люфтганза», финской нефтяной компании Neste Oil, занимающ</w:t>
      </w:r>
      <w:r w:rsidR="005E3F11" w:rsidRPr="00F13304">
        <w:rPr>
          <w:rFonts w:ascii="Times New Roman" w:eastAsia="Times New Roman" w:hAnsi="Times New Roman" w:cs="Times New Roman"/>
          <w:sz w:val="24"/>
          <w:szCs w:val="24"/>
          <w:lang w:eastAsia="ru-RU"/>
        </w:rPr>
        <w:t>их</w:t>
      </w:r>
      <w:r w:rsidRPr="00F13304">
        <w:rPr>
          <w:rFonts w:ascii="Times New Roman" w:eastAsia="Times New Roman" w:hAnsi="Times New Roman" w:cs="Times New Roman"/>
          <w:sz w:val="24"/>
          <w:szCs w:val="24"/>
          <w:lang w:eastAsia="ru-RU"/>
        </w:rPr>
        <w:t>ся авиационным топливом, компании CasusOil, созданной для коммерческого продвижения российской продукции в Европе в соответствии со стандартами качества</w:t>
      </w:r>
      <w:proofErr w:type="gramStart"/>
      <w:r w:rsidR="005E3F11" w:rsidRPr="00F13304">
        <w:rPr>
          <w:rFonts w:ascii="Times New Roman" w:eastAsia="Times New Roman" w:hAnsi="Times New Roman" w:cs="Times New Roman"/>
          <w:sz w:val="24"/>
          <w:szCs w:val="24"/>
          <w:lang w:eastAsia="ru-RU"/>
        </w:rPr>
        <w:t>.</w:t>
      </w:r>
      <w:proofErr w:type="gramEnd"/>
      <w:r w:rsidRPr="00F13304">
        <w:rPr>
          <w:rFonts w:ascii="Times New Roman" w:eastAsia="Times New Roman" w:hAnsi="Times New Roman" w:cs="Times New Roman"/>
          <w:sz w:val="24"/>
          <w:szCs w:val="24"/>
          <w:lang w:eastAsia="ru-RU"/>
        </w:rPr>
        <w:t xml:space="preserve"> </w:t>
      </w:r>
      <w:proofErr w:type="gramStart"/>
      <w:r w:rsidRPr="00F13304">
        <w:rPr>
          <w:rFonts w:ascii="Times New Roman" w:eastAsia="Times New Roman" w:hAnsi="Times New Roman" w:cs="Times New Roman"/>
          <w:sz w:val="24"/>
          <w:szCs w:val="24"/>
          <w:lang w:eastAsia="ru-RU"/>
        </w:rPr>
        <w:t>в</w:t>
      </w:r>
      <w:proofErr w:type="gramEnd"/>
      <w:r w:rsidRPr="00F13304">
        <w:rPr>
          <w:rFonts w:ascii="Times New Roman" w:eastAsia="Times New Roman" w:hAnsi="Times New Roman" w:cs="Times New Roman"/>
          <w:sz w:val="24"/>
          <w:szCs w:val="24"/>
          <w:lang w:eastAsia="ru-RU"/>
        </w:rPr>
        <w:t>ыращиванием и переработкой масличных культур, в том числе липецкого «Либойла». Проектом, озвученным в Пензе, взялась руководить фирма «Биоиннова» под управлением инвестиционной компании «Сберинвест». Им заинтересовались другие банки, венчурные фонды, «Сколково», «Роснано», крупнейшая китайская телекоммуникационная компания Нuawei и другие партнёры.</w:t>
      </w:r>
    </w:p>
    <w:p w:rsidR="00747588" w:rsidRPr="00F13304" w:rsidRDefault="00747588" w:rsidP="00F13304">
      <w:pPr>
        <w:shd w:val="clear" w:color="auto" w:fill="FFFFFF" w:themeFill="background1"/>
        <w:spacing w:after="0" w:line="360" w:lineRule="auto"/>
        <w:ind w:left="142" w:right="141" w:firstLine="425"/>
        <w:rPr>
          <w:rFonts w:ascii="Times New Roman" w:eastAsia="Times New Roman" w:hAnsi="Times New Roman" w:cs="Times New Roman"/>
          <w:sz w:val="24"/>
          <w:szCs w:val="24"/>
          <w:lang w:eastAsia="ru-RU"/>
        </w:rPr>
      </w:pPr>
      <w:r w:rsidRPr="00F13304">
        <w:rPr>
          <w:rFonts w:ascii="Times New Roman" w:eastAsia="Times New Roman" w:hAnsi="Times New Roman" w:cs="Times New Roman"/>
          <w:sz w:val="24"/>
          <w:szCs w:val="24"/>
          <w:lang w:eastAsia="ru-RU"/>
        </w:rPr>
        <w:t>Член совета директоров «Сберинвеста» Олег Дьяченко на международном конгрессе «Биомасса-2015» в Москве озвучил первые итоги работы в этом направлении в Пензенской области. Конечной целью реализации проекта является не только увеличение экспорта рыжикового масла в Европу, но и выпуск отечественного биокеросина для авиации. Пока у нас синтетическое топливо из угля, природного газа и биотоплива создали только в ЦИАМ (Центральном институте авиационного моторостроения) и успешно испытали его в полётах транспортных самолётов и вертолётов.</w:t>
      </w:r>
    </w:p>
    <w:p w:rsidR="00DF036B" w:rsidRPr="00F13304" w:rsidRDefault="00DC6617" w:rsidP="00F13304">
      <w:pPr>
        <w:shd w:val="clear" w:color="auto" w:fill="FFFFFF" w:themeFill="background1"/>
        <w:spacing w:after="0" w:line="360" w:lineRule="auto"/>
        <w:ind w:left="142" w:right="141" w:firstLine="425"/>
        <w:rPr>
          <w:rFonts w:ascii="Times New Roman" w:eastAsia="Times New Roman" w:hAnsi="Times New Roman" w:cs="Times New Roman"/>
          <w:sz w:val="24"/>
          <w:szCs w:val="24"/>
          <w:lang w:eastAsia="ru-RU"/>
        </w:rPr>
      </w:pPr>
      <w:r w:rsidRPr="00F13304">
        <w:rPr>
          <w:rFonts w:ascii="Times New Roman" w:eastAsia="Times New Roman" w:hAnsi="Times New Roman" w:cs="Times New Roman"/>
          <w:sz w:val="24"/>
          <w:szCs w:val="24"/>
          <w:lang w:eastAsia="ru-RU"/>
        </w:rPr>
        <w:lastRenderedPageBreak/>
        <w:t xml:space="preserve">Уже не первый раз в нашей стране </w:t>
      </w:r>
      <w:r w:rsidR="00747588" w:rsidRPr="00F13304">
        <w:rPr>
          <w:rFonts w:ascii="Times New Roman" w:eastAsia="Times New Roman" w:hAnsi="Times New Roman" w:cs="Times New Roman"/>
          <w:sz w:val="24"/>
          <w:szCs w:val="24"/>
          <w:lang w:eastAsia="ru-RU"/>
        </w:rPr>
        <w:t xml:space="preserve">придётся начинать </w:t>
      </w:r>
      <w:r w:rsidRPr="00F13304">
        <w:rPr>
          <w:rFonts w:ascii="Times New Roman" w:eastAsia="Times New Roman" w:hAnsi="Times New Roman" w:cs="Times New Roman"/>
          <w:sz w:val="24"/>
          <w:szCs w:val="24"/>
          <w:lang w:eastAsia="ru-RU"/>
        </w:rPr>
        <w:t xml:space="preserve">производство </w:t>
      </w:r>
      <w:r w:rsidR="00747588" w:rsidRPr="00F13304">
        <w:rPr>
          <w:rFonts w:ascii="Times New Roman" w:eastAsia="Times New Roman" w:hAnsi="Times New Roman" w:cs="Times New Roman"/>
          <w:sz w:val="24"/>
          <w:szCs w:val="24"/>
          <w:lang w:eastAsia="ru-RU"/>
        </w:rPr>
        <w:t xml:space="preserve">биодизельного топлива для автомобилей. </w:t>
      </w:r>
      <w:r w:rsidRPr="00F13304">
        <w:rPr>
          <w:rFonts w:ascii="Times New Roman" w:eastAsia="Times New Roman" w:hAnsi="Times New Roman" w:cs="Times New Roman"/>
          <w:sz w:val="24"/>
          <w:szCs w:val="24"/>
          <w:lang w:eastAsia="ru-RU"/>
        </w:rPr>
        <w:t>Ранее</w:t>
      </w:r>
      <w:r w:rsidR="00747588" w:rsidRPr="00F13304">
        <w:rPr>
          <w:rFonts w:ascii="Times New Roman" w:eastAsia="Times New Roman" w:hAnsi="Times New Roman" w:cs="Times New Roman"/>
          <w:sz w:val="24"/>
          <w:szCs w:val="24"/>
          <w:lang w:eastAsia="ru-RU"/>
        </w:rPr>
        <w:t xml:space="preserve"> производства биодизеля были спроектированы и изготовлены образцы установок на </w:t>
      </w:r>
      <w:r w:rsidRPr="00F13304">
        <w:rPr>
          <w:rFonts w:ascii="Times New Roman" w:eastAsia="Times New Roman" w:hAnsi="Times New Roman" w:cs="Times New Roman"/>
          <w:sz w:val="24"/>
          <w:szCs w:val="24"/>
          <w:lang w:eastAsia="ru-RU"/>
        </w:rPr>
        <w:t>В</w:t>
      </w:r>
      <w:r w:rsidR="00747588" w:rsidRPr="00F13304">
        <w:rPr>
          <w:rFonts w:ascii="Times New Roman" w:eastAsia="Times New Roman" w:hAnsi="Times New Roman" w:cs="Times New Roman"/>
          <w:sz w:val="24"/>
          <w:szCs w:val="24"/>
          <w:lang w:eastAsia="ru-RU"/>
        </w:rPr>
        <w:t>олго</w:t>
      </w:r>
      <w:r w:rsidRPr="00F13304">
        <w:rPr>
          <w:rFonts w:ascii="Times New Roman" w:eastAsia="Times New Roman" w:hAnsi="Times New Roman" w:cs="Times New Roman"/>
          <w:sz w:val="24"/>
          <w:szCs w:val="24"/>
          <w:lang w:eastAsia="ru-RU"/>
        </w:rPr>
        <w:t>-</w:t>
      </w:r>
      <w:r w:rsidR="00747588" w:rsidRPr="00F13304">
        <w:rPr>
          <w:rFonts w:ascii="Times New Roman" w:eastAsia="Times New Roman" w:hAnsi="Times New Roman" w:cs="Times New Roman"/>
          <w:sz w:val="24"/>
          <w:szCs w:val="24"/>
          <w:lang w:eastAsia="ru-RU"/>
        </w:rPr>
        <w:t>донском «Aтоммаше»</w:t>
      </w:r>
      <w:r w:rsidRPr="00F13304">
        <w:rPr>
          <w:rFonts w:ascii="Times New Roman" w:eastAsia="Times New Roman" w:hAnsi="Times New Roman" w:cs="Times New Roman"/>
          <w:sz w:val="24"/>
          <w:szCs w:val="24"/>
          <w:lang w:eastAsia="ru-RU"/>
        </w:rPr>
        <w:t xml:space="preserve">, </w:t>
      </w:r>
      <w:r w:rsidR="00747588" w:rsidRPr="00F13304">
        <w:rPr>
          <w:rFonts w:ascii="Times New Roman" w:eastAsia="Times New Roman" w:hAnsi="Times New Roman" w:cs="Times New Roman"/>
          <w:sz w:val="24"/>
          <w:szCs w:val="24"/>
          <w:lang w:eastAsia="ru-RU"/>
        </w:rPr>
        <w:t xml:space="preserve"> учёны</w:t>
      </w:r>
      <w:r w:rsidRPr="00F13304">
        <w:rPr>
          <w:rFonts w:ascii="Times New Roman" w:eastAsia="Times New Roman" w:hAnsi="Times New Roman" w:cs="Times New Roman"/>
          <w:sz w:val="24"/>
          <w:szCs w:val="24"/>
          <w:lang w:eastAsia="ru-RU"/>
        </w:rPr>
        <w:t xml:space="preserve">е </w:t>
      </w:r>
      <w:r w:rsidR="00747588" w:rsidRPr="00F13304">
        <w:rPr>
          <w:rFonts w:ascii="Times New Roman" w:eastAsia="Times New Roman" w:hAnsi="Times New Roman" w:cs="Times New Roman"/>
          <w:sz w:val="24"/>
          <w:szCs w:val="24"/>
          <w:lang w:eastAsia="ru-RU"/>
        </w:rPr>
        <w:t xml:space="preserve"> ростовских НИИ</w:t>
      </w:r>
      <w:r w:rsidRPr="00F13304">
        <w:rPr>
          <w:rFonts w:ascii="Times New Roman" w:eastAsia="Times New Roman" w:hAnsi="Times New Roman" w:cs="Times New Roman"/>
          <w:sz w:val="24"/>
          <w:szCs w:val="24"/>
          <w:lang w:eastAsia="ru-RU"/>
        </w:rPr>
        <w:t xml:space="preserve"> в</w:t>
      </w:r>
      <w:r w:rsidR="00A76845">
        <w:rPr>
          <w:rFonts w:ascii="Times New Roman" w:eastAsia="Times New Roman" w:hAnsi="Times New Roman" w:cs="Times New Roman"/>
          <w:sz w:val="24"/>
          <w:szCs w:val="24"/>
          <w:lang w:eastAsia="ru-RU"/>
        </w:rPr>
        <w:t xml:space="preserve"> </w:t>
      </w:r>
      <w:r w:rsidR="00747588" w:rsidRPr="00F13304">
        <w:rPr>
          <w:rFonts w:ascii="Times New Roman" w:eastAsia="Times New Roman" w:hAnsi="Times New Roman" w:cs="Times New Roman"/>
          <w:sz w:val="24"/>
          <w:szCs w:val="24"/>
          <w:lang w:eastAsia="ru-RU"/>
        </w:rPr>
        <w:t xml:space="preserve">Рязанской области заправлялись трактора </w:t>
      </w:r>
      <w:r w:rsidRPr="00F13304">
        <w:rPr>
          <w:rFonts w:ascii="Times New Roman" w:eastAsia="Times New Roman" w:hAnsi="Times New Roman" w:cs="Times New Roman"/>
          <w:sz w:val="24"/>
          <w:szCs w:val="24"/>
          <w:lang w:eastAsia="ru-RU"/>
        </w:rPr>
        <w:t>и КамАЗы чистым рапсовым маслом, как в</w:t>
      </w:r>
      <w:r w:rsidR="00747588" w:rsidRPr="00F13304">
        <w:rPr>
          <w:rFonts w:ascii="Times New Roman" w:eastAsia="Times New Roman" w:hAnsi="Times New Roman" w:cs="Times New Roman"/>
          <w:sz w:val="24"/>
          <w:szCs w:val="24"/>
          <w:lang w:eastAsia="ru-RU"/>
        </w:rPr>
        <w:t xml:space="preserve"> Германии, где действовала программа «100 тракторов».</w:t>
      </w:r>
    </w:p>
    <w:p w:rsidR="00747588" w:rsidRPr="00F13304" w:rsidRDefault="00747588" w:rsidP="00F13304">
      <w:pPr>
        <w:shd w:val="clear" w:color="auto" w:fill="FFFFFF" w:themeFill="background1"/>
        <w:spacing w:after="0" w:line="360" w:lineRule="auto"/>
        <w:ind w:left="142" w:right="141" w:firstLine="425"/>
        <w:rPr>
          <w:rFonts w:ascii="Times New Roman" w:eastAsia="Times New Roman" w:hAnsi="Times New Roman" w:cs="Times New Roman"/>
          <w:sz w:val="24"/>
          <w:szCs w:val="24"/>
          <w:lang w:eastAsia="ru-RU"/>
        </w:rPr>
      </w:pPr>
      <w:r w:rsidRPr="00F13304">
        <w:rPr>
          <w:rFonts w:ascii="Times New Roman" w:eastAsia="Times New Roman" w:hAnsi="Times New Roman" w:cs="Times New Roman"/>
          <w:sz w:val="24"/>
          <w:szCs w:val="24"/>
          <w:lang w:eastAsia="ru-RU"/>
        </w:rPr>
        <w:t xml:space="preserve"> После подорожания растительного масла оказалось, что его лучше использовать в пищевой промышленности или отправлять на экспорт. Первые опыты заглохли, несмотря на уже утверждённый ГОСТ на этот вид топлива ещё в 2009 году.</w:t>
      </w:r>
    </w:p>
    <w:p w:rsidR="00747588" w:rsidRPr="00F13304" w:rsidRDefault="00747588" w:rsidP="00F13304">
      <w:pPr>
        <w:shd w:val="clear" w:color="auto" w:fill="FFFFFF" w:themeFill="background1"/>
        <w:spacing w:after="0" w:line="360" w:lineRule="auto"/>
        <w:ind w:left="142" w:right="141" w:firstLine="425"/>
        <w:rPr>
          <w:rFonts w:ascii="Times New Roman" w:eastAsia="Times New Roman" w:hAnsi="Times New Roman" w:cs="Times New Roman"/>
          <w:sz w:val="24"/>
          <w:szCs w:val="24"/>
          <w:lang w:eastAsia="ru-RU"/>
        </w:rPr>
      </w:pPr>
      <w:r w:rsidRPr="00F13304">
        <w:rPr>
          <w:rFonts w:ascii="Times New Roman" w:eastAsia="Times New Roman" w:hAnsi="Times New Roman" w:cs="Times New Roman"/>
          <w:sz w:val="24"/>
          <w:szCs w:val="24"/>
          <w:lang w:eastAsia="ru-RU"/>
        </w:rPr>
        <w:t>Надо надеяться, что второй заход по использованию масла из рыжика для производства биотоплива и побочной продукции будет более успешным. В агропромышленном парке города Сердобска  открыт маслобойный завод мощностью по переработке 18 тысяч тонн семян рыжика и получения шести тысяч тонн масла. Вероятно, ещё один завод появи</w:t>
      </w:r>
      <w:r w:rsidR="0085702C" w:rsidRPr="00F13304">
        <w:rPr>
          <w:rFonts w:ascii="Times New Roman" w:eastAsia="Times New Roman" w:hAnsi="Times New Roman" w:cs="Times New Roman"/>
          <w:sz w:val="24"/>
          <w:szCs w:val="24"/>
          <w:lang w:eastAsia="ru-RU"/>
        </w:rPr>
        <w:t>л</w:t>
      </w:r>
      <w:r w:rsidRPr="00F13304">
        <w:rPr>
          <w:rFonts w:ascii="Times New Roman" w:eastAsia="Times New Roman" w:hAnsi="Times New Roman" w:cs="Times New Roman"/>
          <w:sz w:val="24"/>
          <w:szCs w:val="24"/>
          <w:lang w:eastAsia="ru-RU"/>
        </w:rPr>
        <w:t>ся в городе Кузнецке. Для увеличения валовых сборов ценной культуры Пензенский НИИ сельского хозяйства заключил договор с институтом сельского хозяйства Крыма.</w:t>
      </w:r>
    </w:p>
    <w:p w:rsidR="0085702C" w:rsidRPr="00F13304" w:rsidRDefault="00747588" w:rsidP="00F13304">
      <w:pPr>
        <w:shd w:val="clear" w:color="auto" w:fill="FFFFFF" w:themeFill="background1"/>
        <w:spacing w:after="0" w:line="360" w:lineRule="auto"/>
        <w:ind w:left="142" w:right="141" w:firstLine="425"/>
        <w:rPr>
          <w:rFonts w:ascii="Times New Roman" w:eastAsia="Times New Roman" w:hAnsi="Times New Roman" w:cs="Times New Roman"/>
          <w:sz w:val="24"/>
          <w:szCs w:val="24"/>
          <w:lang w:eastAsia="ru-RU"/>
        </w:rPr>
      </w:pPr>
      <w:r w:rsidRPr="00F13304">
        <w:rPr>
          <w:rFonts w:ascii="Times New Roman" w:eastAsia="Times New Roman" w:hAnsi="Times New Roman" w:cs="Times New Roman"/>
          <w:sz w:val="24"/>
          <w:szCs w:val="24"/>
          <w:lang w:eastAsia="ru-RU"/>
        </w:rPr>
        <w:t>При производстве биодизеля в виде побочной продукции получается 10 процентов глицерина</w:t>
      </w:r>
      <w:r w:rsidR="0085702C" w:rsidRPr="00F13304">
        <w:rPr>
          <w:rFonts w:ascii="Times New Roman" w:eastAsia="Times New Roman" w:hAnsi="Times New Roman" w:cs="Times New Roman"/>
          <w:sz w:val="24"/>
          <w:szCs w:val="24"/>
          <w:lang w:eastAsia="ru-RU"/>
        </w:rPr>
        <w:t>, н</w:t>
      </w:r>
      <w:r w:rsidRPr="00F13304">
        <w:rPr>
          <w:rFonts w:ascii="Times New Roman" w:eastAsia="Times New Roman" w:hAnsi="Times New Roman" w:cs="Times New Roman"/>
          <w:sz w:val="24"/>
          <w:szCs w:val="24"/>
          <w:lang w:eastAsia="ru-RU"/>
        </w:rPr>
        <w:t xml:space="preserve">о </w:t>
      </w:r>
      <w:r w:rsidR="0085702C" w:rsidRPr="00F13304">
        <w:rPr>
          <w:rFonts w:ascii="Times New Roman" w:eastAsia="Times New Roman" w:hAnsi="Times New Roman" w:cs="Times New Roman"/>
          <w:sz w:val="24"/>
          <w:szCs w:val="24"/>
          <w:lang w:eastAsia="ru-RU"/>
        </w:rPr>
        <w:t xml:space="preserve">необходима </w:t>
      </w:r>
      <w:r w:rsidRPr="00F13304">
        <w:rPr>
          <w:rFonts w:ascii="Times New Roman" w:eastAsia="Times New Roman" w:hAnsi="Times New Roman" w:cs="Times New Roman"/>
          <w:sz w:val="24"/>
          <w:szCs w:val="24"/>
          <w:lang w:eastAsia="ru-RU"/>
        </w:rPr>
        <w:t xml:space="preserve">его очистка. Чистый глицерин востребован на международном рынке </w:t>
      </w:r>
      <w:r w:rsidR="0085702C" w:rsidRPr="00F13304">
        <w:rPr>
          <w:rFonts w:ascii="Times New Roman" w:eastAsia="Times New Roman" w:hAnsi="Times New Roman" w:cs="Times New Roman"/>
          <w:sz w:val="24"/>
          <w:szCs w:val="24"/>
          <w:lang w:eastAsia="ru-RU"/>
        </w:rPr>
        <w:t>при производстве</w:t>
      </w:r>
      <w:r w:rsidRPr="00F13304">
        <w:rPr>
          <w:rFonts w:ascii="Times New Roman" w:eastAsia="Times New Roman" w:hAnsi="Times New Roman" w:cs="Times New Roman"/>
          <w:sz w:val="24"/>
          <w:szCs w:val="24"/>
          <w:lang w:eastAsia="ru-RU"/>
        </w:rPr>
        <w:t xml:space="preserve"> фармацевтики и косметики. </w:t>
      </w:r>
    </w:p>
    <w:p w:rsidR="00A76845" w:rsidRDefault="00747588" w:rsidP="00F13304">
      <w:pPr>
        <w:shd w:val="clear" w:color="auto" w:fill="FFFFFF" w:themeFill="background1"/>
        <w:spacing w:after="0" w:line="360" w:lineRule="auto"/>
        <w:ind w:left="142" w:right="141" w:firstLine="425"/>
        <w:rPr>
          <w:rFonts w:ascii="Times New Roman" w:eastAsia="Times New Roman" w:hAnsi="Times New Roman" w:cs="Times New Roman"/>
          <w:sz w:val="24"/>
          <w:szCs w:val="24"/>
          <w:lang w:eastAsia="ru-RU"/>
        </w:rPr>
      </w:pPr>
      <w:r w:rsidRPr="00F13304">
        <w:rPr>
          <w:rFonts w:ascii="Times New Roman" w:eastAsia="Times New Roman" w:hAnsi="Times New Roman" w:cs="Times New Roman"/>
          <w:sz w:val="24"/>
          <w:szCs w:val="24"/>
          <w:lang w:eastAsia="ru-RU"/>
        </w:rPr>
        <w:t xml:space="preserve">Имея огромные возможности для производства глицерина, Россия импортирует его свыше 80 тысяч тонн, а 1,2-пропиленгликоля — 60 тысяч тонн. Промышленного производства эпихлоргидрина, как заявил на том же конгрессе «Биомасса-2015» руководитель управления инновационного развития госкорпорации «Росатом» Дмитрий Дмитриев, у нас вообще нет, оно только создаётся. </w:t>
      </w:r>
    </w:p>
    <w:p w:rsidR="00A76845" w:rsidRDefault="00747588" w:rsidP="00A76845">
      <w:pPr>
        <w:shd w:val="clear" w:color="auto" w:fill="FFFFFF" w:themeFill="background1"/>
        <w:spacing w:after="0" w:line="360" w:lineRule="auto"/>
        <w:ind w:left="142" w:right="141" w:firstLine="425"/>
        <w:rPr>
          <w:rFonts w:ascii="Times New Roman" w:eastAsia="Times New Roman" w:hAnsi="Times New Roman" w:cs="Times New Roman"/>
          <w:sz w:val="24"/>
          <w:szCs w:val="24"/>
          <w:lang w:eastAsia="ru-RU"/>
        </w:rPr>
      </w:pPr>
      <w:r w:rsidRPr="00F13304">
        <w:rPr>
          <w:rFonts w:ascii="Times New Roman" w:eastAsia="Times New Roman" w:hAnsi="Times New Roman" w:cs="Times New Roman"/>
          <w:sz w:val="24"/>
          <w:szCs w:val="24"/>
          <w:lang w:eastAsia="ru-RU"/>
        </w:rPr>
        <w:t xml:space="preserve">Вместе с тем эти соединения необходимы для производства эпоксидных, ионно-обменных, </w:t>
      </w:r>
      <w:r w:rsidR="00A76845">
        <w:rPr>
          <w:rFonts w:ascii="Times New Roman" w:eastAsia="Times New Roman" w:hAnsi="Times New Roman" w:cs="Times New Roman"/>
          <w:sz w:val="24"/>
          <w:szCs w:val="24"/>
          <w:lang w:eastAsia="ru-RU"/>
        </w:rPr>
        <w:t xml:space="preserve"> </w:t>
      </w:r>
      <w:r w:rsidRPr="00F13304">
        <w:rPr>
          <w:rFonts w:ascii="Times New Roman" w:eastAsia="Times New Roman" w:hAnsi="Times New Roman" w:cs="Times New Roman"/>
          <w:sz w:val="24"/>
          <w:szCs w:val="24"/>
          <w:lang w:eastAsia="ru-RU"/>
        </w:rPr>
        <w:t xml:space="preserve">полиэфирных смол, наливных полов, пластификаторов, антифризов, герметиков и другой продукции, которую тоже приходится импортировать. </w:t>
      </w:r>
    </w:p>
    <w:p w:rsidR="00747588" w:rsidRPr="00F13304" w:rsidRDefault="00747588" w:rsidP="00A76845">
      <w:pPr>
        <w:shd w:val="clear" w:color="auto" w:fill="FFFFFF" w:themeFill="background1"/>
        <w:spacing w:after="0" w:line="360" w:lineRule="auto"/>
        <w:ind w:left="142" w:right="141" w:firstLine="425"/>
        <w:rPr>
          <w:rFonts w:ascii="Times New Roman" w:eastAsia="Times New Roman" w:hAnsi="Times New Roman" w:cs="Times New Roman"/>
          <w:sz w:val="24"/>
          <w:szCs w:val="24"/>
          <w:lang w:eastAsia="ru-RU"/>
        </w:rPr>
      </w:pPr>
      <w:r w:rsidRPr="00F13304">
        <w:rPr>
          <w:rFonts w:ascii="Times New Roman" w:eastAsia="Times New Roman" w:hAnsi="Times New Roman" w:cs="Times New Roman"/>
          <w:sz w:val="24"/>
          <w:szCs w:val="24"/>
          <w:lang w:eastAsia="ru-RU"/>
        </w:rPr>
        <w:t>Отечественная технология позволяет получать из 1 тонны глицерина продукции с добавленной стоимостью в 200—400 долларов.</w:t>
      </w:r>
    </w:p>
    <w:p w:rsidR="0085702C" w:rsidRPr="00F13304" w:rsidRDefault="00747588" w:rsidP="00F13304">
      <w:pPr>
        <w:shd w:val="clear" w:color="auto" w:fill="FFFFFF" w:themeFill="background1"/>
        <w:spacing w:after="0" w:line="360" w:lineRule="auto"/>
        <w:ind w:left="142" w:right="141" w:firstLine="425"/>
        <w:rPr>
          <w:rFonts w:ascii="Times New Roman" w:eastAsia="Times New Roman" w:hAnsi="Times New Roman" w:cs="Times New Roman"/>
          <w:sz w:val="24"/>
          <w:szCs w:val="24"/>
          <w:lang w:eastAsia="ru-RU"/>
        </w:rPr>
      </w:pPr>
      <w:r w:rsidRPr="00F13304">
        <w:rPr>
          <w:rFonts w:ascii="Times New Roman" w:eastAsia="Times New Roman" w:hAnsi="Times New Roman" w:cs="Times New Roman"/>
          <w:sz w:val="24"/>
          <w:szCs w:val="24"/>
          <w:lang w:eastAsia="ru-RU"/>
        </w:rPr>
        <w:t>Начало этим доходам даст работа земледельцев на полях рыжика посевного, который нужен всем, включая авиаторов. По расчётам агентства IE</w:t>
      </w:r>
      <w:proofErr w:type="gramStart"/>
      <w:r w:rsidRPr="00F13304">
        <w:rPr>
          <w:rFonts w:ascii="Times New Roman" w:eastAsia="Times New Roman" w:hAnsi="Times New Roman" w:cs="Times New Roman"/>
          <w:sz w:val="24"/>
          <w:szCs w:val="24"/>
          <w:lang w:eastAsia="ru-RU"/>
        </w:rPr>
        <w:t>А</w:t>
      </w:r>
      <w:proofErr w:type="gramEnd"/>
      <w:r w:rsidRPr="00F13304">
        <w:rPr>
          <w:rFonts w:ascii="Times New Roman" w:eastAsia="Times New Roman" w:hAnsi="Times New Roman" w:cs="Times New Roman"/>
          <w:sz w:val="24"/>
          <w:szCs w:val="24"/>
          <w:lang w:eastAsia="ru-RU"/>
        </w:rPr>
        <w:t xml:space="preserve"> Bioenergie и корпорации Boeing, только для авиации к 2050 году потребуется от 36,8 до 57,5 миллиона тонн авиационного биокеросина. </w:t>
      </w:r>
    </w:p>
    <w:p w:rsidR="00747588" w:rsidRPr="00F13304" w:rsidRDefault="00747588" w:rsidP="00F13304">
      <w:pPr>
        <w:shd w:val="clear" w:color="auto" w:fill="FFFFFF" w:themeFill="background1"/>
        <w:spacing w:after="0" w:line="360" w:lineRule="auto"/>
        <w:ind w:left="142" w:right="141" w:firstLine="425"/>
        <w:rPr>
          <w:rFonts w:ascii="Times New Roman" w:eastAsia="Times New Roman" w:hAnsi="Times New Roman" w:cs="Times New Roman"/>
          <w:sz w:val="24"/>
          <w:szCs w:val="24"/>
          <w:lang w:eastAsia="ru-RU"/>
        </w:rPr>
      </w:pPr>
      <w:r w:rsidRPr="00F13304">
        <w:rPr>
          <w:rFonts w:ascii="Times New Roman" w:eastAsia="Times New Roman" w:hAnsi="Times New Roman" w:cs="Times New Roman"/>
          <w:sz w:val="24"/>
          <w:szCs w:val="24"/>
          <w:lang w:eastAsia="ru-RU"/>
        </w:rPr>
        <w:t>Поэтому российские учёные и производственники и ведут активную работу по культивированию этой ценной культуры, занимающей всё больше места на полях.</w:t>
      </w:r>
    </w:p>
    <w:p w:rsidR="00747588" w:rsidRPr="00F13304" w:rsidRDefault="00747588" w:rsidP="00F13304">
      <w:pPr>
        <w:shd w:val="clear" w:color="auto" w:fill="FFFFFF" w:themeFill="background1"/>
        <w:spacing w:after="0" w:line="360" w:lineRule="auto"/>
        <w:ind w:left="142" w:right="141" w:firstLine="425"/>
        <w:rPr>
          <w:rFonts w:ascii="Times New Roman" w:hAnsi="Times New Roman" w:cs="Times New Roman"/>
          <w:sz w:val="24"/>
          <w:szCs w:val="24"/>
        </w:rPr>
      </w:pPr>
    </w:p>
    <w:p w:rsidR="00350BB2" w:rsidRPr="00F13304" w:rsidRDefault="00350BB2" w:rsidP="00F13304">
      <w:pPr>
        <w:pStyle w:val="a3"/>
        <w:shd w:val="clear" w:color="auto" w:fill="FFFFFF" w:themeFill="background1"/>
        <w:spacing w:line="360" w:lineRule="auto"/>
        <w:ind w:left="142" w:right="141" w:firstLine="425"/>
        <w:jc w:val="center"/>
        <w:rPr>
          <w:rFonts w:ascii="Times New Roman" w:eastAsia="Times New Roman" w:hAnsi="Times New Roman" w:cs="Times New Roman"/>
          <w:bCs/>
          <w:kern w:val="36"/>
          <w:sz w:val="24"/>
          <w:szCs w:val="24"/>
          <w:lang w:eastAsia="ru-RU"/>
        </w:rPr>
      </w:pPr>
      <w:r w:rsidRPr="00F13304">
        <w:rPr>
          <w:rFonts w:ascii="Times New Roman" w:eastAsia="Times New Roman" w:hAnsi="Times New Roman" w:cs="Times New Roman"/>
          <w:bCs/>
          <w:kern w:val="36"/>
          <w:sz w:val="24"/>
          <w:szCs w:val="24"/>
          <w:lang w:eastAsia="ru-RU"/>
        </w:rPr>
        <w:t xml:space="preserve">В Тверской области поля </w:t>
      </w:r>
      <w:r w:rsidR="00285E0D">
        <w:rPr>
          <w:rFonts w:ascii="Times New Roman" w:eastAsia="Times New Roman" w:hAnsi="Times New Roman" w:cs="Times New Roman"/>
          <w:bCs/>
          <w:kern w:val="36"/>
          <w:sz w:val="24"/>
          <w:szCs w:val="24"/>
          <w:lang w:eastAsia="ru-RU"/>
        </w:rPr>
        <w:t xml:space="preserve">тоже </w:t>
      </w:r>
      <w:r w:rsidRPr="00F13304">
        <w:rPr>
          <w:rFonts w:ascii="Times New Roman" w:eastAsia="Times New Roman" w:hAnsi="Times New Roman" w:cs="Times New Roman"/>
          <w:bCs/>
          <w:kern w:val="36"/>
          <w:sz w:val="24"/>
          <w:szCs w:val="24"/>
          <w:lang w:eastAsia="ru-RU"/>
        </w:rPr>
        <w:t>засевают рыжиком для производства биотоплива.</w:t>
      </w:r>
    </w:p>
    <w:p w:rsidR="00285E0D" w:rsidRPr="00F13304" w:rsidRDefault="00350BB2" w:rsidP="00285E0D">
      <w:pPr>
        <w:pStyle w:val="a3"/>
        <w:shd w:val="clear" w:color="auto" w:fill="FFFFFF" w:themeFill="background1"/>
        <w:spacing w:after="0" w:line="360" w:lineRule="auto"/>
        <w:ind w:left="142" w:right="141" w:firstLine="425"/>
        <w:rPr>
          <w:rFonts w:ascii="Times New Roman" w:eastAsia="Times New Roman" w:hAnsi="Times New Roman" w:cs="Times New Roman"/>
          <w:sz w:val="24"/>
          <w:szCs w:val="24"/>
          <w:lang w:eastAsia="ru-RU"/>
        </w:rPr>
      </w:pPr>
      <w:r w:rsidRPr="00F13304">
        <w:rPr>
          <w:rFonts w:ascii="Times New Roman" w:eastAsia="Times New Roman" w:hAnsi="Times New Roman" w:cs="Times New Roman"/>
          <w:sz w:val="24"/>
          <w:szCs w:val="24"/>
          <w:lang w:eastAsia="ru-RU"/>
        </w:rPr>
        <w:lastRenderedPageBreak/>
        <w:t>В Ржевском районе в разгаре работы по посеву рыжика, сообща</w:t>
      </w:r>
      <w:r w:rsidR="00285E0D">
        <w:rPr>
          <w:rFonts w:ascii="Times New Roman" w:eastAsia="Times New Roman" w:hAnsi="Times New Roman" w:cs="Times New Roman"/>
          <w:sz w:val="24"/>
          <w:szCs w:val="24"/>
          <w:lang w:eastAsia="ru-RU"/>
        </w:rPr>
        <w:t>ла</w:t>
      </w:r>
      <w:r w:rsidRPr="00F13304">
        <w:rPr>
          <w:rFonts w:ascii="Times New Roman" w:eastAsia="Times New Roman" w:hAnsi="Times New Roman" w:cs="Times New Roman"/>
          <w:sz w:val="24"/>
          <w:szCs w:val="24"/>
          <w:lang w:eastAsia="ru-RU"/>
        </w:rPr>
        <w:t> </w:t>
      </w:r>
      <w:hyperlink r:id="rId25" w:history="1">
        <w:r w:rsidRPr="00F13304">
          <w:rPr>
            <w:rFonts w:ascii="Times New Roman" w:eastAsia="Times New Roman" w:hAnsi="Times New Roman" w:cs="Times New Roman"/>
            <w:b/>
            <w:bCs/>
            <w:sz w:val="24"/>
            <w:szCs w:val="24"/>
            <w:lang w:eastAsia="ru-RU"/>
          </w:rPr>
          <w:t>телекомпания "РЖЕВ"</w:t>
        </w:r>
      </w:hyperlink>
      <w:r w:rsidR="00285E0D">
        <w:rPr>
          <w:rFonts w:ascii="Times New Roman" w:hAnsi="Times New Roman" w:cs="Times New Roman"/>
          <w:sz w:val="24"/>
          <w:szCs w:val="24"/>
        </w:rPr>
        <w:t xml:space="preserve"> в сентябре 2012 года</w:t>
      </w:r>
      <w:proofErr w:type="gramStart"/>
      <w:r w:rsidR="00285E0D">
        <w:rPr>
          <w:rFonts w:ascii="Times New Roman" w:hAnsi="Times New Roman" w:cs="Times New Roman"/>
          <w:sz w:val="24"/>
          <w:szCs w:val="24"/>
        </w:rPr>
        <w:t xml:space="preserve"> </w:t>
      </w:r>
      <w:r w:rsidRPr="00F13304">
        <w:rPr>
          <w:rFonts w:ascii="Times New Roman" w:eastAsia="Times New Roman" w:hAnsi="Times New Roman" w:cs="Times New Roman"/>
          <w:sz w:val="24"/>
          <w:szCs w:val="24"/>
          <w:lang w:eastAsia="ru-RU"/>
        </w:rPr>
        <w:t>.</w:t>
      </w:r>
      <w:proofErr w:type="gramEnd"/>
    </w:p>
    <w:p w:rsidR="00350BB2" w:rsidRPr="00F13304" w:rsidRDefault="00350BB2" w:rsidP="00F13304">
      <w:pPr>
        <w:shd w:val="clear" w:color="auto" w:fill="FFFFFF" w:themeFill="background1"/>
        <w:spacing w:after="0" w:line="360" w:lineRule="auto"/>
        <w:ind w:left="142" w:right="141" w:firstLine="425"/>
        <w:rPr>
          <w:rFonts w:ascii="Times New Roman" w:eastAsia="Times New Roman" w:hAnsi="Times New Roman" w:cs="Times New Roman"/>
          <w:sz w:val="24"/>
          <w:szCs w:val="24"/>
          <w:lang w:eastAsia="ru-RU"/>
        </w:rPr>
      </w:pPr>
      <w:r w:rsidRPr="00F13304">
        <w:rPr>
          <w:rFonts w:ascii="Times New Roman" w:eastAsia="Times New Roman" w:hAnsi="Times New Roman" w:cs="Times New Roman"/>
          <w:sz w:val="24"/>
          <w:szCs w:val="24"/>
          <w:lang w:eastAsia="ru-RU"/>
        </w:rPr>
        <w:t xml:space="preserve">.При участии немецких инвесторов рыжик посеяли на полях хозяйств «По заветам Ильича», «Имени Жегунова», «Пятницкий». Со 2 октября </w:t>
      </w:r>
      <w:r w:rsidR="00F406FA" w:rsidRPr="00F13304">
        <w:rPr>
          <w:rFonts w:ascii="Times New Roman" w:eastAsia="Times New Roman" w:hAnsi="Times New Roman" w:cs="Times New Roman"/>
          <w:sz w:val="24"/>
          <w:szCs w:val="24"/>
          <w:lang w:eastAsia="ru-RU"/>
        </w:rPr>
        <w:t xml:space="preserve">2012 года </w:t>
      </w:r>
      <w:r w:rsidRPr="00F13304">
        <w:rPr>
          <w:rFonts w:ascii="Times New Roman" w:eastAsia="Times New Roman" w:hAnsi="Times New Roman" w:cs="Times New Roman"/>
          <w:sz w:val="24"/>
          <w:szCs w:val="24"/>
          <w:lang w:eastAsia="ru-RU"/>
        </w:rPr>
        <w:t>начаты р</w:t>
      </w:r>
      <w:r w:rsidR="00285E0D">
        <w:rPr>
          <w:rFonts w:ascii="Times New Roman" w:eastAsia="Times New Roman" w:hAnsi="Times New Roman" w:cs="Times New Roman"/>
          <w:sz w:val="24"/>
          <w:szCs w:val="24"/>
          <w:lang w:eastAsia="ru-RU"/>
        </w:rPr>
        <w:t xml:space="preserve">аботы на полях ОПХ «Победа». В </w:t>
      </w:r>
      <w:r w:rsidRPr="00F13304">
        <w:rPr>
          <w:rFonts w:ascii="Times New Roman" w:eastAsia="Times New Roman" w:hAnsi="Times New Roman" w:cs="Times New Roman"/>
          <w:sz w:val="24"/>
          <w:szCs w:val="24"/>
          <w:lang w:eastAsia="ru-RU"/>
        </w:rPr>
        <w:t xml:space="preserve">том году должны </w:t>
      </w:r>
      <w:r w:rsidR="00285E0D">
        <w:rPr>
          <w:rFonts w:ascii="Times New Roman" w:eastAsia="Times New Roman" w:hAnsi="Times New Roman" w:cs="Times New Roman"/>
          <w:sz w:val="24"/>
          <w:szCs w:val="24"/>
          <w:lang w:eastAsia="ru-RU"/>
        </w:rPr>
        <w:t xml:space="preserve">были </w:t>
      </w:r>
      <w:r w:rsidRPr="00F13304">
        <w:rPr>
          <w:rFonts w:ascii="Times New Roman" w:eastAsia="Times New Roman" w:hAnsi="Times New Roman" w:cs="Times New Roman"/>
          <w:sz w:val="24"/>
          <w:szCs w:val="24"/>
          <w:lang w:eastAsia="ru-RU"/>
        </w:rPr>
        <w:t xml:space="preserve">засеять рыжиком 5 тыс. га, из них 2,1 тыс. га </w:t>
      </w:r>
      <w:r w:rsidR="00285E0D">
        <w:rPr>
          <w:rFonts w:ascii="Times New Roman" w:eastAsia="Times New Roman" w:hAnsi="Times New Roman" w:cs="Times New Roman"/>
          <w:sz w:val="24"/>
          <w:szCs w:val="24"/>
          <w:lang w:eastAsia="ru-RU"/>
        </w:rPr>
        <w:t xml:space="preserve">было </w:t>
      </w:r>
      <w:r w:rsidRPr="00F13304">
        <w:rPr>
          <w:rFonts w:ascii="Times New Roman" w:eastAsia="Times New Roman" w:hAnsi="Times New Roman" w:cs="Times New Roman"/>
          <w:sz w:val="24"/>
          <w:szCs w:val="24"/>
          <w:lang w:eastAsia="ru-RU"/>
        </w:rPr>
        <w:t xml:space="preserve"> засеяно. </w:t>
      </w:r>
    </w:p>
    <w:p w:rsidR="00350BB2" w:rsidRDefault="00350BB2" w:rsidP="00F13304">
      <w:pPr>
        <w:shd w:val="clear" w:color="auto" w:fill="FFFFFF" w:themeFill="background1"/>
        <w:spacing w:after="0" w:line="360" w:lineRule="auto"/>
        <w:ind w:left="142" w:right="141" w:firstLine="425"/>
        <w:rPr>
          <w:rFonts w:ascii="Times New Roman" w:eastAsia="Times New Roman" w:hAnsi="Times New Roman" w:cs="Times New Roman"/>
          <w:sz w:val="24"/>
          <w:szCs w:val="24"/>
          <w:lang w:eastAsia="ru-RU"/>
        </w:rPr>
      </w:pPr>
      <w:r w:rsidRPr="00F13304">
        <w:rPr>
          <w:rFonts w:ascii="Times New Roman" w:eastAsia="Times New Roman" w:hAnsi="Times New Roman" w:cs="Times New Roman"/>
          <w:sz w:val="24"/>
          <w:szCs w:val="24"/>
          <w:lang w:eastAsia="ru-RU"/>
        </w:rPr>
        <w:t xml:space="preserve">В области </w:t>
      </w:r>
      <w:r w:rsidR="00285E0D">
        <w:rPr>
          <w:rFonts w:ascii="Times New Roman" w:eastAsia="Times New Roman" w:hAnsi="Times New Roman" w:cs="Times New Roman"/>
          <w:sz w:val="24"/>
          <w:szCs w:val="24"/>
          <w:lang w:eastAsia="ru-RU"/>
        </w:rPr>
        <w:t xml:space="preserve">планировалось </w:t>
      </w:r>
      <w:r w:rsidRPr="00F13304">
        <w:rPr>
          <w:rFonts w:ascii="Times New Roman" w:eastAsia="Times New Roman" w:hAnsi="Times New Roman" w:cs="Times New Roman"/>
          <w:sz w:val="24"/>
          <w:szCs w:val="24"/>
          <w:lang w:eastAsia="ru-RU"/>
        </w:rPr>
        <w:t>налад</w:t>
      </w:r>
      <w:r w:rsidR="00285E0D">
        <w:rPr>
          <w:rFonts w:ascii="Times New Roman" w:eastAsia="Times New Roman" w:hAnsi="Times New Roman" w:cs="Times New Roman"/>
          <w:sz w:val="24"/>
          <w:szCs w:val="24"/>
          <w:lang w:eastAsia="ru-RU"/>
        </w:rPr>
        <w:t>ить</w:t>
      </w:r>
      <w:r w:rsidRPr="00F13304">
        <w:rPr>
          <w:rFonts w:ascii="Times New Roman" w:eastAsia="Times New Roman" w:hAnsi="Times New Roman" w:cs="Times New Roman"/>
          <w:sz w:val="24"/>
          <w:szCs w:val="24"/>
          <w:lang w:eastAsia="ru-RU"/>
        </w:rPr>
        <w:t xml:space="preserve"> полный цикл выпуска биомассы — от выращивания рыжика до переработки семян. </w:t>
      </w:r>
      <w:proofErr w:type="gramStart"/>
      <w:r w:rsidRPr="00F13304">
        <w:rPr>
          <w:rFonts w:ascii="Times New Roman" w:eastAsia="Times New Roman" w:hAnsi="Times New Roman" w:cs="Times New Roman"/>
          <w:sz w:val="24"/>
          <w:szCs w:val="24"/>
          <w:lang w:eastAsia="ru-RU"/>
        </w:rPr>
        <w:t>Прибыль</w:t>
      </w:r>
      <w:proofErr w:type="gramEnd"/>
      <w:r w:rsidRPr="00F13304">
        <w:rPr>
          <w:rFonts w:ascii="Times New Roman" w:eastAsia="Times New Roman" w:hAnsi="Times New Roman" w:cs="Times New Roman"/>
          <w:sz w:val="24"/>
          <w:szCs w:val="24"/>
          <w:lang w:eastAsia="ru-RU"/>
        </w:rPr>
        <w:t xml:space="preserve"> </w:t>
      </w:r>
      <w:r w:rsidR="00285E0D">
        <w:rPr>
          <w:rFonts w:ascii="Times New Roman" w:eastAsia="Times New Roman" w:hAnsi="Times New Roman" w:cs="Times New Roman"/>
          <w:sz w:val="24"/>
          <w:szCs w:val="24"/>
          <w:lang w:eastAsia="ru-RU"/>
        </w:rPr>
        <w:t>получается от</w:t>
      </w:r>
      <w:r w:rsidRPr="00F13304">
        <w:rPr>
          <w:rFonts w:ascii="Times New Roman" w:eastAsia="Times New Roman" w:hAnsi="Times New Roman" w:cs="Times New Roman"/>
          <w:sz w:val="24"/>
          <w:szCs w:val="24"/>
          <w:lang w:eastAsia="ru-RU"/>
        </w:rPr>
        <w:t xml:space="preserve"> продажи растительного масла и жмыха, </w:t>
      </w:r>
      <w:r w:rsidR="00285E0D">
        <w:rPr>
          <w:rFonts w:ascii="Times New Roman" w:eastAsia="Times New Roman" w:hAnsi="Times New Roman" w:cs="Times New Roman"/>
          <w:sz w:val="24"/>
          <w:szCs w:val="24"/>
          <w:lang w:eastAsia="ru-RU"/>
        </w:rPr>
        <w:t>который, п</w:t>
      </w:r>
      <w:r w:rsidRPr="00F13304">
        <w:rPr>
          <w:rFonts w:ascii="Times New Roman" w:eastAsia="Times New Roman" w:hAnsi="Times New Roman" w:cs="Times New Roman"/>
          <w:sz w:val="24"/>
          <w:szCs w:val="24"/>
          <w:lang w:eastAsia="ru-RU"/>
        </w:rPr>
        <w:t>осле отжима семян</w:t>
      </w:r>
      <w:r w:rsidR="00285E0D">
        <w:rPr>
          <w:rFonts w:ascii="Times New Roman" w:eastAsia="Times New Roman" w:hAnsi="Times New Roman" w:cs="Times New Roman"/>
          <w:sz w:val="24"/>
          <w:szCs w:val="24"/>
          <w:lang w:eastAsia="ru-RU"/>
        </w:rPr>
        <w:t>,</w:t>
      </w:r>
      <w:r w:rsidRPr="00F13304">
        <w:rPr>
          <w:rFonts w:ascii="Times New Roman" w:eastAsia="Times New Roman" w:hAnsi="Times New Roman" w:cs="Times New Roman"/>
          <w:sz w:val="24"/>
          <w:szCs w:val="24"/>
          <w:lang w:eastAsia="ru-RU"/>
        </w:rPr>
        <w:t xml:space="preserve"> используе</w:t>
      </w:r>
      <w:r w:rsidR="00285E0D">
        <w:rPr>
          <w:rFonts w:ascii="Times New Roman" w:eastAsia="Times New Roman" w:hAnsi="Times New Roman" w:cs="Times New Roman"/>
          <w:sz w:val="24"/>
          <w:szCs w:val="24"/>
          <w:lang w:eastAsia="ru-RU"/>
        </w:rPr>
        <w:t>тся</w:t>
      </w:r>
      <w:r w:rsidRPr="00F13304">
        <w:rPr>
          <w:rFonts w:ascii="Times New Roman" w:eastAsia="Times New Roman" w:hAnsi="Times New Roman" w:cs="Times New Roman"/>
          <w:sz w:val="24"/>
          <w:szCs w:val="24"/>
          <w:lang w:eastAsia="ru-RU"/>
        </w:rPr>
        <w:t xml:space="preserve"> на корм домашнему скоту и птице.</w:t>
      </w:r>
    </w:p>
    <w:p w:rsidR="00285E0D" w:rsidRDefault="00285E0D" w:rsidP="00285E0D">
      <w:pPr>
        <w:shd w:val="clear" w:color="auto" w:fill="FFFFFF" w:themeFill="background1"/>
        <w:spacing w:after="0" w:line="360" w:lineRule="auto"/>
        <w:ind w:left="142" w:right="141" w:firstLine="425"/>
        <w:jc w:val="both"/>
        <w:textAlignment w:val="top"/>
        <w:rPr>
          <w:rFonts w:ascii="Times New Roman" w:eastAsia="Times New Roman" w:hAnsi="Times New Roman" w:cs="Times New Roman"/>
          <w:sz w:val="24"/>
          <w:szCs w:val="24"/>
          <w:lang w:eastAsia="ru-RU"/>
        </w:rPr>
      </w:pPr>
      <w:r w:rsidRPr="00F13304">
        <w:rPr>
          <w:rFonts w:ascii="Times New Roman" w:eastAsia="Times New Roman" w:hAnsi="Times New Roman" w:cs="Times New Roman"/>
          <w:sz w:val="24"/>
          <w:szCs w:val="24"/>
          <w:lang w:eastAsia="ru-RU"/>
        </w:rPr>
        <w:t xml:space="preserve">В Тверской области будет налажен полный цикл выпуска биомассы — от выращивания рыжика до переработки его семян в растительное масло. </w:t>
      </w:r>
    </w:p>
    <w:p w:rsidR="00AB5445" w:rsidRDefault="00AB5445" w:rsidP="00285E0D">
      <w:pPr>
        <w:shd w:val="clear" w:color="auto" w:fill="FFFFFF" w:themeFill="background1"/>
        <w:spacing w:after="0" w:line="360" w:lineRule="auto"/>
        <w:ind w:left="142" w:right="141" w:firstLine="425"/>
        <w:jc w:val="both"/>
        <w:textAlignment w:val="top"/>
        <w:rPr>
          <w:rFonts w:ascii="Times New Roman" w:eastAsia="Times New Roman" w:hAnsi="Times New Roman" w:cs="Times New Roman"/>
          <w:sz w:val="24"/>
          <w:szCs w:val="24"/>
          <w:lang w:eastAsia="ru-RU"/>
        </w:rPr>
      </w:pPr>
    </w:p>
    <w:p w:rsidR="004D770F" w:rsidRDefault="004D770F" w:rsidP="004D770F">
      <w:pPr>
        <w:pStyle w:val="a3"/>
        <w:shd w:val="clear" w:color="auto" w:fill="FFFFFF" w:themeFill="background1"/>
        <w:spacing w:line="360" w:lineRule="auto"/>
        <w:ind w:right="-1" w:firstLine="567"/>
        <w:jc w:val="both"/>
        <w:textAlignment w:val="top"/>
        <w:rPr>
          <w:rFonts w:ascii="Times New Roman" w:hAnsi="Times New Roman" w:cs="Times New Roman"/>
          <w:b/>
          <w:bCs/>
          <w:sz w:val="24"/>
          <w:szCs w:val="24"/>
        </w:rPr>
      </w:pPr>
      <w:r w:rsidRPr="00C246EF">
        <w:rPr>
          <w:rFonts w:ascii="Times New Roman" w:hAnsi="Times New Roman" w:cs="Times New Roman"/>
          <w:b/>
          <w:bCs/>
          <w:sz w:val="24"/>
          <w:szCs w:val="24"/>
        </w:rPr>
        <w:t xml:space="preserve">       1.6. Схемы производства биодизеля и технологические процессы. </w:t>
      </w:r>
    </w:p>
    <w:p w:rsidR="004D770F" w:rsidRPr="00C246EF" w:rsidRDefault="004D770F" w:rsidP="004D770F">
      <w:pPr>
        <w:pStyle w:val="a3"/>
        <w:shd w:val="clear" w:color="auto" w:fill="FFFFFF" w:themeFill="background1"/>
        <w:spacing w:line="360" w:lineRule="auto"/>
        <w:ind w:right="-1" w:firstLine="567"/>
        <w:jc w:val="both"/>
        <w:textAlignment w:val="top"/>
        <w:rPr>
          <w:rFonts w:ascii="Times New Roman" w:hAnsi="Times New Roman" w:cs="Times New Roman"/>
          <w:b/>
          <w:sz w:val="24"/>
          <w:szCs w:val="24"/>
        </w:rPr>
      </w:pPr>
    </w:p>
    <w:p w:rsidR="00AB5445" w:rsidRPr="00AB5445" w:rsidRDefault="00AB5445" w:rsidP="004D770F">
      <w:pPr>
        <w:pStyle w:val="a3"/>
        <w:shd w:val="clear" w:color="auto" w:fill="FFFFFF" w:themeFill="background1"/>
        <w:tabs>
          <w:tab w:val="left" w:pos="284"/>
        </w:tabs>
        <w:spacing w:after="0" w:line="360" w:lineRule="auto"/>
        <w:ind w:left="1004" w:right="-143" w:hanging="360"/>
        <w:jc w:val="both"/>
        <w:rPr>
          <w:rFonts w:ascii="Times New Roman" w:hAnsi="Times New Roman" w:cs="Times New Roman"/>
          <w:sz w:val="24"/>
          <w:szCs w:val="24"/>
        </w:rPr>
      </w:pPr>
      <w:r w:rsidRPr="00AB5445">
        <w:rPr>
          <w:rFonts w:ascii="Times New Roman" w:eastAsia="Times New Roman" w:hAnsi="Times New Roman" w:cs="Times New Roman"/>
          <w:b/>
          <w:sz w:val="24"/>
          <w:szCs w:val="24"/>
          <w:lang w:eastAsia="ru-RU"/>
        </w:rPr>
        <w:t xml:space="preserve">Россия  - </w:t>
      </w:r>
      <w:r w:rsidRPr="00AB5445">
        <w:rPr>
          <w:rFonts w:ascii="Times New Roman" w:hAnsi="Times New Roman" w:cs="Times New Roman"/>
          <w:sz w:val="24"/>
          <w:szCs w:val="24"/>
        </w:rPr>
        <w:t>Схема получения дизельного топлива из растительного масла</w:t>
      </w:r>
    </w:p>
    <w:p w:rsidR="00AB5445" w:rsidRDefault="00AB5445" w:rsidP="004D770F">
      <w:pPr>
        <w:pStyle w:val="a3"/>
        <w:shd w:val="clear" w:color="auto" w:fill="FFFFFF" w:themeFill="background1"/>
        <w:tabs>
          <w:tab w:val="left" w:pos="284"/>
        </w:tabs>
        <w:spacing w:after="0" w:line="360" w:lineRule="auto"/>
        <w:ind w:left="1004" w:right="-143" w:hanging="360"/>
        <w:jc w:val="both"/>
        <w:rPr>
          <w:rFonts w:ascii="Times New Roman" w:eastAsia="Times New Roman" w:hAnsi="Times New Roman" w:cs="Times New Roman"/>
          <w:b/>
          <w:sz w:val="24"/>
          <w:szCs w:val="24"/>
          <w:lang w:eastAsia="ru-RU"/>
        </w:rPr>
      </w:pPr>
      <w:r w:rsidRPr="00F13304">
        <w:rPr>
          <w:noProof/>
          <w:lang w:eastAsia="ru-RU"/>
        </w:rPr>
        <w:drawing>
          <wp:inline distT="0" distB="0" distL="0" distR="0">
            <wp:extent cx="5924546" cy="2547257"/>
            <wp:effectExtent l="19050" t="0" r="4" b="0"/>
            <wp:docPr id="63" name="Рисунок 55" descr="http://www.freepatent.ru/images/patents/119/2346027/2346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www.freepatent.ru/images/patents/119/2346027/2346027.jpg"/>
                    <pic:cNvPicPr>
                      <a:picLocks noChangeAspect="1" noChangeArrowheads="1"/>
                    </pic:cNvPicPr>
                  </pic:nvPicPr>
                  <pic:blipFill>
                    <a:blip r:embed="rId26" cstate="print"/>
                    <a:srcRect/>
                    <a:stretch>
                      <a:fillRect/>
                    </a:stretch>
                  </pic:blipFill>
                  <pic:spPr bwMode="auto">
                    <a:xfrm>
                      <a:off x="0" y="0"/>
                      <a:ext cx="5940425" cy="2554084"/>
                    </a:xfrm>
                    <a:prstGeom prst="rect">
                      <a:avLst/>
                    </a:prstGeom>
                    <a:noFill/>
                    <a:ln w="9525">
                      <a:noFill/>
                      <a:miter lim="800000"/>
                      <a:headEnd/>
                      <a:tailEnd/>
                    </a:ln>
                  </pic:spPr>
                </pic:pic>
              </a:graphicData>
            </a:graphic>
          </wp:inline>
        </w:drawing>
      </w:r>
    </w:p>
    <w:p w:rsidR="00151D59" w:rsidRPr="00AB5445" w:rsidRDefault="00151D59" w:rsidP="004D770F">
      <w:pPr>
        <w:pStyle w:val="a3"/>
        <w:shd w:val="clear" w:color="auto" w:fill="FFFFFF" w:themeFill="background1"/>
        <w:tabs>
          <w:tab w:val="left" w:pos="284"/>
        </w:tabs>
        <w:spacing w:after="0" w:line="360" w:lineRule="auto"/>
        <w:ind w:left="1004" w:right="-143" w:hanging="360"/>
        <w:jc w:val="both"/>
        <w:rPr>
          <w:rFonts w:ascii="Times New Roman" w:eastAsia="Times New Roman" w:hAnsi="Times New Roman" w:cs="Times New Roman"/>
          <w:b/>
          <w:sz w:val="24"/>
          <w:szCs w:val="24"/>
          <w:lang w:eastAsia="ru-RU"/>
        </w:rPr>
      </w:pPr>
    </w:p>
    <w:p w:rsidR="00AB5445" w:rsidRPr="00AB5445" w:rsidRDefault="00AB5445" w:rsidP="004D770F">
      <w:pPr>
        <w:pStyle w:val="a3"/>
        <w:shd w:val="clear" w:color="auto" w:fill="FFFFFF" w:themeFill="background1"/>
        <w:tabs>
          <w:tab w:val="left" w:pos="284"/>
        </w:tabs>
        <w:spacing w:after="0" w:line="360" w:lineRule="auto"/>
        <w:ind w:left="1004" w:right="-143"/>
        <w:jc w:val="both"/>
        <w:rPr>
          <w:rFonts w:ascii="Times New Roman" w:eastAsia="Times New Roman" w:hAnsi="Times New Roman" w:cs="Times New Roman"/>
          <w:b/>
          <w:sz w:val="24"/>
          <w:szCs w:val="24"/>
          <w:lang w:eastAsia="ru-RU"/>
        </w:rPr>
      </w:pPr>
      <w:r w:rsidRPr="00F13304">
        <w:rPr>
          <w:noProof/>
          <w:lang w:eastAsia="ru-RU"/>
        </w:rPr>
        <w:drawing>
          <wp:inline distT="0" distB="0" distL="0" distR="0">
            <wp:extent cx="5193639" cy="2403566"/>
            <wp:effectExtent l="19050" t="0" r="7011" b="0"/>
            <wp:docPr id="64" name="Рисунок 46" descr="http://nev-biotoplivo.narod.ru/imidg/sxe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nev-biotoplivo.narod.ru/imidg/sxema.jpg"/>
                    <pic:cNvPicPr>
                      <a:picLocks noChangeAspect="1" noChangeArrowheads="1"/>
                    </pic:cNvPicPr>
                  </pic:nvPicPr>
                  <pic:blipFill>
                    <a:blip r:embed="rId27" cstate="print"/>
                    <a:srcRect/>
                    <a:stretch>
                      <a:fillRect/>
                    </a:stretch>
                  </pic:blipFill>
                  <pic:spPr bwMode="auto">
                    <a:xfrm>
                      <a:off x="0" y="0"/>
                      <a:ext cx="5198325" cy="2405735"/>
                    </a:xfrm>
                    <a:prstGeom prst="rect">
                      <a:avLst/>
                    </a:prstGeom>
                    <a:noFill/>
                    <a:ln w="9525">
                      <a:noFill/>
                      <a:miter lim="800000"/>
                      <a:headEnd/>
                      <a:tailEnd/>
                    </a:ln>
                  </pic:spPr>
                </pic:pic>
              </a:graphicData>
            </a:graphic>
          </wp:inline>
        </w:drawing>
      </w:r>
    </w:p>
    <w:p w:rsidR="00AB5445" w:rsidRDefault="00AB5445" w:rsidP="004D770F">
      <w:pPr>
        <w:pStyle w:val="a3"/>
        <w:shd w:val="clear" w:color="auto" w:fill="FFFFFF" w:themeFill="background1"/>
        <w:tabs>
          <w:tab w:val="left" w:pos="284"/>
          <w:tab w:val="left" w:pos="1101"/>
        </w:tabs>
        <w:spacing w:after="0" w:line="360" w:lineRule="auto"/>
        <w:ind w:left="1004" w:right="-143"/>
        <w:jc w:val="both"/>
        <w:rPr>
          <w:rFonts w:ascii="Times New Roman" w:hAnsi="Times New Roman" w:cs="Times New Roman"/>
          <w:sz w:val="24"/>
          <w:szCs w:val="24"/>
        </w:rPr>
      </w:pPr>
      <w:r w:rsidRPr="00AB5445">
        <w:rPr>
          <w:rFonts w:ascii="Times New Roman" w:eastAsia="Times New Roman" w:hAnsi="Times New Roman" w:cs="Times New Roman"/>
          <w:b/>
          <w:sz w:val="24"/>
          <w:szCs w:val="24"/>
          <w:lang w:eastAsia="ru-RU"/>
        </w:rPr>
        <w:lastRenderedPageBreak/>
        <w:t xml:space="preserve">США - </w:t>
      </w:r>
      <w:r w:rsidRPr="00AB5445">
        <w:rPr>
          <w:rFonts w:ascii="Times New Roman" w:hAnsi="Times New Roman" w:cs="Times New Roman"/>
          <w:sz w:val="24"/>
          <w:szCs w:val="24"/>
        </w:rPr>
        <w:t>Схема получения дизельного топлива из водорослей</w:t>
      </w:r>
    </w:p>
    <w:p w:rsidR="004D770F" w:rsidRPr="00AB5445" w:rsidRDefault="004D770F" w:rsidP="004D770F">
      <w:pPr>
        <w:pStyle w:val="a3"/>
        <w:shd w:val="clear" w:color="auto" w:fill="FFFFFF" w:themeFill="background1"/>
        <w:tabs>
          <w:tab w:val="left" w:pos="284"/>
          <w:tab w:val="left" w:pos="1101"/>
        </w:tabs>
        <w:spacing w:after="0" w:line="360" w:lineRule="auto"/>
        <w:ind w:left="1004" w:right="-143"/>
        <w:jc w:val="both"/>
        <w:rPr>
          <w:rFonts w:ascii="Times New Roman" w:hAnsi="Times New Roman" w:cs="Times New Roman"/>
          <w:sz w:val="24"/>
          <w:szCs w:val="24"/>
        </w:rPr>
      </w:pPr>
    </w:p>
    <w:p w:rsidR="00285E0D" w:rsidRDefault="00AB5445" w:rsidP="004D770F">
      <w:pPr>
        <w:shd w:val="clear" w:color="auto" w:fill="FFFFFF" w:themeFill="background1"/>
        <w:tabs>
          <w:tab w:val="left" w:pos="284"/>
        </w:tabs>
        <w:spacing w:after="0" w:line="360" w:lineRule="auto"/>
        <w:ind w:left="142" w:right="-143" w:hanging="360"/>
        <w:jc w:val="both"/>
        <w:textAlignment w:val="top"/>
        <w:rPr>
          <w:rFonts w:ascii="Times New Roman" w:eastAsia="Times New Roman" w:hAnsi="Times New Roman" w:cs="Times New Roman"/>
          <w:sz w:val="24"/>
          <w:szCs w:val="24"/>
          <w:lang w:eastAsia="ru-RU"/>
        </w:rPr>
      </w:pPr>
      <w:r w:rsidRPr="00AB5445">
        <w:rPr>
          <w:rFonts w:ascii="Times New Roman" w:eastAsia="Times New Roman" w:hAnsi="Times New Roman" w:cs="Times New Roman"/>
          <w:noProof/>
          <w:sz w:val="24"/>
          <w:szCs w:val="24"/>
          <w:lang w:eastAsia="ru-RU"/>
        </w:rPr>
        <w:drawing>
          <wp:inline distT="0" distB="0" distL="0" distR="0">
            <wp:extent cx="5708595" cy="3879669"/>
            <wp:effectExtent l="19050" t="0" r="6405" b="0"/>
            <wp:docPr id="61" name="Рисунок 16" descr="http://ahmadullins.com/wp-content/uploads/2015/06/ochistka-kerosina_P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ahmadullins.com/wp-content/uploads/2015/06/ochistka-kerosina_P600.jpg"/>
                    <pic:cNvPicPr>
                      <a:picLocks noChangeAspect="1" noChangeArrowheads="1"/>
                    </pic:cNvPicPr>
                  </pic:nvPicPr>
                  <pic:blipFill>
                    <a:blip r:embed="rId28" cstate="print"/>
                    <a:srcRect/>
                    <a:stretch>
                      <a:fillRect/>
                    </a:stretch>
                  </pic:blipFill>
                  <pic:spPr bwMode="auto">
                    <a:xfrm>
                      <a:off x="0" y="0"/>
                      <a:ext cx="5715000" cy="3884022"/>
                    </a:xfrm>
                    <a:prstGeom prst="rect">
                      <a:avLst/>
                    </a:prstGeom>
                    <a:noFill/>
                    <a:ln w="9525">
                      <a:noFill/>
                      <a:miter lim="800000"/>
                      <a:headEnd/>
                      <a:tailEnd/>
                    </a:ln>
                  </pic:spPr>
                </pic:pic>
              </a:graphicData>
            </a:graphic>
          </wp:inline>
        </w:drawing>
      </w:r>
    </w:p>
    <w:p w:rsidR="00285E0D" w:rsidRDefault="00285E0D" w:rsidP="004D770F">
      <w:pPr>
        <w:shd w:val="clear" w:color="auto" w:fill="FFFFFF" w:themeFill="background1"/>
        <w:tabs>
          <w:tab w:val="left" w:pos="284"/>
        </w:tabs>
        <w:spacing w:after="0" w:line="360" w:lineRule="auto"/>
        <w:ind w:left="142" w:right="-143" w:hanging="360"/>
        <w:jc w:val="both"/>
        <w:textAlignment w:val="top"/>
        <w:rPr>
          <w:rFonts w:ascii="Times New Roman" w:eastAsia="Times New Roman" w:hAnsi="Times New Roman" w:cs="Times New Roman"/>
          <w:sz w:val="24"/>
          <w:szCs w:val="24"/>
          <w:lang w:eastAsia="ru-RU"/>
        </w:rPr>
      </w:pPr>
    </w:p>
    <w:p w:rsidR="00285E0D" w:rsidRDefault="00AB5445" w:rsidP="004D770F">
      <w:pPr>
        <w:shd w:val="clear" w:color="auto" w:fill="FFFFFF" w:themeFill="background1"/>
        <w:tabs>
          <w:tab w:val="left" w:pos="284"/>
        </w:tabs>
        <w:spacing w:after="0" w:line="360" w:lineRule="auto"/>
        <w:ind w:left="142" w:right="-143" w:hanging="360"/>
        <w:jc w:val="both"/>
        <w:textAlignment w:val="top"/>
        <w:rPr>
          <w:rFonts w:ascii="Times New Roman" w:eastAsia="Times New Roman" w:hAnsi="Times New Roman" w:cs="Times New Roman"/>
          <w:sz w:val="24"/>
          <w:szCs w:val="24"/>
          <w:lang w:eastAsia="ru-RU"/>
        </w:rPr>
      </w:pPr>
      <w:r w:rsidRPr="00AB5445">
        <w:rPr>
          <w:rFonts w:ascii="Times New Roman" w:eastAsia="Times New Roman" w:hAnsi="Times New Roman" w:cs="Times New Roman"/>
          <w:noProof/>
          <w:sz w:val="24"/>
          <w:szCs w:val="24"/>
          <w:lang w:eastAsia="ru-RU"/>
        </w:rPr>
        <w:drawing>
          <wp:inline distT="0" distB="0" distL="0" distR="0">
            <wp:extent cx="5754731" cy="4232366"/>
            <wp:effectExtent l="19050" t="0" r="0" b="0"/>
            <wp:docPr id="62" name="Рисунок 10" descr="http://sc02.alicdn.com/kf/HTB1Mgf8LpXXXXXZXpXXq6xXFXXXM/221199344/HTB1Mgf8LpXXXXXZXpXXq6xXFXXX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c02.alicdn.com/kf/HTB1Mgf8LpXXXXXZXpXXq6xXFXXXM/221199344/HTB1Mgf8LpXXXXXZXpXXq6xXFXXXM.jpg"/>
                    <pic:cNvPicPr>
                      <a:picLocks noChangeAspect="1" noChangeArrowheads="1"/>
                    </pic:cNvPicPr>
                  </pic:nvPicPr>
                  <pic:blipFill>
                    <a:blip r:embed="rId29" cstate="print"/>
                    <a:srcRect/>
                    <a:stretch>
                      <a:fillRect/>
                    </a:stretch>
                  </pic:blipFill>
                  <pic:spPr bwMode="auto">
                    <a:xfrm>
                      <a:off x="0" y="0"/>
                      <a:ext cx="5764028" cy="4239203"/>
                    </a:xfrm>
                    <a:prstGeom prst="rect">
                      <a:avLst/>
                    </a:prstGeom>
                    <a:noFill/>
                    <a:ln w="9525">
                      <a:noFill/>
                      <a:miter lim="800000"/>
                      <a:headEnd/>
                      <a:tailEnd/>
                    </a:ln>
                  </pic:spPr>
                </pic:pic>
              </a:graphicData>
            </a:graphic>
          </wp:inline>
        </w:drawing>
      </w:r>
    </w:p>
    <w:p w:rsidR="004D770F" w:rsidRDefault="004D770F" w:rsidP="004D770F">
      <w:pPr>
        <w:shd w:val="clear" w:color="auto" w:fill="FFFFFF" w:themeFill="background1"/>
        <w:spacing w:after="0" w:line="360" w:lineRule="auto"/>
        <w:ind w:left="142" w:right="141" w:firstLine="425"/>
        <w:jc w:val="both"/>
        <w:rPr>
          <w:rFonts w:ascii="Times New Roman" w:eastAsia="Times New Roman" w:hAnsi="Times New Roman" w:cs="Times New Roman"/>
          <w:b/>
          <w:sz w:val="24"/>
          <w:szCs w:val="24"/>
          <w:lang w:eastAsia="ru-RU"/>
        </w:rPr>
      </w:pPr>
    </w:p>
    <w:p w:rsidR="00285E0D" w:rsidRPr="00AB5445" w:rsidRDefault="00AB5445" w:rsidP="004D770F">
      <w:pPr>
        <w:shd w:val="clear" w:color="auto" w:fill="FFFFFF" w:themeFill="background1"/>
        <w:spacing w:after="0" w:line="360" w:lineRule="auto"/>
        <w:ind w:left="142" w:right="141" w:firstLine="425"/>
        <w:jc w:val="center"/>
        <w:rPr>
          <w:rFonts w:ascii="Times New Roman" w:eastAsia="Times New Roman" w:hAnsi="Times New Roman" w:cs="Times New Roman"/>
          <w:b/>
          <w:sz w:val="24"/>
          <w:szCs w:val="24"/>
          <w:lang w:eastAsia="ru-RU"/>
        </w:rPr>
      </w:pPr>
      <w:r w:rsidRPr="00AB5445">
        <w:rPr>
          <w:rFonts w:ascii="Times New Roman" w:eastAsia="Times New Roman" w:hAnsi="Times New Roman" w:cs="Times New Roman"/>
          <w:b/>
          <w:sz w:val="24"/>
          <w:szCs w:val="24"/>
          <w:lang w:eastAsia="ru-RU"/>
        </w:rPr>
        <w:lastRenderedPageBreak/>
        <w:t>Применяемые вид</w:t>
      </w:r>
      <w:r w:rsidR="004D770F">
        <w:rPr>
          <w:rFonts w:ascii="Times New Roman" w:eastAsia="Times New Roman" w:hAnsi="Times New Roman" w:cs="Times New Roman"/>
          <w:b/>
          <w:sz w:val="24"/>
          <w:szCs w:val="24"/>
          <w:lang w:eastAsia="ru-RU"/>
        </w:rPr>
        <w:t>ы</w:t>
      </w:r>
      <w:r w:rsidRPr="00AB5445">
        <w:rPr>
          <w:rFonts w:ascii="Times New Roman" w:eastAsia="Times New Roman" w:hAnsi="Times New Roman" w:cs="Times New Roman"/>
          <w:b/>
          <w:sz w:val="24"/>
          <w:szCs w:val="24"/>
          <w:lang w:eastAsia="ru-RU"/>
        </w:rPr>
        <w:t xml:space="preserve"> водорослей</w:t>
      </w:r>
    </w:p>
    <w:p w:rsidR="00AB5445" w:rsidRDefault="00AB5445" w:rsidP="004D770F">
      <w:pPr>
        <w:shd w:val="clear" w:color="auto" w:fill="FFFFFF" w:themeFill="background1"/>
        <w:spacing w:after="0" w:line="360" w:lineRule="auto"/>
        <w:ind w:left="142" w:right="141" w:firstLine="425"/>
        <w:jc w:val="center"/>
        <w:rPr>
          <w:rFonts w:ascii="Times New Roman" w:eastAsia="Times New Roman" w:hAnsi="Times New Roman" w:cs="Times New Roman"/>
          <w:sz w:val="24"/>
          <w:szCs w:val="24"/>
          <w:lang w:eastAsia="ru-RU"/>
        </w:rPr>
      </w:pPr>
      <w:r w:rsidRPr="00AB5445">
        <w:rPr>
          <w:rFonts w:ascii="Times New Roman" w:eastAsia="Times New Roman" w:hAnsi="Times New Roman" w:cs="Times New Roman"/>
          <w:noProof/>
          <w:sz w:val="24"/>
          <w:szCs w:val="24"/>
          <w:lang w:eastAsia="ru-RU"/>
        </w:rPr>
        <w:drawing>
          <wp:inline distT="0" distB="0" distL="0" distR="0">
            <wp:extent cx="5898424" cy="3069772"/>
            <wp:effectExtent l="19050" t="0" r="7076" b="0"/>
            <wp:docPr id="65" name="Рисунок 52" descr="https://res.mdpi.com/biology/biology-07-00018/article_deploy/html/images/biology-07-00018-g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res.mdpi.com/biology/biology-07-00018/article_deploy/html/images/biology-07-00018-g002.png"/>
                    <pic:cNvPicPr>
                      <a:picLocks noChangeAspect="1" noChangeArrowheads="1"/>
                    </pic:cNvPicPr>
                  </pic:nvPicPr>
                  <pic:blipFill>
                    <a:blip r:embed="rId30" cstate="print"/>
                    <a:srcRect/>
                    <a:stretch>
                      <a:fillRect/>
                    </a:stretch>
                  </pic:blipFill>
                  <pic:spPr bwMode="auto">
                    <a:xfrm>
                      <a:off x="0" y="0"/>
                      <a:ext cx="5922339" cy="3082218"/>
                    </a:xfrm>
                    <a:prstGeom prst="rect">
                      <a:avLst/>
                    </a:prstGeom>
                    <a:noFill/>
                    <a:ln w="9525">
                      <a:noFill/>
                      <a:miter lim="800000"/>
                      <a:headEnd/>
                      <a:tailEnd/>
                    </a:ln>
                  </pic:spPr>
                </pic:pic>
              </a:graphicData>
            </a:graphic>
          </wp:inline>
        </w:drawing>
      </w:r>
    </w:p>
    <w:p w:rsidR="004D770F" w:rsidRDefault="004D770F" w:rsidP="004D770F">
      <w:pPr>
        <w:shd w:val="clear" w:color="auto" w:fill="FFFFFF" w:themeFill="background1"/>
        <w:spacing w:after="0" w:line="360" w:lineRule="auto"/>
        <w:ind w:left="142" w:right="141" w:firstLine="425"/>
        <w:jc w:val="center"/>
        <w:rPr>
          <w:rFonts w:ascii="Times New Roman" w:eastAsia="Times New Roman" w:hAnsi="Times New Roman" w:cs="Times New Roman"/>
          <w:sz w:val="24"/>
          <w:szCs w:val="24"/>
          <w:lang w:eastAsia="ru-RU"/>
        </w:rPr>
      </w:pPr>
    </w:p>
    <w:p w:rsidR="00AB5445" w:rsidRDefault="00AB5445" w:rsidP="004D770F">
      <w:pPr>
        <w:tabs>
          <w:tab w:val="left" w:pos="997"/>
        </w:tabs>
        <w:jc w:val="center"/>
      </w:pPr>
      <w:r w:rsidRPr="00AB5445">
        <w:rPr>
          <w:rFonts w:ascii="Times New Roman" w:eastAsia="Times New Roman" w:hAnsi="Times New Roman" w:cs="Times New Roman"/>
          <w:noProof/>
          <w:sz w:val="24"/>
          <w:szCs w:val="24"/>
          <w:lang w:eastAsia="ru-RU"/>
        </w:rPr>
        <w:drawing>
          <wp:inline distT="0" distB="0" distL="0" distR="0">
            <wp:extent cx="4997087" cy="2481943"/>
            <wp:effectExtent l="19050" t="0" r="0" b="0"/>
            <wp:docPr id="66" name="Рисунок 49" descr="https://i.pinimg.com/736x/c1/8b/fa/c18bfad5835484020f9f8ff9ffa827c8--greenhouse-gases-shipping-contain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i.pinimg.com/736x/c1/8b/fa/c18bfad5835484020f9f8ff9ffa827c8--greenhouse-gases-shipping-containers.jpg"/>
                    <pic:cNvPicPr>
                      <a:picLocks noChangeAspect="1" noChangeArrowheads="1"/>
                    </pic:cNvPicPr>
                  </pic:nvPicPr>
                  <pic:blipFill>
                    <a:blip r:embed="rId31" cstate="print"/>
                    <a:srcRect/>
                    <a:stretch>
                      <a:fillRect/>
                    </a:stretch>
                  </pic:blipFill>
                  <pic:spPr bwMode="auto">
                    <a:xfrm>
                      <a:off x="0" y="0"/>
                      <a:ext cx="5012026" cy="2489363"/>
                    </a:xfrm>
                    <a:prstGeom prst="rect">
                      <a:avLst/>
                    </a:prstGeom>
                    <a:noFill/>
                    <a:ln w="9525">
                      <a:noFill/>
                      <a:miter lim="800000"/>
                      <a:headEnd/>
                      <a:tailEnd/>
                    </a:ln>
                  </pic:spPr>
                </pic:pic>
              </a:graphicData>
            </a:graphic>
          </wp:inline>
        </w:drawing>
      </w:r>
    </w:p>
    <w:p w:rsidR="00AB5445" w:rsidRDefault="00AB5445" w:rsidP="004D770F">
      <w:pPr>
        <w:tabs>
          <w:tab w:val="left" w:pos="997"/>
        </w:tabs>
        <w:jc w:val="center"/>
      </w:pPr>
      <w:r>
        <w:t>Питание для водорослей.</w:t>
      </w:r>
    </w:p>
    <w:p w:rsidR="00AB5445" w:rsidRDefault="00166915" w:rsidP="004D770F">
      <w:pPr>
        <w:shd w:val="clear" w:color="auto" w:fill="FFFFFF" w:themeFill="background1"/>
        <w:spacing w:after="0" w:line="360" w:lineRule="auto"/>
        <w:ind w:left="142" w:right="141" w:firstLine="425"/>
        <w:jc w:val="center"/>
        <w:rPr>
          <w:rFonts w:ascii="Times New Roman" w:eastAsia="Times New Roman" w:hAnsi="Times New Roman" w:cs="Times New Roman"/>
          <w:sz w:val="24"/>
          <w:szCs w:val="24"/>
          <w:lang w:eastAsia="ru-RU"/>
        </w:rPr>
      </w:pPr>
      <w:r w:rsidRPr="00166915">
        <w:rPr>
          <w:rFonts w:ascii="Times New Roman" w:eastAsia="Times New Roman" w:hAnsi="Times New Roman" w:cs="Times New Roman"/>
          <w:noProof/>
          <w:sz w:val="24"/>
          <w:szCs w:val="24"/>
          <w:lang w:eastAsia="ru-RU"/>
        </w:rPr>
        <w:drawing>
          <wp:inline distT="0" distB="0" distL="0" distR="0">
            <wp:extent cx="5219156" cy="2272938"/>
            <wp:effectExtent l="19050" t="0" r="544" b="0"/>
            <wp:docPr id="68" name="Рисунок 31" descr="https://c1.staticflickr.com/5/4471/37258824510_edba10c60c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c1.staticflickr.com/5/4471/37258824510_edba10c60c_b.jpg"/>
                    <pic:cNvPicPr>
                      <a:picLocks noChangeAspect="1" noChangeArrowheads="1"/>
                    </pic:cNvPicPr>
                  </pic:nvPicPr>
                  <pic:blipFill>
                    <a:blip r:embed="rId32" cstate="print"/>
                    <a:srcRect/>
                    <a:stretch>
                      <a:fillRect/>
                    </a:stretch>
                  </pic:blipFill>
                  <pic:spPr bwMode="auto">
                    <a:xfrm>
                      <a:off x="0" y="0"/>
                      <a:ext cx="5238107" cy="2281191"/>
                    </a:xfrm>
                    <a:prstGeom prst="rect">
                      <a:avLst/>
                    </a:prstGeom>
                    <a:noFill/>
                    <a:ln w="9525">
                      <a:noFill/>
                      <a:miter lim="800000"/>
                      <a:headEnd/>
                      <a:tailEnd/>
                    </a:ln>
                  </pic:spPr>
                </pic:pic>
              </a:graphicData>
            </a:graphic>
          </wp:inline>
        </w:drawing>
      </w:r>
    </w:p>
    <w:p w:rsidR="00166915" w:rsidRDefault="00166915" w:rsidP="004D770F">
      <w:pPr>
        <w:tabs>
          <w:tab w:val="left" w:pos="997"/>
        </w:tabs>
        <w:jc w:val="center"/>
      </w:pPr>
      <w:r>
        <w:t>Биомасса готовых водорослей</w:t>
      </w:r>
    </w:p>
    <w:p w:rsidR="00AB5445" w:rsidRDefault="00166915" w:rsidP="004D770F">
      <w:pPr>
        <w:shd w:val="clear" w:color="auto" w:fill="FFFFFF" w:themeFill="background1"/>
        <w:spacing w:after="0" w:line="360" w:lineRule="auto"/>
        <w:ind w:left="142" w:right="141" w:firstLine="425"/>
        <w:jc w:val="both"/>
        <w:rPr>
          <w:rFonts w:ascii="Times New Roman" w:eastAsia="Times New Roman" w:hAnsi="Times New Roman" w:cs="Times New Roman"/>
          <w:sz w:val="24"/>
          <w:szCs w:val="24"/>
          <w:lang w:eastAsia="ru-RU"/>
        </w:rPr>
      </w:pPr>
      <w:r w:rsidRPr="00166915">
        <w:rPr>
          <w:rFonts w:ascii="Times New Roman" w:eastAsia="Times New Roman" w:hAnsi="Times New Roman" w:cs="Times New Roman"/>
          <w:noProof/>
          <w:sz w:val="24"/>
          <w:szCs w:val="24"/>
          <w:lang w:eastAsia="ru-RU"/>
        </w:rPr>
        <w:lastRenderedPageBreak/>
        <w:drawing>
          <wp:inline distT="0" distB="0" distL="0" distR="0">
            <wp:extent cx="5931986" cy="3944983"/>
            <wp:effectExtent l="19050" t="0" r="0" b="0"/>
            <wp:docPr id="69" name="Рисунок 22" descr="https://1.bp.blogspot.com/-7osH9wR9A_k/VgmgAn-rVcI/AAAAAAAAAYI/WQU8tYM_zNk/s640/Algen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1.bp.blogspot.com/-7osH9wR9A_k/VgmgAn-rVcI/AAAAAAAAAYI/WQU8tYM_zNk/s640/Algenol.jpg"/>
                    <pic:cNvPicPr>
                      <a:picLocks noChangeAspect="1" noChangeArrowheads="1"/>
                    </pic:cNvPicPr>
                  </pic:nvPicPr>
                  <pic:blipFill>
                    <a:blip r:embed="rId33" cstate="print"/>
                    <a:srcRect/>
                    <a:stretch>
                      <a:fillRect/>
                    </a:stretch>
                  </pic:blipFill>
                  <pic:spPr bwMode="auto">
                    <a:xfrm>
                      <a:off x="0" y="0"/>
                      <a:ext cx="5935344" cy="3947216"/>
                    </a:xfrm>
                    <a:prstGeom prst="rect">
                      <a:avLst/>
                    </a:prstGeom>
                    <a:noFill/>
                    <a:ln w="9525">
                      <a:noFill/>
                      <a:miter lim="800000"/>
                      <a:headEnd/>
                      <a:tailEnd/>
                    </a:ln>
                  </pic:spPr>
                </pic:pic>
              </a:graphicData>
            </a:graphic>
          </wp:inline>
        </w:drawing>
      </w:r>
    </w:p>
    <w:p w:rsidR="00AB5445" w:rsidRDefault="00166915" w:rsidP="002645AB">
      <w:pPr>
        <w:shd w:val="clear" w:color="auto" w:fill="FFFFFF" w:themeFill="background1"/>
        <w:spacing w:after="0" w:line="360" w:lineRule="auto"/>
        <w:ind w:left="142" w:right="141" w:firstLine="425"/>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Автоматизированный процесс выращивания культуры водорослей</w:t>
      </w:r>
    </w:p>
    <w:p w:rsidR="004D770F" w:rsidRDefault="004D770F" w:rsidP="004D770F">
      <w:pPr>
        <w:shd w:val="clear" w:color="auto" w:fill="FFFFFF" w:themeFill="background1"/>
        <w:spacing w:after="0" w:line="360" w:lineRule="auto"/>
        <w:ind w:left="142" w:right="141" w:firstLine="425"/>
        <w:jc w:val="both"/>
        <w:rPr>
          <w:rFonts w:ascii="Times New Roman" w:eastAsia="Times New Roman" w:hAnsi="Times New Roman" w:cs="Times New Roman"/>
          <w:sz w:val="24"/>
          <w:szCs w:val="24"/>
          <w:lang w:eastAsia="ru-RU"/>
        </w:rPr>
      </w:pPr>
    </w:p>
    <w:p w:rsidR="00AB5445" w:rsidRDefault="00166915" w:rsidP="004D770F">
      <w:pPr>
        <w:shd w:val="clear" w:color="auto" w:fill="FFFFFF" w:themeFill="background1"/>
        <w:spacing w:after="0" w:line="360" w:lineRule="auto"/>
        <w:ind w:left="142" w:right="141" w:firstLine="425"/>
        <w:jc w:val="both"/>
        <w:rPr>
          <w:rFonts w:ascii="Times New Roman" w:eastAsia="Times New Roman" w:hAnsi="Times New Roman" w:cs="Times New Roman"/>
          <w:sz w:val="24"/>
          <w:szCs w:val="24"/>
          <w:lang w:eastAsia="ru-RU"/>
        </w:rPr>
      </w:pPr>
      <w:r w:rsidRPr="00166915">
        <w:rPr>
          <w:rFonts w:ascii="Times New Roman" w:eastAsia="Times New Roman" w:hAnsi="Times New Roman" w:cs="Times New Roman"/>
          <w:noProof/>
          <w:sz w:val="24"/>
          <w:szCs w:val="24"/>
          <w:lang w:eastAsia="ru-RU"/>
        </w:rPr>
        <w:drawing>
          <wp:inline distT="0" distB="0" distL="0" distR="0">
            <wp:extent cx="5923256" cy="4310743"/>
            <wp:effectExtent l="19050" t="0" r="1294" b="0"/>
            <wp:docPr id="70" name="Рисунок 37" descr="http://kentseatech.com/wp-content/uploads/2016/08/algae-resear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kentseatech.com/wp-content/uploads/2016/08/algae-research.jpg"/>
                    <pic:cNvPicPr>
                      <a:picLocks noChangeAspect="1" noChangeArrowheads="1"/>
                    </pic:cNvPicPr>
                  </pic:nvPicPr>
                  <pic:blipFill>
                    <a:blip r:embed="rId34" cstate="print"/>
                    <a:srcRect/>
                    <a:stretch>
                      <a:fillRect/>
                    </a:stretch>
                  </pic:blipFill>
                  <pic:spPr bwMode="auto">
                    <a:xfrm>
                      <a:off x="0" y="0"/>
                      <a:ext cx="5945662" cy="4327049"/>
                    </a:xfrm>
                    <a:prstGeom prst="rect">
                      <a:avLst/>
                    </a:prstGeom>
                    <a:noFill/>
                    <a:ln w="9525">
                      <a:noFill/>
                      <a:miter lim="800000"/>
                      <a:headEnd/>
                      <a:tailEnd/>
                    </a:ln>
                  </pic:spPr>
                </pic:pic>
              </a:graphicData>
            </a:graphic>
          </wp:inline>
        </w:drawing>
      </w:r>
    </w:p>
    <w:p w:rsidR="00AB5445" w:rsidRDefault="00166915" w:rsidP="002645AB">
      <w:pPr>
        <w:shd w:val="clear" w:color="auto" w:fill="FFFFFF" w:themeFill="background1"/>
        <w:spacing w:after="0" w:line="360" w:lineRule="auto"/>
        <w:ind w:left="142" w:right="141" w:firstLine="425"/>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Лабораторные исследования биомассы</w:t>
      </w:r>
    </w:p>
    <w:p w:rsidR="00AB5445" w:rsidRDefault="00166915" w:rsidP="004D770F">
      <w:pPr>
        <w:shd w:val="clear" w:color="auto" w:fill="FFFFFF" w:themeFill="background1"/>
        <w:spacing w:after="0" w:line="360" w:lineRule="auto"/>
        <w:ind w:left="142" w:right="141" w:firstLine="425"/>
        <w:jc w:val="both"/>
        <w:rPr>
          <w:rFonts w:ascii="Times New Roman" w:eastAsia="Times New Roman" w:hAnsi="Times New Roman" w:cs="Times New Roman"/>
          <w:sz w:val="24"/>
          <w:szCs w:val="24"/>
          <w:lang w:eastAsia="ru-RU"/>
        </w:rPr>
      </w:pPr>
      <w:r w:rsidRPr="00166915">
        <w:rPr>
          <w:rFonts w:ascii="Times New Roman" w:eastAsia="Times New Roman" w:hAnsi="Times New Roman" w:cs="Times New Roman"/>
          <w:noProof/>
          <w:sz w:val="24"/>
          <w:szCs w:val="24"/>
          <w:lang w:eastAsia="ru-RU"/>
        </w:rPr>
        <w:lastRenderedPageBreak/>
        <w:drawing>
          <wp:inline distT="0" distB="0" distL="0" distR="0">
            <wp:extent cx="5933108" cy="4245429"/>
            <wp:effectExtent l="19050" t="0" r="0" b="0"/>
            <wp:docPr id="71" name="Рисунок 1" descr="https://airbus-h.assetsadobe2.com/is/image/content/dam/corporate-topics/innovation/biofuel/CPD_58452_125.JPG?wid=1280&amp;fit=fit,1&amp;qlt=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irbus-h.assetsadobe2.com/is/image/content/dam/corporate-topics/innovation/biofuel/CPD_58452_125.JPG?wid=1280&amp;fit=fit,1&amp;qlt=85,0"/>
                    <pic:cNvPicPr>
                      <a:picLocks noChangeAspect="1" noChangeArrowheads="1"/>
                    </pic:cNvPicPr>
                  </pic:nvPicPr>
                  <pic:blipFill>
                    <a:blip r:embed="rId35" cstate="print"/>
                    <a:srcRect/>
                    <a:stretch>
                      <a:fillRect/>
                    </a:stretch>
                  </pic:blipFill>
                  <pic:spPr bwMode="auto">
                    <a:xfrm>
                      <a:off x="0" y="0"/>
                      <a:ext cx="5940425" cy="4250665"/>
                    </a:xfrm>
                    <a:prstGeom prst="rect">
                      <a:avLst/>
                    </a:prstGeom>
                    <a:noFill/>
                    <a:ln w="9525">
                      <a:noFill/>
                      <a:miter lim="800000"/>
                      <a:headEnd/>
                      <a:tailEnd/>
                    </a:ln>
                  </pic:spPr>
                </pic:pic>
              </a:graphicData>
            </a:graphic>
          </wp:inline>
        </w:drawing>
      </w:r>
    </w:p>
    <w:p w:rsidR="00AB5445" w:rsidRDefault="00166915" w:rsidP="002645AB">
      <w:pPr>
        <w:shd w:val="clear" w:color="auto" w:fill="FFFFFF" w:themeFill="background1"/>
        <w:spacing w:after="0" w:line="360" w:lineRule="auto"/>
        <w:ind w:left="142" w:right="141" w:firstLine="425"/>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Выращивание водоросли </w:t>
      </w:r>
      <w:proofErr w:type="gramStart"/>
      <w:r>
        <w:rPr>
          <w:rFonts w:ascii="Times New Roman" w:eastAsia="Times New Roman" w:hAnsi="Times New Roman" w:cs="Times New Roman"/>
          <w:sz w:val="24"/>
          <w:szCs w:val="24"/>
          <w:lang w:eastAsia="ru-RU"/>
        </w:rPr>
        <w:t>в</w:t>
      </w:r>
      <w:proofErr w:type="gramEnd"/>
      <w:r>
        <w:rPr>
          <w:rFonts w:ascii="Times New Roman" w:eastAsia="Times New Roman" w:hAnsi="Times New Roman" w:cs="Times New Roman"/>
          <w:sz w:val="24"/>
          <w:szCs w:val="24"/>
          <w:lang w:eastAsia="ru-RU"/>
        </w:rPr>
        <w:t xml:space="preserve"> теплиц</w:t>
      </w:r>
    </w:p>
    <w:p w:rsidR="001C5DB9" w:rsidRDefault="001C5DB9" w:rsidP="004D770F">
      <w:pPr>
        <w:shd w:val="clear" w:color="auto" w:fill="FFFFFF" w:themeFill="background1"/>
        <w:spacing w:after="0" w:line="360" w:lineRule="auto"/>
        <w:ind w:left="142" w:right="141" w:firstLine="425"/>
        <w:jc w:val="both"/>
        <w:rPr>
          <w:rFonts w:ascii="Times New Roman" w:eastAsia="Times New Roman" w:hAnsi="Times New Roman" w:cs="Times New Roman"/>
          <w:sz w:val="24"/>
          <w:szCs w:val="24"/>
          <w:lang w:eastAsia="ru-RU"/>
        </w:rPr>
      </w:pPr>
    </w:p>
    <w:p w:rsidR="00AB5445" w:rsidRDefault="00166915" w:rsidP="004D770F">
      <w:pPr>
        <w:shd w:val="clear" w:color="auto" w:fill="FFFFFF" w:themeFill="background1"/>
        <w:spacing w:after="0" w:line="360" w:lineRule="auto"/>
        <w:ind w:left="142" w:right="141" w:firstLine="425"/>
        <w:jc w:val="both"/>
        <w:rPr>
          <w:rFonts w:ascii="Times New Roman" w:eastAsia="Times New Roman" w:hAnsi="Times New Roman" w:cs="Times New Roman"/>
          <w:sz w:val="24"/>
          <w:szCs w:val="24"/>
          <w:lang w:eastAsia="ru-RU"/>
        </w:rPr>
      </w:pPr>
      <w:r w:rsidRPr="00166915">
        <w:rPr>
          <w:rFonts w:ascii="Times New Roman" w:eastAsia="Times New Roman" w:hAnsi="Times New Roman" w:cs="Times New Roman"/>
          <w:noProof/>
          <w:sz w:val="24"/>
          <w:szCs w:val="24"/>
          <w:lang w:eastAsia="ru-RU"/>
        </w:rPr>
        <w:drawing>
          <wp:inline distT="0" distB="0" distL="0" distR="0">
            <wp:extent cx="5924548" cy="3984171"/>
            <wp:effectExtent l="19050" t="0" r="2" b="0"/>
            <wp:docPr id="72" name="Рисунок 16" descr="https://etcetera.media/wp-content/uploads/2018/04/Solo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etcetera.media/wp-content/uploads/2018/04/Soloma.jpg"/>
                    <pic:cNvPicPr>
                      <a:picLocks noChangeAspect="1" noChangeArrowheads="1"/>
                    </pic:cNvPicPr>
                  </pic:nvPicPr>
                  <pic:blipFill>
                    <a:blip r:embed="rId36" cstate="print"/>
                    <a:srcRect/>
                    <a:stretch>
                      <a:fillRect/>
                    </a:stretch>
                  </pic:blipFill>
                  <pic:spPr bwMode="auto">
                    <a:xfrm>
                      <a:off x="0" y="0"/>
                      <a:ext cx="5940425" cy="3994848"/>
                    </a:xfrm>
                    <a:prstGeom prst="rect">
                      <a:avLst/>
                    </a:prstGeom>
                    <a:noFill/>
                    <a:ln w="9525">
                      <a:noFill/>
                      <a:miter lim="800000"/>
                      <a:headEnd/>
                      <a:tailEnd/>
                    </a:ln>
                  </pic:spPr>
                </pic:pic>
              </a:graphicData>
            </a:graphic>
          </wp:inline>
        </w:drawing>
      </w:r>
    </w:p>
    <w:p w:rsidR="00AB5445" w:rsidRDefault="00166915" w:rsidP="002645AB">
      <w:pPr>
        <w:shd w:val="clear" w:color="auto" w:fill="FFFFFF" w:themeFill="background1"/>
        <w:spacing w:after="0" w:line="360" w:lineRule="auto"/>
        <w:ind w:left="142" w:right="141" w:firstLine="425"/>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Оригинально оборудованная колонка для заправки биотопливом.</w:t>
      </w:r>
    </w:p>
    <w:p w:rsidR="00912574" w:rsidRPr="00C246EF" w:rsidRDefault="00912574" w:rsidP="00912574">
      <w:pPr>
        <w:shd w:val="clear" w:color="auto" w:fill="FFFFFF" w:themeFill="background1"/>
        <w:spacing w:line="360" w:lineRule="auto"/>
        <w:ind w:right="-1"/>
        <w:jc w:val="center"/>
        <w:textAlignment w:val="top"/>
        <w:rPr>
          <w:rFonts w:ascii="Times New Roman" w:hAnsi="Times New Roman" w:cs="Times New Roman"/>
          <w:b/>
          <w:sz w:val="24"/>
          <w:szCs w:val="24"/>
        </w:rPr>
      </w:pPr>
      <w:r w:rsidRPr="00C246EF">
        <w:rPr>
          <w:rFonts w:ascii="Times New Roman" w:hAnsi="Times New Roman" w:cs="Times New Roman"/>
          <w:b/>
          <w:bCs/>
          <w:sz w:val="24"/>
          <w:szCs w:val="24"/>
        </w:rPr>
        <w:lastRenderedPageBreak/>
        <w:t>2. ТЕХНОЛОГИЯ  ПОЛУЧЕНИЯ БИОЛОГИЧЕСКОГО СЫРЬЯ</w:t>
      </w:r>
    </w:p>
    <w:p w:rsidR="00912574" w:rsidRDefault="00912574" w:rsidP="00912574">
      <w:pPr>
        <w:pStyle w:val="a3"/>
        <w:shd w:val="clear" w:color="auto" w:fill="FFFFFF" w:themeFill="background1"/>
        <w:spacing w:line="360" w:lineRule="auto"/>
        <w:ind w:right="-1" w:firstLine="567"/>
        <w:jc w:val="center"/>
        <w:textAlignment w:val="top"/>
        <w:rPr>
          <w:rFonts w:ascii="Times New Roman" w:hAnsi="Times New Roman" w:cs="Times New Roman"/>
          <w:b/>
          <w:bCs/>
          <w:sz w:val="24"/>
          <w:szCs w:val="24"/>
        </w:rPr>
      </w:pPr>
      <w:r w:rsidRPr="00C246EF">
        <w:rPr>
          <w:rFonts w:ascii="Times New Roman" w:hAnsi="Times New Roman" w:cs="Times New Roman"/>
          <w:b/>
          <w:bCs/>
          <w:sz w:val="24"/>
          <w:szCs w:val="24"/>
        </w:rPr>
        <w:t>2.1. Ботаническая характеристика и сорта рыжика посевного</w:t>
      </w:r>
    </w:p>
    <w:p w:rsidR="00151D59" w:rsidRPr="00912574" w:rsidRDefault="00151D59" w:rsidP="00151D59">
      <w:pPr>
        <w:pStyle w:val="a3"/>
        <w:shd w:val="clear" w:color="auto" w:fill="FFFFFF" w:themeFill="background1"/>
        <w:spacing w:after="0" w:line="360" w:lineRule="auto"/>
        <w:ind w:left="284" w:right="-1"/>
        <w:textAlignment w:val="top"/>
        <w:rPr>
          <w:rFonts w:ascii="Times New Roman" w:eastAsia="Times New Roman" w:hAnsi="Times New Roman" w:cs="Times New Roman"/>
          <w:sz w:val="24"/>
          <w:szCs w:val="24"/>
          <w:lang w:eastAsia="ru-RU"/>
        </w:rPr>
      </w:pPr>
      <w:r w:rsidRPr="00912574">
        <w:rPr>
          <w:rFonts w:ascii="Times New Roman" w:eastAsia="Times New Roman" w:hAnsi="Times New Roman" w:cs="Times New Roman"/>
          <w:sz w:val="24"/>
          <w:szCs w:val="24"/>
          <w:lang w:eastAsia="ru-RU"/>
        </w:rPr>
        <w:t>БОТАНИЧЕСКАЯ ХАРАКТЕРИСТИКА</w:t>
      </w:r>
    </w:p>
    <w:p w:rsidR="00151D59" w:rsidRPr="00F13304" w:rsidRDefault="00151D59" w:rsidP="00151D59">
      <w:pPr>
        <w:shd w:val="clear" w:color="auto" w:fill="FFFFFF" w:themeFill="background1"/>
        <w:spacing w:after="0" w:line="360" w:lineRule="auto"/>
        <w:ind w:left="142" w:right="141" w:firstLine="425"/>
        <w:rPr>
          <w:rFonts w:ascii="Times New Roman" w:eastAsia="Times New Roman" w:hAnsi="Times New Roman" w:cs="Times New Roman"/>
          <w:sz w:val="24"/>
          <w:szCs w:val="24"/>
          <w:lang w:eastAsia="ru-RU"/>
        </w:rPr>
      </w:pPr>
      <w:r w:rsidRPr="00F13304">
        <w:rPr>
          <w:rFonts w:ascii="Times New Roman" w:eastAsia="Times New Roman" w:hAnsi="Times New Roman" w:cs="Times New Roman"/>
          <w:sz w:val="24"/>
          <w:szCs w:val="24"/>
          <w:lang w:eastAsia="ru-RU"/>
        </w:rPr>
        <w:t>Семена рыжика способны прорастать при температуре + 1</w:t>
      </w:r>
      <w:proofErr w:type="gramStart"/>
      <w:r w:rsidRPr="00F13304">
        <w:rPr>
          <w:rFonts w:ascii="Times New Roman" w:eastAsia="Times New Roman" w:hAnsi="Times New Roman" w:cs="Times New Roman"/>
          <w:sz w:val="24"/>
          <w:szCs w:val="24"/>
          <w:lang w:eastAsia="ru-RU"/>
        </w:rPr>
        <w:t xml:space="preserve"> ° С</w:t>
      </w:r>
      <w:proofErr w:type="gramEnd"/>
      <w:r w:rsidRPr="00F13304">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w:t>
      </w:r>
      <w:r w:rsidRPr="00F13304">
        <w:rPr>
          <w:rFonts w:ascii="Times New Roman" w:eastAsia="Times New Roman" w:hAnsi="Times New Roman" w:cs="Times New Roman"/>
          <w:sz w:val="24"/>
          <w:szCs w:val="24"/>
          <w:lang w:eastAsia="ru-RU"/>
        </w:rPr>
        <w:t>оптимальная температура для прорастания составляет + 10-12 ° С. Растения выдерживают кратковременные весенние заморозки до минус 10-12 ° С. </w:t>
      </w:r>
    </w:p>
    <w:p w:rsidR="00151D59" w:rsidRDefault="00151D59" w:rsidP="00151D59">
      <w:pPr>
        <w:shd w:val="clear" w:color="auto" w:fill="FFFFFF" w:themeFill="background1"/>
        <w:spacing w:after="0" w:line="360" w:lineRule="auto"/>
        <w:ind w:left="142" w:right="141" w:firstLine="425"/>
        <w:rPr>
          <w:rFonts w:ascii="Times New Roman" w:eastAsia="Times New Roman" w:hAnsi="Times New Roman" w:cs="Times New Roman"/>
          <w:sz w:val="24"/>
          <w:szCs w:val="24"/>
          <w:lang w:eastAsia="ru-RU"/>
        </w:rPr>
      </w:pPr>
      <w:r w:rsidRPr="00F13304">
        <w:rPr>
          <w:rFonts w:ascii="Times New Roman" w:eastAsia="Times New Roman" w:hAnsi="Times New Roman" w:cs="Times New Roman"/>
          <w:sz w:val="24"/>
          <w:szCs w:val="24"/>
          <w:lang w:eastAsia="ru-RU"/>
        </w:rPr>
        <w:t>Рыжикяровой не требователен к почве, хорошо удастся на черноземных, легких супесчаных почвах, бедны</w:t>
      </w:r>
      <w:r>
        <w:rPr>
          <w:rFonts w:ascii="Times New Roman" w:eastAsia="Times New Roman" w:hAnsi="Times New Roman" w:cs="Times New Roman"/>
          <w:sz w:val="24"/>
          <w:szCs w:val="24"/>
          <w:lang w:eastAsia="ru-RU"/>
        </w:rPr>
        <w:t>х питательными веществами</w:t>
      </w:r>
      <w:proofErr w:type="gramStart"/>
      <w:r>
        <w:rPr>
          <w:rFonts w:ascii="Times New Roman" w:eastAsia="Times New Roman" w:hAnsi="Times New Roman" w:cs="Times New Roman"/>
          <w:sz w:val="24"/>
          <w:szCs w:val="24"/>
          <w:lang w:eastAsia="ru-RU"/>
        </w:rPr>
        <w:t xml:space="preserve"> ,</w:t>
      </w:r>
      <w:proofErr w:type="gramEnd"/>
      <w:r>
        <w:rPr>
          <w:rFonts w:ascii="Times New Roman" w:eastAsia="Times New Roman" w:hAnsi="Times New Roman" w:cs="Times New Roman"/>
          <w:sz w:val="24"/>
          <w:szCs w:val="24"/>
          <w:lang w:eastAsia="ru-RU"/>
        </w:rPr>
        <w:t xml:space="preserve"> там, </w:t>
      </w:r>
      <w:r w:rsidRPr="00F13304">
        <w:rPr>
          <w:rFonts w:ascii="Times New Roman" w:eastAsia="Times New Roman" w:hAnsi="Times New Roman" w:cs="Times New Roman"/>
          <w:sz w:val="24"/>
          <w:szCs w:val="24"/>
          <w:lang w:eastAsia="ru-RU"/>
        </w:rPr>
        <w:t>где другие культуры растут плохо. Тяжелые глинистые и кислые почвы не пригодны для выращивания рыжика.</w:t>
      </w:r>
    </w:p>
    <w:p w:rsidR="009A4011" w:rsidRDefault="009A4011" w:rsidP="00151D59">
      <w:pPr>
        <w:shd w:val="clear" w:color="auto" w:fill="FFFFFF" w:themeFill="background1"/>
        <w:spacing w:after="0" w:line="360" w:lineRule="auto"/>
        <w:ind w:left="142" w:right="141" w:firstLine="425"/>
        <w:rPr>
          <w:rFonts w:ascii="Times New Roman" w:eastAsia="Times New Roman" w:hAnsi="Times New Roman" w:cs="Times New Roman"/>
          <w:sz w:val="24"/>
          <w:szCs w:val="24"/>
          <w:lang w:eastAsia="ru-RU"/>
        </w:rPr>
      </w:pPr>
    </w:p>
    <w:p w:rsidR="00151D59" w:rsidRPr="00F13304" w:rsidRDefault="00151D59" w:rsidP="00151D59">
      <w:pPr>
        <w:shd w:val="clear" w:color="auto" w:fill="FFFFFF" w:themeFill="background1"/>
        <w:spacing w:after="0" w:line="360" w:lineRule="auto"/>
        <w:ind w:left="142" w:right="141" w:firstLine="425"/>
        <w:rPr>
          <w:rFonts w:ascii="Times New Roman" w:eastAsia="Times New Roman" w:hAnsi="Times New Roman" w:cs="Times New Roman"/>
          <w:sz w:val="24"/>
          <w:szCs w:val="24"/>
          <w:lang w:eastAsia="ru-RU"/>
        </w:rPr>
      </w:pPr>
      <w:r w:rsidRPr="00F13304">
        <w:rPr>
          <w:rFonts w:ascii="Times New Roman" w:eastAsia="Times New Roman" w:hAnsi="Times New Roman" w:cs="Times New Roman"/>
          <w:sz w:val="24"/>
          <w:szCs w:val="24"/>
          <w:lang w:eastAsia="ru-RU"/>
        </w:rPr>
        <w:t> </w:t>
      </w:r>
      <w:r w:rsidRPr="00F13304">
        <w:rPr>
          <w:rFonts w:ascii="Times New Roman" w:eastAsia="Times New Roman" w:hAnsi="Times New Roman" w:cs="Times New Roman"/>
          <w:noProof/>
          <w:sz w:val="24"/>
          <w:szCs w:val="24"/>
          <w:lang w:eastAsia="ru-RU"/>
        </w:rPr>
        <w:drawing>
          <wp:inline distT="0" distB="0" distL="0" distR="0">
            <wp:extent cx="5676355" cy="3931920"/>
            <wp:effectExtent l="19050" t="0" r="545" b="0"/>
            <wp:docPr id="1" name="Рисунок 1" descr="http://farming.org.ua/files/Camelina/%D0%BE%D0%B7%D0%B8%D0%BC%D1%8B%D0%B9%20%D1%80%D1%8B%D0%B6%D0%B8%D0%BA%20%D0%BE%D1%87%D0%B5%D0%BD%D1%8C%20%D0%B7%D0%B8%D0%BC%D0%BE%D1%81%D1%82%D0%BE%D0%B9%D0%BA%D0%B8%D0%B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arming.org.ua/files/Camelina/%D0%BE%D0%B7%D0%B8%D0%BC%D1%8B%D0%B9%20%D1%80%D1%8B%D0%B6%D0%B8%D0%BA%20%D0%BE%D1%87%D0%B5%D0%BD%D1%8C%20%D0%B7%D0%B8%D0%BC%D0%BE%D1%81%D1%82%D0%BE%D0%B9%D0%BA%D0%B8%D0%B9.jpg"/>
                    <pic:cNvPicPr>
                      <a:picLocks noChangeAspect="1" noChangeArrowheads="1"/>
                    </pic:cNvPicPr>
                  </pic:nvPicPr>
                  <pic:blipFill>
                    <a:blip r:embed="rId37" cstate="print"/>
                    <a:srcRect/>
                    <a:stretch>
                      <a:fillRect/>
                    </a:stretch>
                  </pic:blipFill>
                  <pic:spPr bwMode="auto">
                    <a:xfrm>
                      <a:off x="0" y="0"/>
                      <a:ext cx="5694187" cy="3944272"/>
                    </a:xfrm>
                    <a:prstGeom prst="rect">
                      <a:avLst/>
                    </a:prstGeom>
                    <a:noFill/>
                    <a:ln w="9525">
                      <a:noFill/>
                      <a:miter lim="800000"/>
                      <a:headEnd/>
                      <a:tailEnd/>
                    </a:ln>
                  </pic:spPr>
                </pic:pic>
              </a:graphicData>
            </a:graphic>
          </wp:inline>
        </w:drawing>
      </w:r>
    </w:p>
    <w:p w:rsidR="00151D59" w:rsidRPr="00F13304" w:rsidRDefault="00151D59" w:rsidP="00151D59">
      <w:pPr>
        <w:shd w:val="clear" w:color="auto" w:fill="FFFFFF" w:themeFill="background1"/>
        <w:spacing w:after="0" w:line="360" w:lineRule="auto"/>
        <w:ind w:left="142" w:right="141" w:firstLine="425"/>
        <w:rPr>
          <w:rFonts w:ascii="Times New Roman" w:eastAsia="Times New Roman" w:hAnsi="Times New Roman" w:cs="Times New Roman"/>
          <w:bCs/>
          <w:iCs/>
          <w:sz w:val="24"/>
          <w:szCs w:val="24"/>
          <w:lang w:eastAsia="ru-RU"/>
        </w:rPr>
      </w:pPr>
      <w:r w:rsidRPr="00F13304">
        <w:rPr>
          <w:rFonts w:ascii="Times New Roman" w:eastAsia="Times New Roman" w:hAnsi="Times New Roman" w:cs="Times New Roman"/>
          <w:bCs/>
          <w:iCs/>
          <w:sz w:val="24"/>
          <w:szCs w:val="24"/>
          <w:lang w:eastAsia="ru-RU"/>
        </w:rPr>
        <w:t xml:space="preserve">Рыжик посевной устойчив к заморозкам, ледяной корке, длительным засухам. </w:t>
      </w:r>
    </w:p>
    <w:p w:rsidR="00151D59" w:rsidRDefault="00151D59" w:rsidP="00151D59">
      <w:pPr>
        <w:shd w:val="clear" w:color="auto" w:fill="FFFFFF" w:themeFill="background1"/>
        <w:spacing w:after="0" w:line="360" w:lineRule="auto"/>
        <w:ind w:left="142" w:right="141" w:firstLine="425"/>
        <w:rPr>
          <w:rFonts w:ascii="Times New Roman" w:eastAsia="Times New Roman" w:hAnsi="Times New Roman" w:cs="Times New Roman"/>
          <w:bCs/>
          <w:iCs/>
          <w:sz w:val="24"/>
          <w:szCs w:val="24"/>
          <w:lang w:eastAsia="ru-RU"/>
        </w:rPr>
      </w:pPr>
      <w:r w:rsidRPr="00F13304">
        <w:rPr>
          <w:rFonts w:ascii="Times New Roman" w:eastAsia="Times New Roman" w:hAnsi="Times New Roman" w:cs="Times New Roman"/>
          <w:bCs/>
          <w:iCs/>
          <w:sz w:val="24"/>
          <w:szCs w:val="24"/>
          <w:lang w:eastAsia="ru-RU"/>
        </w:rPr>
        <w:t xml:space="preserve">Это позволяет получать значительно больше прибыли, чем при выращивании рапса, льна, белой горчицы и сурепицы. </w:t>
      </w:r>
      <w:r>
        <w:rPr>
          <w:rFonts w:ascii="Times New Roman" w:eastAsia="Times New Roman" w:hAnsi="Times New Roman" w:cs="Times New Roman"/>
          <w:bCs/>
          <w:iCs/>
          <w:sz w:val="24"/>
          <w:szCs w:val="24"/>
          <w:lang w:eastAsia="ru-RU"/>
        </w:rPr>
        <w:t xml:space="preserve">Растение </w:t>
      </w:r>
      <w:r w:rsidRPr="00F13304">
        <w:rPr>
          <w:rFonts w:ascii="Times New Roman" w:eastAsia="Times New Roman" w:hAnsi="Times New Roman" w:cs="Times New Roman"/>
          <w:bCs/>
          <w:iCs/>
          <w:sz w:val="24"/>
          <w:szCs w:val="24"/>
          <w:lang w:eastAsia="ru-RU"/>
        </w:rPr>
        <w:t>является той масличной культурой, которая имеет</w:t>
      </w:r>
      <w:r w:rsidRPr="00151D59">
        <w:rPr>
          <w:rFonts w:ascii="Times New Roman" w:eastAsia="Times New Roman" w:hAnsi="Times New Roman" w:cs="Times New Roman"/>
          <w:bCs/>
          <w:iCs/>
          <w:sz w:val="24"/>
          <w:szCs w:val="24"/>
          <w:lang w:eastAsia="ru-RU"/>
        </w:rPr>
        <w:t xml:space="preserve"> </w:t>
      </w:r>
      <w:r w:rsidRPr="00F13304">
        <w:rPr>
          <w:rFonts w:ascii="Times New Roman" w:eastAsia="Times New Roman" w:hAnsi="Times New Roman" w:cs="Times New Roman"/>
          <w:bCs/>
          <w:iCs/>
          <w:sz w:val="24"/>
          <w:szCs w:val="24"/>
          <w:lang w:eastAsia="ru-RU"/>
        </w:rPr>
        <w:t xml:space="preserve">преимущества при выращивании в регионах с более суровыми погодными условиями </w:t>
      </w:r>
    </w:p>
    <w:p w:rsidR="00151D59" w:rsidRDefault="00151D59" w:rsidP="00912574">
      <w:pPr>
        <w:shd w:val="clear" w:color="auto" w:fill="FFFFFF" w:themeFill="background1"/>
        <w:spacing w:after="0" w:line="360" w:lineRule="auto"/>
        <w:ind w:left="142" w:right="141" w:firstLine="425"/>
        <w:rPr>
          <w:rFonts w:ascii="Times New Roman" w:eastAsia="Times New Roman" w:hAnsi="Times New Roman" w:cs="Times New Roman"/>
          <w:bCs/>
          <w:sz w:val="24"/>
          <w:szCs w:val="24"/>
          <w:lang w:eastAsia="ru-RU"/>
        </w:rPr>
      </w:pPr>
      <w:bookmarkStart w:id="0" w:name="Сорта_рыжика_или_камелины_"/>
    </w:p>
    <w:p w:rsidR="009A4011" w:rsidRDefault="00912574" w:rsidP="00912574">
      <w:pPr>
        <w:shd w:val="clear" w:color="auto" w:fill="FFFFFF" w:themeFill="background1"/>
        <w:spacing w:after="0" w:line="360" w:lineRule="auto"/>
        <w:ind w:left="142" w:right="141" w:firstLine="425"/>
        <w:rPr>
          <w:rFonts w:ascii="Times New Roman" w:eastAsia="Times New Roman" w:hAnsi="Times New Roman" w:cs="Times New Roman"/>
          <w:bCs/>
          <w:sz w:val="24"/>
          <w:szCs w:val="24"/>
          <w:lang w:eastAsia="ru-RU"/>
        </w:rPr>
      </w:pPr>
      <w:r w:rsidRPr="00912574">
        <w:rPr>
          <w:rFonts w:ascii="Times New Roman" w:eastAsia="Times New Roman" w:hAnsi="Times New Roman" w:cs="Times New Roman"/>
          <w:bCs/>
          <w:sz w:val="24"/>
          <w:szCs w:val="24"/>
          <w:lang w:eastAsia="ru-RU"/>
        </w:rPr>
        <w:t>СОРТА</w:t>
      </w:r>
      <w:r w:rsidR="005E1F74" w:rsidRPr="00912574">
        <w:rPr>
          <w:rFonts w:ascii="Times New Roman" w:eastAsia="Times New Roman" w:hAnsi="Times New Roman" w:cs="Times New Roman"/>
          <w:bCs/>
          <w:sz w:val="24"/>
          <w:szCs w:val="24"/>
          <w:lang w:eastAsia="ru-RU"/>
        </w:rPr>
        <w:t> </w:t>
      </w:r>
      <w:r w:rsidR="009A4011">
        <w:rPr>
          <w:rFonts w:ascii="Times New Roman" w:eastAsia="Times New Roman" w:hAnsi="Times New Roman" w:cs="Times New Roman"/>
          <w:bCs/>
          <w:sz w:val="24"/>
          <w:szCs w:val="24"/>
          <w:lang w:eastAsia="ru-RU"/>
        </w:rPr>
        <w:t xml:space="preserve"> </w:t>
      </w:r>
      <w:r w:rsidRPr="00912574">
        <w:rPr>
          <w:rFonts w:ascii="Times New Roman" w:eastAsia="Times New Roman" w:hAnsi="Times New Roman" w:cs="Times New Roman"/>
          <w:bCs/>
          <w:sz w:val="24"/>
          <w:szCs w:val="24"/>
          <w:lang w:eastAsia="ru-RU"/>
        </w:rPr>
        <w:t>РЫЖИКА</w:t>
      </w:r>
      <w:r w:rsidR="009A4011">
        <w:rPr>
          <w:rFonts w:ascii="Times New Roman" w:eastAsia="Times New Roman" w:hAnsi="Times New Roman" w:cs="Times New Roman"/>
          <w:bCs/>
          <w:sz w:val="24"/>
          <w:szCs w:val="24"/>
          <w:lang w:eastAsia="ru-RU"/>
        </w:rPr>
        <w:t xml:space="preserve"> </w:t>
      </w:r>
      <w:r w:rsidRPr="00912574">
        <w:rPr>
          <w:rFonts w:ascii="Times New Roman" w:eastAsia="Times New Roman" w:hAnsi="Times New Roman" w:cs="Times New Roman"/>
          <w:bCs/>
          <w:sz w:val="24"/>
          <w:szCs w:val="24"/>
          <w:lang w:eastAsia="ru-RU"/>
        </w:rPr>
        <w:t xml:space="preserve"> ПОСЕВНОГО </w:t>
      </w:r>
      <w:r w:rsidR="00014197">
        <w:rPr>
          <w:rFonts w:ascii="Times New Roman" w:eastAsia="Times New Roman" w:hAnsi="Times New Roman" w:cs="Times New Roman"/>
          <w:bCs/>
          <w:sz w:val="24"/>
          <w:szCs w:val="24"/>
          <w:lang w:eastAsia="ru-RU"/>
        </w:rPr>
        <w:t xml:space="preserve"> </w:t>
      </w:r>
    </w:p>
    <w:bookmarkEnd w:id="0"/>
    <w:p w:rsidR="00CC1E64" w:rsidRDefault="009A4011" w:rsidP="00912574">
      <w:pPr>
        <w:shd w:val="clear" w:color="auto" w:fill="FFFFFF" w:themeFill="background1"/>
        <w:spacing w:after="0" w:line="360" w:lineRule="auto"/>
        <w:ind w:left="142" w:right="141" w:firstLine="425"/>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Сорта в</w:t>
      </w:r>
      <w:r w:rsidR="00912574" w:rsidRPr="00912574">
        <w:rPr>
          <w:rFonts w:ascii="Times New Roman" w:eastAsia="Times New Roman" w:hAnsi="Times New Roman" w:cs="Times New Roman"/>
          <w:bCs/>
          <w:sz w:val="24"/>
          <w:szCs w:val="24"/>
          <w:lang w:eastAsia="ru-RU"/>
        </w:rPr>
        <w:t xml:space="preserve">ыведены </w:t>
      </w:r>
      <w:r w:rsidR="00912574">
        <w:rPr>
          <w:rFonts w:ascii="Times New Roman" w:eastAsia="Times New Roman" w:hAnsi="Times New Roman" w:cs="Times New Roman"/>
          <w:bCs/>
          <w:sz w:val="24"/>
          <w:szCs w:val="24"/>
          <w:lang w:eastAsia="ru-RU"/>
        </w:rPr>
        <w:t xml:space="preserve">в </w:t>
      </w:r>
      <w:r w:rsidRPr="00912574">
        <w:rPr>
          <w:rFonts w:ascii="Times New Roman" w:eastAsia="Times New Roman" w:hAnsi="Times New Roman" w:cs="Times New Roman"/>
          <w:bCs/>
          <w:sz w:val="24"/>
          <w:szCs w:val="24"/>
          <w:lang w:eastAsia="ru-RU"/>
        </w:rPr>
        <w:t>ИНСТИТУТ</w:t>
      </w:r>
      <w:r>
        <w:rPr>
          <w:rFonts w:ascii="Times New Roman" w:eastAsia="Times New Roman" w:hAnsi="Times New Roman" w:cs="Times New Roman"/>
          <w:bCs/>
          <w:sz w:val="24"/>
          <w:szCs w:val="24"/>
          <w:lang w:eastAsia="ru-RU"/>
        </w:rPr>
        <w:t xml:space="preserve">Е </w:t>
      </w:r>
      <w:r w:rsidRPr="00912574">
        <w:rPr>
          <w:rFonts w:ascii="Times New Roman" w:eastAsia="Times New Roman" w:hAnsi="Times New Roman" w:cs="Times New Roman"/>
          <w:bCs/>
          <w:sz w:val="24"/>
          <w:szCs w:val="24"/>
          <w:lang w:eastAsia="ru-RU"/>
        </w:rPr>
        <w:t xml:space="preserve"> МАСЛИЧНЫХ</w:t>
      </w:r>
      <w:r>
        <w:rPr>
          <w:rFonts w:ascii="Times New Roman" w:eastAsia="Times New Roman" w:hAnsi="Times New Roman" w:cs="Times New Roman"/>
          <w:bCs/>
          <w:sz w:val="24"/>
          <w:szCs w:val="24"/>
          <w:lang w:eastAsia="ru-RU"/>
        </w:rPr>
        <w:t xml:space="preserve"> </w:t>
      </w:r>
      <w:r w:rsidRPr="00912574">
        <w:rPr>
          <w:rFonts w:ascii="Times New Roman" w:eastAsia="Times New Roman" w:hAnsi="Times New Roman" w:cs="Times New Roman"/>
          <w:bCs/>
          <w:sz w:val="24"/>
          <w:szCs w:val="24"/>
          <w:lang w:eastAsia="ru-RU"/>
        </w:rPr>
        <w:t xml:space="preserve"> КУЛЬТУР</w:t>
      </w:r>
      <w:r>
        <w:rPr>
          <w:rFonts w:ascii="Times New Roman" w:eastAsia="Times New Roman" w:hAnsi="Times New Roman" w:cs="Times New Roman"/>
          <w:bCs/>
          <w:sz w:val="24"/>
          <w:szCs w:val="24"/>
          <w:lang w:eastAsia="ru-RU"/>
        </w:rPr>
        <w:t xml:space="preserve">,  </w:t>
      </w:r>
      <w:r w:rsidRPr="00912574">
        <w:rPr>
          <w:rFonts w:ascii="Times New Roman" w:eastAsia="Times New Roman" w:hAnsi="Times New Roman" w:cs="Times New Roman"/>
          <w:bCs/>
          <w:sz w:val="24"/>
          <w:szCs w:val="24"/>
          <w:lang w:eastAsia="ru-RU"/>
        </w:rPr>
        <w:t xml:space="preserve"> </w:t>
      </w:r>
      <w:r>
        <w:rPr>
          <w:rFonts w:ascii="Times New Roman" w:eastAsia="Times New Roman" w:hAnsi="Times New Roman" w:cs="Times New Roman"/>
          <w:bCs/>
          <w:sz w:val="24"/>
          <w:szCs w:val="24"/>
          <w:lang w:eastAsia="ru-RU"/>
        </w:rPr>
        <w:t>х</w:t>
      </w:r>
      <w:r w:rsidR="00912574" w:rsidRPr="00912574">
        <w:rPr>
          <w:rFonts w:ascii="Times New Roman" w:eastAsia="Times New Roman" w:hAnsi="Times New Roman" w:cs="Times New Roman"/>
          <w:bCs/>
          <w:sz w:val="24"/>
          <w:szCs w:val="24"/>
          <w:lang w:eastAsia="ru-RU"/>
        </w:rPr>
        <w:t>ара</w:t>
      </w:r>
      <w:r w:rsidR="00912574">
        <w:rPr>
          <w:rFonts w:ascii="Times New Roman" w:eastAsia="Times New Roman" w:hAnsi="Times New Roman" w:cs="Times New Roman"/>
          <w:bCs/>
          <w:sz w:val="24"/>
          <w:szCs w:val="24"/>
          <w:lang w:eastAsia="ru-RU"/>
        </w:rPr>
        <w:t>ктеристика лучших селекционных сортов представлена в таблице.</w:t>
      </w:r>
    </w:p>
    <w:p w:rsidR="009A4011" w:rsidRPr="00912574" w:rsidRDefault="009A4011" w:rsidP="00912574">
      <w:pPr>
        <w:shd w:val="clear" w:color="auto" w:fill="FFFFFF" w:themeFill="background1"/>
        <w:spacing w:after="0" w:line="360" w:lineRule="auto"/>
        <w:ind w:left="142" w:right="141" w:firstLine="425"/>
        <w:rPr>
          <w:rFonts w:ascii="Times New Roman" w:eastAsia="Times New Roman" w:hAnsi="Times New Roman" w:cs="Times New Roman"/>
          <w:bCs/>
          <w:sz w:val="24"/>
          <w:szCs w:val="24"/>
          <w:lang w:eastAsia="ru-RU"/>
        </w:rPr>
      </w:pPr>
    </w:p>
    <w:tbl>
      <w:tblPr>
        <w:tblW w:w="9596" w:type="dxa"/>
        <w:tblInd w:w="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934"/>
        <w:gridCol w:w="6662"/>
      </w:tblGrid>
      <w:tr w:rsidR="003B465B" w:rsidRPr="00F13304" w:rsidTr="00151D59">
        <w:trPr>
          <w:trHeight w:val="411"/>
        </w:trPr>
        <w:tc>
          <w:tcPr>
            <w:tcW w:w="2934" w:type="dxa"/>
          </w:tcPr>
          <w:p w:rsidR="003A44E8" w:rsidRDefault="00CB6A7D" w:rsidP="003A44E8">
            <w:pPr>
              <w:shd w:val="clear" w:color="auto" w:fill="FFFFFF" w:themeFill="background1"/>
              <w:tabs>
                <w:tab w:val="left" w:pos="2877"/>
              </w:tabs>
              <w:spacing w:after="0"/>
              <w:ind w:right="141"/>
              <w:jc w:val="center"/>
              <w:rPr>
                <w:rFonts w:ascii="Times New Roman" w:eastAsia="Times New Roman" w:hAnsi="Times New Roman" w:cs="Times New Roman"/>
                <w:b/>
                <w:bCs/>
                <w:sz w:val="24"/>
                <w:szCs w:val="24"/>
                <w:lang w:eastAsia="ru-RU"/>
              </w:rPr>
            </w:pPr>
            <w:r w:rsidRPr="00F13304">
              <w:rPr>
                <w:rFonts w:ascii="Times New Roman" w:eastAsia="Times New Roman" w:hAnsi="Times New Roman" w:cs="Times New Roman"/>
                <w:b/>
                <w:bCs/>
                <w:sz w:val="24"/>
                <w:szCs w:val="24"/>
                <w:lang w:eastAsia="ru-RU"/>
              </w:rPr>
              <w:lastRenderedPageBreak/>
              <w:t>Оригинатор.</w:t>
            </w:r>
          </w:p>
          <w:p w:rsidR="003B465B" w:rsidRPr="00F13304" w:rsidRDefault="003B465B" w:rsidP="003A44E8">
            <w:pPr>
              <w:shd w:val="clear" w:color="auto" w:fill="FFFFFF" w:themeFill="background1"/>
              <w:tabs>
                <w:tab w:val="left" w:pos="2877"/>
              </w:tabs>
              <w:spacing w:after="0"/>
              <w:ind w:right="141"/>
              <w:jc w:val="center"/>
              <w:rPr>
                <w:rFonts w:ascii="Times New Roman" w:eastAsia="Times New Roman" w:hAnsi="Times New Roman" w:cs="Times New Roman"/>
                <w:b/>
                <w:bCs/>
                <w:sz w:val="24"/>
                <w:szCs w:val="24"/>
                <w:lang w:eastAsia="ru-RU"/>
              </w:rPr>
            </w:pPr>
            <w:r w:rsidRPr="00F13304">
              <w:rPr>
                <w:rFonts w:ascii="Times New Roman" w:eastAsia="Times New Roman" w:hAnsi="Times New Roman" w:cs="Times New Roman"/>
                <w:b/>
                <w:bCs/>
                <w:sz w:val="24"/>
                <w:szCs w:val="24"/>
                <w:lang w:eastAsia="ru-RU"/>
              </w:rPr>
              <w:t>Сорт</w:t>
            </w:r>
            <w:r w:rsidR="00CB6A7D" w:rsidRPr="00F13304">
              <w:rPr>
                <w:rFonts w:ascii="Times New Roman" w:eastAsia="Times New Roman" w:hAnsi="Times New Roman" w:cs="Times New Roman"/>
                <w:b/>
                <w:bCs/>
                <w:sz w:val="24"/>
                <w:szCs w:val="24"/>
                <w:lang w:eastAsia="ru-RU"/>
              </w:rPr>
              <w:t>.</w:t>
            </w:r>
          </w:p>
          <w:p w:rsidR="00CB6A7D" w:rsidRPr="00F13304" w:rsidRDefault="00CB6A7D" w:rsidP="003A44E8">
            <w:pPr>
              <w:shd w:val="clear" w:color="auto" w:fill="FFFFFF" w:themeFill="background1"/>
              <w:tabs>
                <w:tab w:val="left" w:pos="2877"/>
              </w:tabs>
              <w:spacing w:after="0"/>
              <w:ind w:right="141"/>
              <w:jc w:val="center"/>
              <w:rPr>
                <w:rFonts w:ascii="Times New Roman" w:eastAsia="Times New Roman" w:hAnsi="Times New Roman" w:cs="Times New Roman"/>
                <w:b/>
                <w:bCs/>
                <w:sz w:val="24"/>
                <w:szCs w:val="24"/>
                <w:lang w:eastAsia="ru-RU"/>
              </w:rPr>
            </w:pPr>
            <w:r w:rsidRPr="00F13304">
              <w:rPr>
                <w:rFonts w:ascii="Times New Roman" w:eastAsia="Times New Roman" w:hAnsi="Times New Roman" w:cs="Times New Roman"/>
                <w:b/>
                <w:bCs/>
                <w:sz w:val="24"/>
                <w:szCs w:val="24"/>
                <w:lang w:eastAsia="ru-RU"/>
              </w:rPr>
              <w:t>Год регистрации.</w:t>
            </w:r>
          </w:p>
        </w:tc>
        <w:tc>
          <w:tcPr>
            <w:tcW w:w="6662" w:type="dxa"/>
          </w:tcPr>
          <w:p w:rsidR="003A44E8" w:rsidRDefault="003A44E8" w:rsidP="003A44E8">
            <w:pPr>
              <w:shd w:val="clear" w:color="auto" w:fill="FFFFFF" w:themeFill="background1"/>
              <w:spacing w:after="0"/>
              <w:ind w:left="142" w:right="141" w:firstLine="425"/>
              <w:jc w:val="center"/>
              <w:rPr>
                <w:rFonts w:ascii="Times New Roman" w:eastAsia="Times New Roman" w:hAnsi="Times New Roman" w:cs="Times New Roman"/>
                <w:b/>
                <w:bCs/>
                <w:sz w:val="24"/>
                <w:szCs w:val="24"/>
                <w:lang w:eastAsia="ru-RU"/>
              </w:rPr>
            </w:pPr>
          </w:p>
          <w:p w:rsidR="003B465B" w:rsidRPr="00F13304" w:rsidRDefault="00CB6A7D" w:rsidP="003A44E8">
            <w:pPr>
              <w:shd w:val="clear" w:color="auto" w:fill="FFFFFF" w:themeFill="background1"/>
              <w:spacing w:after="0"/>
              <w:ind w:left="142" w:right="141" w:firstLine="425"/>
              <w:jc w:val="center"/>
              <w:rPr>
                <w:rFonts w:ascii="Times New Roman" w:eastAsia="Times New Roman" w:hAnsi="Times New Roman" w:cs="Times New Roman"/>
                <w:b/>
                <w:bCs/>
                <w:sz w:val="24"/>
                <w:szCs w:val="24"/>
                <w:lang w:eastAsia="ru-RU"/>
              </w:rPr>
            </w:pPr>
            <w:r w:rsidRPr="00F13304">
              <w:rPr>
                <w:rFonts w:ascii="Times New Roman" w:eastAsia="Times New Roman" w:hAnsi="Times New Roman" w:cs="Times New Roman"/>
                <w:b/>
                <w:bCs/>
                <w:sz w:val="24"/>
                <w:szCs w:val="24"/>
                <w:lang w:eastAsia="ru-RU"/>
              </w:rPr>
              <w:t>Х</w:t>
            </w:r>
            <w:r w:rsidR="003B465B" w:rsidRPr="00F13304">
              <w:rPr>
                <w:rFonts w:ascii="Times New Roman" w:eastAsia="Times New Roman" w:hAnsi="Times New Roman" w:cs="Times New Roman"/>
                <w:b/>
                <w:bCs/>
                <w:sz w:val="24"/>
                <w:szCs w:val="24"/>
                <w:lang w:eastAsia="ru-RU"/>
              </w:rPr>
              <w:t>арактеристика</w:t>
            </w:r>
          </w:p>
        </w:tc>
      </w:tr>
      <w:tr w:rsidR="003B465B" w:rsidRPr="00F13304" w:rsidTr="00151D59">
        <w:trPr>
          <w:trHeight w:val="396"/>
        </w:trPr>
        <w:tc>
          <w:tcPr>
            <w:tcW w:w="2934" w:type="dxa"/>
          </w:tcPr>
          <w:p w:rsidR="003B465B" w:rsidRPr="00F13304" w:rsidRDefault="003B465B" w:rsidP="003A44E8">
            <w:pPr>
              <w:shd w:val="clear" w:color="auto" w:fill="FFFFFF" w:themeFill="background1"/>
              <w:tabs>
                <w:tab w:val="left" w:pos="2877"/>
              </w:tabs>
              <w:spacing w:after="0" w:line="360" w:lineRule="auto"/>
              <w:ind w:right="141"/>
              <w:jc w:val="center"/>
              <w:rPr>
                <w:rFonts w:ascii="Times New Roman" w:eastAsia="Times New Roman" w:hAnsi="Times New Roman" w:cs="Times New Roman"/>
                <w:sz w:val="24"/>
                <w:szCs w:val="24"/>
                <w:lang w:eastAsia="ru-RU"/>
              </w:rPr>
            </w:pPr>
            <w:r w:rsidRPr="00F13304">
              <w:rPr>
                <w:rFonts w:ascii="Times New Roman" w:eastAsia="Times New Roman" w:hAnsi="Times New Roman" w:cs="Times New Roman"/>
                <w:b/>
                <w:bCs/>
                <w:sz w:val="24"/>
                <w:szCs w:val="24"/>
                <w:lang w:eastAsia="ru-RU"/>
              </w:rPr>
              <w:t>Зевс</w:t>
            </w:r>
            <w:r w:rsidR="00CB6A7D" w:rsidRPr="00F13304">
              <w:rPr>
                <w:rFonts w:ascii="Times New Roman" w:eastAsia="Times New Roman" w:hAnsi="Times New Roman" w:cs="Times New Roman"/>
                <w:b/>
                <w:bCs/>
                <w:noProof/>
                <w:sz w:val="24"/>
                <w:szCs w:val="24"/>
                <w:lang w:eastAsia="ru-RU"/>
              </w:rPr>
              <w:drawing>
                <wp:inline distT="0" distB="0" distL="0" distR="0">
                  <wp:extent cx="1679121" cy="1933303"/>
                  <wp:effectExtent l="19050" t="0" r="0" b="0"/>
                  <wp:docPr id="31" name="Рисунок 2" descr="http://farming.org.ua/files/Camelina/%D1%81%D0%BE%D1%80%D1%82%20%D1%80%D1%8B%D0%B6%D0%B8%D0%BA%D0%B0%20%D0%97%D0%B5%D0%B2%D1%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farming.org.ua/files/Camelina/%D1%81%D0%BE%D1%80%D1%82%20%D1%80%D1%8B%D0%B6%D0%B8%D0%BA%D0%B0%20%D0%97%D0%B5%D0%B2%D1%81.jpg"/>
                          <pic:cNvPicPr>
                            <a:picLocks noChangeAspect="1" noChangeArrowheads="1"/>
                          </pic:cNvPicPr>
                        </pic:nvPicPr>
                        <pic:blipFill>
                          <a:blip r:embed="rId38" cstate="print"/>
                          <a:srcRect/>
                          <a:stretch>
                            <a:fillRect/>
                          </a:stretch>
                        </pic:blipFill>
                        <pic:spPr bwMode="auto">
                          <a:xfrm>
                            <a:off x="0" y="0"/>
                            <a:ext cx="1682261" cy="1936918"/>
                          </a:xfrm>
                          <a:prstGeom prst="rect">
                            <a:avLst/>
                          </a:prstGeom>
                          <a:noFill/>
                          <a:ln w="9525">
                            <a:noFill/>
                            <a:miter lim="800000"/>
                            <a:headEnd/>
                            <a:tailEnd/>
                          </a:ln>
                        </pic:spPr>
                      </pic:pic>
                    </a:graphicData>
                  </a:graphic>
                </wp:inline>
              </w:drawing>
            </w:r>
          </w:p>
          <w:p w:rsidR="00CB6A7D" w:rsidRPr="00F13304" w:rsidRDefault="00CB6A7D" w:rsidP="000F2A6D">
            <w:pPr>
              <w:shd w:val="clear" w:color="auto" w:fill="FFFFFF" w:themeFill="background1"/>
              <w:tabs>
                <w:tab w:val="left" w:pos="2877"/>
              </w:tabs>
              <w:spacing w:after="0" w:line="360" w:lineRule="auto"/>
              <w:ind w:right="141"/>
              <w:rPr>
                <w:rFonts w:ascii="Times New Roman" w:eastAsia="Times New Roman" w:hAnsi="Times New Roman" w:cs="Times New Roman"/>
                <w:sz w:val="24"/>
                <w:szCs w:val="24"/>
                <w:lang w:eastAsia="ru-RU"/>
              </w:rPr>
            </w:pPr>
            <w:r w:rsidRPr="00F13304">
              <w:rPr>
                <w:rFonts w:ascii="Times New Roman" w:eastAsia="Times New Roman" w:hAnsi="Times New Roman" w:cs="Times New Roman"/>
                <w:sz w:val="24"/>
                <w:szCs w:val="24"/>
                <w:lang w:eastAsia="ru-RU"/>
              </w:rPr>
              <w:t xml:space="preserve">Институт масличных культур. </w:t>
            </w:r>
          </w:p>
          <w:p w:rsidR="003B465B" w:rsidRPr="00F13304" w:rsidRDefault="00CB6A7D" w:rsidP="000F2A6D">
            <w:pPr>
              <w:shd w:val="clear" w:color="auto" w:fill="FFFFFF" w:themeFill="background1"/>
              <w:tabs>
                <w:tab w:val="left" w:pos="2877"/>
              </w:tabs>
              <w:spacing w:after="0" w:line="360" w:lineRule="auto"/>
              <w:ind w:right="141"/>
              <w:rPr>
                <w:rFonts w:ascii="Times New Roman" w:eastAsia="Times New Roman" w:hAnsi="Times New Roman" w:cs="Times New Roman"/>
                <w:b/>
                <w:bCs/>
                <w:sz w:val="24"/>
                <w:szCs w:val="24"/>
                <w:lang w:eastAsia="ru-RU"/>
              </w:rPr>
            </w:pPr>
            <w:r w:rsidRPr="00F13304">
              <w:rPr>
                <w:rFonts w:ascii="Times New Roman" w:eastAsia="Times New Roman" w:hAnsi="Times New Roman" w:cs="Times New Roman"/>
                <w:sz w:val="24"/>
                <w:szCs w:val="24"/>
                <w:lang w:eastAsia="ru-RU"/>
              </w:rPr>
              <w:t>Год регистрации 2009.</w:t>
            </w:r>
          </w:p>
        </w:tc>
        <w:tc>
          <w:tcPr>
            <w:tcW w:w="6662" w:type="dxa"/>
          </w:tcPr>
          <w:p w:rsidR="003B465B" w:rsidRPr="00F13304" w:rsidRDefault="003B465B" w:rsidP="003A44E8">
            <w:pPr>
              <w:shd w:val="clear" w:color="auto" w:fill="FFFFFF" w:themeFill="background1"/>
              <w:tabs>
                <w:tab w:val="left" w:pos="6120"/>
                <w:tab w:val="left" w:pos="6271"/>
              </w:tabs>
              <w:spacing w:after="0" w:line="360" w:lineRule="auto"/>
              <w:ind w:left="34" w:right="141" w:firstLine="283"/>
              <w:jc w:val="both"/>
              <w:rPr>
                <w:rFonts w:ascii="Times New Roman" w:eastAsia="Times New Roman" w:hAnsi="Times New Roman" w:cs="Times New Roman"/>
                <w:sz w:val="24"/>
                <w:szCs w:val="24"/>
                <w:lang w:eastAsia="ru-RU"/>
              </w:rPr>
            </w:pPr>
            <w:r w:rsidRPr="00F13304">
              <w:rPr>
                <w:rFonts w:ascii="Times New Roman" w:eastAsia="Times New Roman" w:hAnsi="Times New Roman" w:cs="Times New Roman"/>
                <w:sz w:val="24"/>
                <w:szCs w:val="24"/>
                <w:lang w:eastAsia="ru-RU"/>
              </w:rPr>
              <w:t>Высокоурожайный сорт ярового рыжика с отличительн</w:t>
            </w:r>
            <w:r w:rsidR="009C22CC" w:rsidRPr="00F13304">
              <w:rPr>
                <w:rFonts w:ascii="Times New Roman" w:eastAsia="Times New Roman" w:hAnsi="Times New Roman" w:cs="Times New Roman"/>
                <w:sz w:val="24"/>
                <w:szCs w:val="24"/>
                <w:lang w:eastAsia="ru-RU"/>
              </w:rPr>
              <w:t>ым</w:t>
            </w:r>
            <w:r w:rsidRPr="00F13304">
              <w:rPr>
                <w:rFonts w:ascii="Times New Roman" w:eastAsia="Times New Roman" w:hAnsi="Times New Roman" w:cs="Times New Roman"/>
                <w:sz w:val="24"/>
                <w:szCs w:val="24"/>
                <w:lang w:eastAsia="ru-RU"/>
              </w:rPr>
              <w:t xml:space="preserve"> маркерным признаком </w:t>
            </w:r>
            <w:proofErr w:type="gramStart"/>
            <w:r w:rsidR="009C22CC" w:rsidRPr="00F13304">
              <w:rPr>
                <w:rFonts w:ascii="Times New Roman" w:eastAsia="Times New Roman" w:hAnsi="Times New Roman" w:cs="Times New Roman"/>
                <w:sz w:val="24"/>
                <w:szCs w:val="24"/>
                <w:lang w:eastAsia="ru-RU"/>
              </w:rPr>
              <w:t>-</w:t>
            </w:r>
            <w:r w:rsidRPr="00F13304">
              <w:rPr>
                <w:rFonts w:ascii="Times New Roman" w:eastAsia="Times New Roman" w:hAnsi="Times New Roman" w:cs="Times New Roman"/>
                <w:sz w:val="24"/>
                <w:szCs w:val="24"/>
                <w:lang w:eastAsia="ru-RU"/>
              </w:rPr>
              <w:t>и</w:t>
            </w:r>
            <w:proofErr w:type="gramEnd"/>
            <w:r w:rsidRPr="00F13304">
              <w:rPr>
                <w:rFonts w:ascii="Times New Roman" w:eastAsia="Times New Roman" w:hAnsi="Times New Roman" w:cs="Times New Roman"/>
                <w:sz w:val="24"/>
                <w:szCs w:val="24"/>
                <w:lang w:eastAsia="ru-RU"/>
              </w:rPr>
              <w:t>зменение контура листа</w:t>
            </w:r>
            <w:r w:rsidR="009A4011">
              <w:rPr>
                <w:rFonts w:ascii="Times New Roman" w:eastAsia="Times New Roman" w:hAnsi="Times New Roman" w:cs="Times New Roman"/>
                <w:sz w:val="24"/>
                <w:szCs w:val="24"/>
                <w:lang w:eastAsia="ru-RU"/>
              </w:rPr>
              <w:t>.</w:t>
            </w:r>
          </w:p>
          <w:p w:rsidR="003B465B" w:rsidRPr="00F13304" w:rsidRDefault="003B465B" w:rsidP="003A44E8">
            <w:pPr>
              <w:shd w:val="clear" w:color="auto" w:fill="FFFFFF" w:themeFill="background1"/>
              <w:tabs>
                <w:tab w:val="left" w:pos="6120"/>
                <w:tab w:val="left" w:pos="6271"/>
              </w:tabs>
              <w:spacing w:after="0" w:line="360" w:lineRule="auto"/>
              <w:ind w:left="34" w:right="141" w:firstLine="283"/>
              <w:jc w:val="both"/>
              <w:rPr>
                <w:rFonts w:ascii="Times New Roman" w:eastAsia="Times New Roman" w:hAnsi="Times New Roman" w:cs="Times New Roman"/>
                <w:sz w:val="24"/>
                <w:szCs w:val="24"/>
                <w:lang w:eastAsia="ru-RU"/>
              </w:rPr>
            </w:pPr>
            <w:r w:rsidRPr="00F13304">
              <w:rPr>
                <w:rFonts w:ascii="Times New Roman" w:eastAsia="Times New Roman" w:hAnsi="Times New Roman" w:cs="Times New Roman"/>
                <w:sz w:val="24"/>
                <w:szCs w:val="24"/>
                <w:lang w:eastAsia="ru-RU"/>
              </w:rPr>
              <w:t xml:space="preserve">Продолжительность вегетационного периода - </w:t>
            </w:r>
            <w:r w:rsidR="009C22CC" w:rsidRPr="00F13304">
              <w:rPr>
                <w:rFonts w:ascii="Times New Roman" w:eastAsia="Times New Roman" w:hAnsi="Times New Roman" w:cs="Times New Roman"/>
                <w:sz w:val="24"/>
                <w:szCs w:val="24"/>
                <w:lang w:eastAsia="ru-RU"/>
              </w:rPr>
              <w:t>7</w:t>
            </w:r>
            <w:r w:rsidRPr="00F13304">
              <w:rPr>
                <w:rFonts w:ascii="Times New Roman" w:eastAsia="Times New Roman" w:hAnsi="Times New Roman" w:cs="Times New Roman"/>
                <w:sz w:val="24"/>
                <w:szCs w:val="24"/>
                <w:lang w:eastAsia="ru-RU"/>
              </w:rPr>
              <w:t>8 суток</w:t>
            </w:r>
          </w:p>
          <w:p w:rsidR="003B465B" w:rsidRPr="00F13304" w:rsidRDefault="003B465B" w:rsidP="003A44E8">
            <w:pPr>
              <w:shd w:val="clear" w:color="auto" w:fill="FFFFFF" w:themeFill="background1"/>
              <w:tabs>
                <w:tab w:val="left" w:pos="6120"/>
                <w:tab w:val="left" w:pos="6271"/>
              </w:tabs>
              <w:spacing w:after="0" w:line="360" w:lineRule="auto"/>
              <w:ind w:left="34" w:right="141" w:firstLine="283"/>
              <w:jc w:val="both"/>
              <w:rPr>
                <w:rFonts w:ascii="Times New Roman" w:eastAsia="Times New Roman" w:hAnsi="Times New Roman" w:cs="Times New Roman"/>
                <w:sz w:val="24"/>
                <w:szCs w:val="24"/>
                <w:lang w:eastAsia="ru-RU"/>
              </w:rPr>
            </w:pPr>
            <w:r w:rsidRPr="00F13304">
              <w:rPr>
                <w:rFonts w:ascii="Times New Roman" w:eastAsia="Times New Roman" w:hAnsi="Times New Roman" w:cs="Times New Roman"/>
                <w:sz w:val="24"/>
                <w:szCs w:val="24"/>
                <w:lang w:eastAsia="ru-RU"/>
              </w:rPr>
              <w:t>Однолетнее растение высотой 71 см</w:t>
            </w:r>
          </w:p>
          <w:p w:rsidR="003B465B" w:rsidRPr="00F13304" w:rsidRDefault="003B465B" w:rsidP="003A44E8">
            <w:pPr>
              <w:shd w:val="clear" w:color="auto" w:fill="FFFFFF" w:themeFill="background1"/>
              <w:tabs>
                <w:tab w:val="left" w:pos="6120"/>
                <w:tab w:val="left" w:pos="6271"/>
              </w:tabs>
              <w:spacing w:after="0" w:line="360" w:lineRule="auto"/>
              <w:ind w:left="34" w:right="141" w:firstLine="283"/>
              <w:jc w:val="both"/>
              <w:rPr>
                <w:rFonts w:ascii="Times New Roman" w:eastAsia="Times New Roman" w:hAnsi="Times New Roman" w:cs="Times New Roman"/>
                <w:sz w:val="24"/>
                <w:szCs w:val="24"/>
                <w:lang w:eastAsia="ru-RU"/>
              </w:rPr>
            </w:pPr>
            <w:r w:rsidRPr="00F13304">
              <w:rPr>
                <w:rFonts w:ascii="Times New Roman" w:eastAsia="Times New Roman" w:hAnsi="Times New Roman" w:cs="Times New Roman"/>
                <w:sz w:val="24"/>
                <w:szCs w:val="24"/>
                <w:lang w:eastAsia="ru-RU"/>
              </w:rPr>
              <w:t xml:space="preserve">Масса 1000 семян - 1,1 г. </w:t>
            </w:r>
            <w:r w:rsidR="009C22CC" w:rsidRPr="00F13304">
              <w:rPr>
                <w:rFonts w:ascii="Times New Roman" w:eastAsia="Times New Roman" w:hAnsi="Times New Roman" w:cs="Times New Roman"/>
                <w:sz w:val="24"/>
                <w:szCs w:val="24"/>
                <w:lang w:eastAsia="ru-RU"/>
              </w:rPr>
              <w:t>С</w:t>
            </w:r>
            <w:r w:rsidRPr="00F13304">
              <w:rPr>
                <w:rFonts w:ascii="Times New Roman" w:eastAsia="Times New Roman" w:hAnsi="Times New Roman" w:cs="Times New Roman"/>
                <w:sz w:val="24"/>
                <w:szCs w:val="24"/>
                <w:lang w:eastAsia="ru-RU"/>
              </w:rPr>
              <w:t xml:space="preserve">емян в стручке - 13 </w:t>
            </w:r>
            <w:proofErr w:type="spellStart"/>
            <w:proofErr w:type="gramStart"/>
            <w:r w:rsidRPr="00F13304">
              <w:rPr>
                <w:rFonts w:ascii="Times New Roman" w:eastAsia="Times New Roman" w:hAnsi="Times New Roman" w:cs="Times New Roman"/>
                <w:sz w:val="24"/>
                <w:szCs w:val="24"/>
                <w:lang w:eastAsia="ru-RU"/>
              </w:rPr>
              <w:t>шт</w:t>
            </w:r>
            <w:proofErr w:type="spellEnd"/>
            <w:proofErr w:type="gramEnd"/>
          </w:p>
          <w:p w:rsidR="003B465B" w:rsidRPr="00F13304" w:rsidRDefault="003B465B" w:rsidP="003A44E8">
            <w:pPr>
              <w:shd w:val="clear" w:color="auto" w:fill="FFFFFF" w:themeFill="background1"/>
              <w:tabs>
                <w:tab w:val="left" w:pos="6120"/>
                <w:tab w:val="left" w:pos="6271"/>
              </w:tabs>
              <w:spacing w:after="0" w:line="360" w:lineRule="auto"/>
              <w:ind w:left="34" w:right="141" w:firstLine="283"/>
              <w:jc w:val="both"/>
              <w:rPr>
                <w:rFonts w:ascii="Times New Roman" w:eastAsia="Times New Roman" w:hAnsi="Times New Roman" w:cs="Times New Roman"/>
                <w:sz w:val="24"/>
                <w:szCs w:val="24"/>
                <w:lang w:eastAsia="ru-RU"/>
              </w:rPr>
            </w:pPr>
            <w:r w:rsidRPr="00F13304">
              <w:rPr>
                <w:rFonts w:ascii="Times New Roman" w:eastAsia="Times New Roman" w:hAnsi="Times New Roman" w:cs="Times New Roman"/>
                <w:sz w:val="24"/>
                <w:szCs w:val="24"/>
                <w:lang w:eastAsia="ru-RU"/>
              </w:rPr>
              <w:t>Содержание глюкозинолатов в семенах - 2,3 мкмоль / г</w:t>
            </w:r>
          </w:p>
          <w:p w:rsidR="003B465B" w:rsidRPr="00F13304" w:rsidRDefault="003B465B" w:rsidP="003A44E8">
            <w:pPr>
              <w:shd w:val="clear" w:color="auto" w:fill="FFFFFF" w:themeFill="background1"/>
              <w:tabs>
                <w:tab w:val="left" w:pos="6120"/>
                <w:tab w:val="left" w:pos="6271"/>
              </w:tabs>
              <w:spacing w:after="0" w:line="360" w:lineRule="auto"/>
              <w:ind w:left="34" w:right="141" w:firstLine="283"/>
              <w:jc w:val="both"/>
              <w:rPr>
                <w:rFonts w:ascii="Times New Roman" w:eastAsia="Times New Roman" w:hAnsi="Times New Roman" w:cs="Times New Roman"/>
                <w:sz w:val="24"/>
                <w:szCs w:val="24"/>
                <w:lang w:eastAsia="ru-RU"/>
              </w:rPr>
            </w:pPr>
            <w:r w:rsidRPr="00F13304">
              <w:rPr>
                <w:rFonts w:ascii="Times New Roman" w:eastAsia="Times New Roman" w:hAnsi="Times New Roman" w:cs="Times New Roman"/>
                <w:sz w:val="24"/>
                <w:szCs w:val="24"/>
                <w:lang w:eastAsia="ru-RU"/>
              </w:rPr>
              <w:t>Урожайность сорта - 1,7 т / га</w:t>
            </w:r>
          </w:p>
          <w:p w:rsidR="003B465B" w:rsidRPr="00F13304" w:rsidRDefault="003B465B" w:rsidP="003A44E8">
            <w:pPr>
              <w:shd w:val="clear" w:color="auto" w:fill="FFFFFF" w:themeFill="background1"/>
              <w:tabs>
                <w:tab w:val="left" w:pos="6120"/>
                <w:tab w:val="left" w:pos="6271"/>
              </w:tabs>
              <w:spacing w:after="0" w:line="360" w:lineRule="auto"/>
              <w:ind w:left="34" w:right="141" w:firstLine="283"/>
              <w:jc w:val="both"/>
              <w:rPr>
                <w:rFonts w:ascii="Times New Roman" w:eastAsia="Times New Roman" w:hAnsi="Times New Roman" w:cs="Times New Roman"/>
                <w:sz w:val="24"/>
                <w:szCs w:val="24"/>
                <w:lang w:eastAsia="ru-RU"/>
              </w:rPr>
            </w:pPr>
            <w:proofErr w:type="gramStart"/>
            <w:r w:rsidRPr="00F13304">
              <w:rPr>
                <w:rFonts w:ascii="Times New Roman" w:eastAsia="Times New Roman" w:hAnsi="Times New Roman" w:cs="Times New Roman"/>
                <w:sz w:val="24"/>
                <w:szCs w:val="24"/>
                <w:lang w:eastAsia="ru-RU"/>
              </w:rPr>
              <w:t>Устойчив</w:t>
            </w:r>
            <w:proofErr w:type="gramEnd"/>
            <w:r w:rsidRPr="00F13304">
              <w:rPr>
                <w:rFonts w:ascii="Times New Roman" w:eastAsia="Times New Roman" w:hAnsi="Times New Roman" w:cs="Times New Roman"/>
                <w:sz w:val="24"/>
                <w:szCs w:val="24"/>
                <w:lang w:eastAsia="ru-RU"/>
              </w:rPr>
              <w:t xml:space="preserve"> к полеганию растений и осыпанию семян</w:t>
            </w:r>
            <w:r w:rsidR="009C22CC" w:rsidRPr="00F13304">
              <w:rPr>
                <w:rFonts w:ascii="Times New Roman" w:eastAsia="Times New Roman" w:hAnsi="Times New Roman" w:cs="Times New Roman"/>
                <w:sz w:val="24"/>
                <w:szCs w:val="24"/>
                <w:lang w:eastAsia="ru-RU"/>
              </w:rPr>
              <w:t>.</w:t>
            </w:r>
          </w:p>
          <w:p w:rsidR="003B465B" w:rsidRPr="00F13304" w:rsidRDefault="003B465B" w:rsidP="003A44E8">
            <w:pPr>
              <w:shd w:val="clear" w:color="auto" w:fill="FFFFFF" w:themeFill="background1"/>
              <w:tabs>
                <w:tab w:val="left" w:pos="6120"/>
                <w:tab w:val="left" w:pos="6271"/>
              </w:tabs>
              <w:spacing w:after="0" w:line="360" w:lineRule="auto"/>
              <w:ind w:left="34" w:right="141" w:firstLine="283"/>
              <w:jc w:val="both"/>
              <w:rPr>
                <w:rFonts w:ascii="Times New Roman" w:eastAsia="Times New Roman" w:hAnsi="Times New Roman" w:cs="Times New Roman"/>
                <w:b/>
                <w:bCs/>
                <w:sz w:val="24"/>
                <w:szCs w:val="24"/>
                <w:lang w:eastAsia="ru-RU"/>
              </w:rPr>
            </w:pPr>
            <w:r w:rsidRPr="00F13304">
              <w:rPr>
                <w:rFonts w:ascii="Times New Roman" w:eastAsia="Times New Roman" w:hAnsi="Times New Roman" w:cs="Times New Roman"/>
                <w:sz w:val="24"/>
                <w:szCs w:val="24"/>
                <w:lang w:eastAsia="ru-RU"/>
              </w:rPr>
              <w:t>Благодаря скороспелости дает возможность своевременной подготовки почвы для посева озимых культур</w:t>
            </w:r>
            <w:r w:rsidR="009C22CC" w:rsidRPr="00F13304">
              <w:rPr>
                <w:rFonts w:ascii="Times New Roman" w:eastAsia="Times New Roman" w:hAnsi="Times New Roman" w:cs="Times New Roman"/>
                <w:sz w:val="24"/>
                <w:szCs w:val="24"/>
                <w:lang w:eastAsia="ru-RU"/>
              </w:rPr>
              <w:t xml:space="preserve">. </w:t>
            </w:r>
            <w:r w:rsidRPr="00F13304">
              <w:rPr>
                <w:rFonts w:ascii="Times New Roman" w:eastAsia="Times New Roman" w:hAnsi="Times New Roman" w:cs="Times New Roman"/>
                <w:sz w:val="24"/>
                <w:szCs w:val="24"/>
                <w:lang w:eastAsia="ru-RU"/>
              </w:rPr>
              <w:t>Рекомендуется для выращивания во всех агроклиматических зонах Украины</w:t>
            </w:r>
            <w:r w:rsidR="009C22CC" w:rsidRPr="00F13304">
              <w:rPr>
                <w:rFonts w:ascii="Times New Roman" w:eastAsia="Times New Roman" w:hAnsi="Times New Roman" w:cs="Times New Roman"/>
                <w:sz w:val="24"/>
                <w:szCs w:val="24"/>
                <w:lang w:eastAsia="ru-RU"/>
              </w:rPr>
              <w:t>.</w:t>
            </w:r>
          </w:p>
        </w:tc>
      </w:tr>
      <w:tr w:rsidR="003B465B" w:rsidRPr="00F13304" w:rsidTr="00151D59">
        <w:trPr>
          <w:trHeight w:val="288"/>
        </w:trPr>
        <w:tc>
          <w:tcPr>
            <w:tcW w:w="2934" w:type="dxa"/>
          </w:tcPr>
          <w:p w:rsidR="009C22CC" w:rsidRPr="00F13304" w:rsidRDefault="009C22CC" w:rsidP="003A44E8">
            <w:pPr>
              <w:shd w:val="clear" w:color="auto" w:fill="FFFFFF" w:themeFill="background1"/>
              <w:tabs>
                <w:tab w:val="left" w:pos="2877"/>
              </w:tabs>
              <w:spacing w:after="0" w:line="360" w:lineRule="auto"/>
              <w:ind w:right="141"/>
              <w:jc w:val="center"/>
              <w:rPr>
                <w:rFonts w:ascii="Times New Roman" w:eastAsia="Times New Roman" w:hAnsi="Times New Roman" w:cs="Times New Roman"/>
                <w:sz w:val="24"/>
                <w:szCs w:val="24"/>
                <w:lang w:eastAsia="ru-RU"/>
              </w:rPr>
            </w:pPr>
            <w:r w:rsidRPr="00F13304">
              <w:rPr>
                <w:rFonts w:ascii="Times New Roman" w:eastAsia="Times New Roman" w:hAnsi="Times New Roman" w:cs="Times New Roman"/>
                <w:b/>
                <w:bCs/>
                <w:sz w:val="24"/>
                <w:szCs w:val="24"/>
                <w:lang w:eastAsia="ru-RU"/>
              </w:rPr>
              <w:t>Престиж</w:t>
            </w:r>
            <w:r w:rsidRPr="00F13304">
              <w:rPr>
                <w:rFonts w:ascii="Times New Roman" w:eastAsia="Times New Roman" w:hAnsi="Times New Roman" w:cs="Times New Roman"/>
                <w:noProof/>
                <w:sz w:val="24"/>
                <w:szCs w:val="24"/>
                <w:lang w:eastAsia="ru-RU"/>
              </w:rPr>
              <w:drawing>
                <wp:inline distT="0" distB="0" distL="0" distR="0">
                  <wp:extent cx="1718310" cy="1985554"/>
                  <wp:effectExtent l="19050" t="0" r="0" b="0"/>
                  <wp:docPr id="29" name="Рисунок 3" descr="http://farming.org.ua/files/Camelina/%D1%81%D0%BE%D1%80%D1%82%20%D1%80%D1%8B%D0%B6%D0%B8%D0%BA%D0%B0%20%D0%9F%D1%80%D0%B5%D1%81%D1%82%D0%B8%D0%B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farming.org.ua/files/Camelina/%D1%81%D0%BE%D1%80%D1%82%20%D1%80%D1%8B%D0%B6%D0%B8%D0%BA%D0%B0%20%D0%9F%D1%80%D0%B5%D1%81%D1%82%D0%B8%D0%B6.jpg"/>
                          <pic:cNvPicPr>
                            <a:picLocks noChangeAspect="1" noChangeArrowheads="1"/>
                          </pic:cNvPicPr>
                        </pic:nvPicPr>
                        <pic:blipFill>
                          <a:blip r:embed="rId39" cstate="print"/>
                          <a:srcRect/>
                          <a:stretch>
                            <a:fillRect/>
                          </a:stretch>
                        </pic:blipFill>
                        <pic:spPr bwMode="auto">
                          <a:xfrm>
                            <a:off x="0" y="0"/>
                            <a:ext cx="1722007" cy="1989826"/>
                          </a:xfrm>
                          <a:prstGeom prst="rect">
                            <a:avLst/>
                          </a:prstGeom>
                          <a:noFill/>
                          <a:ln w="9525">
                            <a:noFill/>
                            <a:miter lim="800000"/>
                            <a:headEnd/>
                            <a:tailEnd/>
                          </a:ln>
                        </pic:spPr>
                      </pic:pic>
                    </a:graphicData>
                  </a:graphic>
                </wp:inline>
              </w:drawing>
            </w:r>
          </w:p>
          <w:p w:rsidR="00CB6A7D" w:rsidRPr="00F13304" w:rsidRDefault="00CB6A7D" w:rsidP="000F2A6D">
            <w:pPr>
              <w:shd w:val="clear" w:color="auto" w:fill="FFFFFF" w:themeFill="background1"/>
              <w:tabs>
                <w:tab w:val="left" w:pos="2877"/>
              </w:tabs>
              <w:spacing w:after="0" w:line="360" w:lineRule="auto"/>
              <w:ind w:right="141"/>
              <w:rPr>
                <w:rFonts w:ascii="Times New Roman" w:eastAsia="Times New Roman" w:hAnsi="Times New Roman" w:cs="Times New Roman"/>
                <w:sz w:val="24"/>
                <w:szCs w:val="24"/>
                <w:lang w:eastAsia="ru-RU"/>
              </w:rPr>
            </w:pPr>
            <w:r w:rsidRPr="00F13304">
              <w:rPr>
                <w:rFonts w:ascii="Times New Roman" w:eastAsia="Times New Roman" w:hAnsi="Times New Roman" w:cs="Times New Roman"/>
                <w:sz w:val="24"/>
                <w:szCs w:val="24"/>
                <w:lang w:eastAsia="ru-RU"/>
              </w:rPr>
              <w:t>Институт масличных культур.</w:t>
            </w:r>
          </w:p>
          <w:p w:rsidR="003B465B" w:rsidRPr="00F13304" w:rsidRDefault="00CB6A7D" w:rsidP="000F2A6D">
            <w:pPr>
              <w:shd w:val="clear" w:color="auto" w:fill="FFFFFF" w:themeFill="background1"/>
              <w:tabs>
                <w:tab w:val="left" w:pos="2877"/>
              </w:tabs>
              <w:spacing w:after="0" w:line="360" w:lineRule="auto"/>
              <w:ind w:right="141"/>
              <w:rPr>
                <w:rFonts w:ascii="Times New Roman" w:eastAsia="Times New Roman" w:hAnsi="Times New Roman" w:cs="Times New Roman"/>
                <w:b/>
                <w:bCs/>
                <w:sz w:val="24"/>
                <w:szCs w:val="24"/>
                <w:lang w:eastAsia="ru-RU"/>
              </w:rPr>
            </w:pPr>
            <w:r w:rsidRPr="00F13304">
              <w:rPr>
                <w:rFonts w:ascii="Times New Roman" w:eastAsia="Times New Roman" w:hAnsi="Times New Roman" w:cs="Times New Roman"/>
                <w:sz w:val="24"/>
                <w:szCs w:val="24"/>
                <w:lang w:eastAsia="ru-RU"/>
              </w:rPr>
              <w:t>Год регистрации - 2006.</w:t>
            </w:r>
          </w:p>
        </w:tc>
        <w:tc>
          <w:tcPr>
            <w:tcW w:w="6662" w:type="dxa"/>
          </w:tcPr>
          <w:p w:rsidR="009C22CC" w:rsidRPr="00F13304" w:rsidRDefault="009C22CC" w:rsidP="003A44E8">
            <w:pPr>
              <w:shd w:val="clear" w:color="auto" w:fill="FFFFFF" w:themeFill="background1"/>
              <w:tabs>
                <w:tab w:val="left" w:pos="6120"/>
                <w:tab w:val="left" w:pos="6271"/>
              </w:tabs>
              <w:spacing w:after="0" w:line="360" w:lineRule="auto"/>
              <w:ind w:left="34" w:right="141" w:firstLine="283"/>
              <w:jc w:val="both"/>
              <w:rPr>
                <w:rFonts w:ascii="Times New Roman" w:eastAsia="Times New Roman" w:hAnsi="Times New Roman" w:cs="Times New Roman"/>
                <w:sz w:val="24"/>
                <w:szCs w:val="24"/>
                <w:lang w:eastAsia="ru-RU"/>
              </w:rPr>
            </w:pPr>
          </w:p>
          <w:p w:rsidR="009C22CC" w:rsidRPr="00F13304" w:rsidRDefault="009C22CC" w:rsidP="003A44E8">
            <w:pPr>
              <w:shd w:val="clear" w:color="auto" w:fill="FFFFFF" w:themeFill="background1"/>
              <w:tabs>
                <w:tab w:val="left" w:pos="6120"/>
                <w:tab w:val="left" w:pos="6271"/>
              </w:tabs>
              <w:spacing w:after="0" w:line="360" w:lineRule="auto"/>
              <w:ind w:left="34" w:right="141" w:firstLine="283"/>
              <w:jc w:val="both"/>
              <w:rPr>
                <w:rFonts w:ascii="Times New Roman" w:eastAsia="Times New Roman" w:hAnsi="Times New Roman" w:cs="Times New Roman"/>
                <w:sz w:val="24"/>
                <w:szCs w:val="24"/>
                <w:lang w:eastAsia="ru-RU"/>
              </w:rPr>
            </w:pPr>
            <w:r w:rsidRPr="00F13304">
              <w:rPr>
                <w:rFonts w:ascii="Times New Roman" w:eastAsia="Times New Roman" w:hAnsi="Times New Roman" w:cs="Times New Roman"/>
                <w:sz w:val="24"/>
                <w:szCs w:val="24"/>
                <w:lang w:eastAsia="ru-RU"/>
              </w:rPr>
              <w:t>Высокоурожайный скороспелый сорт</w:t>
            </w:r>
          </w:p>
          <w:p w:rsidR="009C22CC" w:rsidRPr="00F13304" w:rsidRDefault="009C22CC" w:rsidP="003A44E8">
            <w:pPr>
              <w:shd w:val="clear" w:color="auto" w:fill="FFFFFF" w:themeFill="background1"/>
              <w:tabs>
                <w:tab w:val="left" w:pos="6120"/>
                <w:tab w:val="left" w:pos="6271"/>
              </w:tabs>
              <w:spacing w:after="0" w:line="360" w:lineRule="auto"/>
              <w:ind w:left="34" w:right="141" w:firstLine="283"/>
              <w:jc w:val="both"/>
              <w:rPr>
                <w:rFonts w:ascii="Times New Roman" w:eastAsia="Times New Roman" w:hAnsi="Times New Roman" w:cs="Times New Roman"/>
                <w:sz w:val="24"/>
                <w:szCs w:val="24"/>
                <w:lang w:eastAsia="ru-RU"/>
              </w:rPr>
            </w:pPr>
            <w:r w:rsidRPr="00F13304">
              <w:rPr>
                <w:rFonts w:ascii="Times New Roman" w:eastAsia="Times New Roman" w:hAnsi="Times New Roman" w:cs="Times New Roman"/>
                <w:sz w:val="24"/>
                <w:szCs w:val="24"/>
                <w:lang w:eastAsia="ru-RU"/>
              </w:rPr>
              <w:t>Продолжительность вегетационного периода - 70 суток</w:t>
            </w:r>
          </w:p>
          <w:p w:rsidR="009C22CC" w:rsidRPr="00F13304" w:rsidRDefault="009C22CC" w:rsidP="003A44E8">
            <w:pPr>
              <w:shd w:val="clear" w:color="auto" w:fill="FFFFFF" w:themeFill="background1"/>
              <w:tabs>
                <w:tab w:val="left" w:pos="6120"/>
                <w:tab w:val="left" w:pos="6271"/>
              </w:tabs>
              <w:spacing w:after="0" w:line="360" w:lineRule="auto"/>
              <w:ind w:left="34" w:right="141" w:firstLine="283"/>
              <w:jc w:val="both"/>
              <w:rPr>
                <w:rFonts w:ascii="Times New Roman" w:eastAsia="Times New Roman" w:hAnsi="Times New Roman" w:cs="Times New Roman"/>
                <w:sz w:val="24"/>
                <w:szCs w:val="24"/>
                <w:lang w:eastAsia="ru-RU"/>
              </w:rPr>
            </w:pPr>
            <w:r w:rsidRPr="00F13304">
              <w:rPr>
                <w:rFonts w:ascii="Times New Roman" w:eastAsia="Times New Roman" w:hAnsi="Times New Roman" w:cs="Times New Roman"/>
                <w:sz w:val="24"/>
                <w:szCs w:val="24"/>
                <w:lang w:eastAsia="ru-RU"/>
              </w:rPr>
              <w:t>Высота растений - 70 см</w:t>
            </w:r>
          </w:p>
          <w:p w:rsidR="009C22CC" w:rsidRPr="00F13304" w:rsidRDefault="009C22CC" w:rsidP="003A44E8">
            <w:pPr>
              <w:shd w:val="clear" w:color="auto" w:fill="FFFFFF" w:themeFill="background1"/>
              <w:tabs>
                <w:tab w:val="left" w:pos="6120"/>
                <w:tab w:val="left" w:pos="6271"/>
              </w:tabs>
              <w:spacing w:after="0" w:line="360" w:lineRule="auto"/>
              <w:ind w:left="34" w:right="141" w:firstLine="283"/>
              <w:jc w:val="both"/>
              <w:rPr>
                <w:rFonts w:ascii="Times New Roman" w:eastAsia="Times New Roman" w:hAnsi="Times New Roman" w:cs="Times New Roman"/>
                <w:sz w:val="24"/>
                <w:szCs w:val="24"/>
                <w:lang w:eastAsia="ru-RU"/>
              </w:rPr>
            </w:pPr>
            <w:r w:rsidRPr="00F13304">
              <w:rPr>
                <w:rFonts w:ascii="Times New Roman" w:eastAsia="Times New Roman" w:hAnsi="Times New Roman" w:cs="Times New Roman"/>
                <w:sz w:val="24"/>
                <w:szCs w:val="24"/>
                <w:lang w:eastAsia="ru-RU"/>
              </w:rPr>
              <w:t>Масса 1000 семян - 2,1 г. Сорт крупноплодный</w:t>
            </w:r>
          </w:p>
          <w:p w:rsidR="009C22CC" w:rsidRPr="00F13304" w:rsidRDefault="009C22CC" w:rsidP="003A44E8">
            <w:pPr>
              <w:shd w:val="clear" w:color="auto" w:fill="FFFFFF" w:themeFill="background1"/>
              <w:tabs>
                <w:tab w:val="left" w:pos="6120"/>
                <w:tab w:val="left" w:pos="6271"/>
              </w:tabs>
              <w:spacing w:after="0" w:line="360" w:lineRule="auto"/>
              <w:ind w:left="34" w:right="141" w:firstLine="283"/>
              <w:jc w:val="both"/>
              <w:rPr>
                <w:rFonts w:ascii="Times New Roman" w:eastAsia="Times New Roman" w:hAnsi="Times New Roman" w:cs="Times New Roman"/>
                <w:sz w:val="24"/>
                <w:szCs w:val="24"/>
                <w:lang w:eastAsia="ru-RU"/>
              </w:rPr>
            </w:pPr>
            <w:r w:rsidRPr="00F13304">
              <w:rPr>
                <w:rFonts w:ascii="Times New Roman" w:eastAsia="Times New Roman" w:hAnsi="Times New Roman" w:cs="Times New Roman"/>
                <w:sz w:val="24"/>
                <w:szCs w:val="24"/>
                <w:lang w:eastAsia="ru-RU"/>
              </w:rPr>
              <w:t xml:space="preserve">Содержание масла в семенах - 42%. </w:t>
            </w:r>
          </w:p>
          <w:p w:rsidR="009C22CC" w:rsidRPr="00F13304" w:rsidRDefault="009C22CC" w:rsidP="003A44E8">
            <w:pPr>
              <w:shd w:val="clear" w:color="auto" w:fill="FFFFFF" w:themeFill="background1"/>
              <w:tabs>
                <w:tab w:val="left" w:pos="6120"/>
                <w:tab w:val="left" w:pos="6271"/>
              </w:tabs>
              <w:spacing w:after="0" w:line="360" w:lineRule="auto"/>
              <w:ind w:left="34" w:right="141" w:firstLine="283"/>
              <w:jc w:val="both"/>
              <w:rPr>
                <w:rFonts w:ascii="Times New Roman" w:eastAsia="Times New Roman" w:hAnsi="Times New Roman" w:cs="Times New Roman"/>
                <w:sz w:val="24"/>
                <w:szCs w:val="24"/>
                <w:lang w:eastAsia="ru-RU"/>
              </w:rPr>
            </w:pPr>
            <w:r w:rsidRPr="00F13304">
              <w:rPr>
                <w:rFonts w:ascii="Times New Roman" w:eastAsia="Times New Roman" w:hAnsi="Times New Roman" w:cs="Times New Roman"/>
                <w:sz w:val="24"/>
                <w:szCs w:val="24"/>
                <w:lang w:eastAsia="ru-RU"/>
              </w:rPr>
              <w:t>Качество масла и его содержание соответствуют требованиям международных стандартов</w:t>
            </w:r>
          </w:p>
          <w:p w:rsidR="009C22CC" w:rsidRPr="00F13304" w:rsidRDefault="009C22CC" w:rsidP="003A44E8">
            <w:pPr>
              <w:shd w:val="clear" w:color="auto" w:fill="FFFFFF" w:themeFill="background1"/>
              <w:tabs>
                <w:tab w:val="left" w:pos="6120"/>
                <w:tab w:val="left" w:pos="6271"/>
              </w:tabs>
              <w:spacing w:after="0" w:line="360" w:lineRule="auto"/>
              <w:ind w:left="34" w:right="141" w:firstLine="283"/>
              <w:jc w:val="both"/>
              <w:rPr>
                <w:rFonts w:ascii="Times New Roman" w:eastAsia="Times New Roman" w:hAnsi="Times New Roman" w:cs="Times New Roman"/>
                <w:sz w:val="24"/>
                <w:szCs w:val="24"/>
                <w:lang w:eastAsia="ru-RU"/>
              </w:rPr>
            </w:pPr>
            <w:r w:rsidRPr="00F13304">
              <w:rPr>
                <w:rFonts w:ascii="Times New Roman" w:eastAsia="Times New Roman" w:hAnsi="Times New Roman" w:cs="Times New Roman"/>
                <w:sz w:val="24"/>
                <w:szCs w:val="24"/>
                <w:lang w:eastAsia="ru-RU"/>
              </w:rPr>
              <w:t>Урожайность семян - 1,5 т / га</w:t>
            </w:r>
          </w:p>
          <w:p w:rsidR="009C22CC" w:rsidRPr="00F13304" w:rsidRDefault="009C22CC" w:rsidP="003A44E8">
            <w:pPr>
              <w:shd w:val="clear" w:color="auto" w:fill="FFFFFF" w:themeFill="background1"/>
              <w:tabs>
                <w:tab w:val="left" w:pos="6120"/>
                <w:tab w:val="left" w:pos="6271"/>
              </w:tabs>
              <w:spacing w:after="0" w:line="360" w:lineRule="auto"/>
              <w:ind w:left="34" w:right="141" w:firstLine="283"/>
              <w:jc w:val="both"/>
              <w:rPr>
                <w:rFonts w:ascii="Times New Roman" w:eastAsia="Times New Roman" w:hAnsi="Times New Roman" w:cs="Times New Roman"/>
                <w:sz w:val="24"/>
                <w:szCs w:val="24"/>
                <w:lang w:eastAsia="ru-RU"/>
              </w:rPr>
            </w:pPr>
            <w:proofErr w:type="gramStart"/>
            <w:r w:rsidRPr="00F13304">
              <w:rPr>
                <w:rFonts w:ascii="Times New Roman" w:eastAsia="Times New Roman" w:hAnsi="Times New Roman" w:cs="Times New Roman"/>
                <w:sz w:val="24"/>
                <w:szCs w:val="24"/>
                <w:lang w:eastAsia="ru-RU"/>
              </w:rPr>
              <w:t>Устойчив</w:t>
            </w:r>
            <w:proofErr w:type="gramEnd"/>
            <w:r w:rsidRPr="00F13304">
              <w:rPr>
                <w:rFonts w:ascii="Times New Roman" w:eastAsia="Times New Roman" w:hAnsi="Times New Roman" w:cs="Times New Roman"/>
                <w:sz w:val="24"/>
                <w:szCs w:val="24"/>
                <w:lang w:eastAsia="ru-RU"/>
              </w:rPr>
              <w:t xml:space="preserve"> к полеганию растений и осыпанию семян</w:t>
            </w:r>
          </w:p>
          <w:p w:rsidR="003B465B" w:rsidRPr="00F13304" w:rsidRDefault="009C22CC" w:rsidP="003A44E8">
            <w:pPr>
              <w:shd w:val="clear" w:color="auto" w:fill="FFFFFF" w:themeFill="background1"/>
              <w:tabs>
                <w:tab w:val="left" w:pos="6120"/>
                <w:tab w:val="left" w:pos="6271"/>
              </w:tabs>
              <w:spacing w:after="0" w:line="360" w:lineRule="auto"/>
              <w:ind w:left="34" w:right="141" w:firstLine="283"/>
              <w:jc w:val="both"/>
              <w:rPr>
                <w:rFonts w:ascii="Times New Roman" w:eastAsia="Times New Roman" w:hAnsi="Times New Roman" w:cs="Times New Roman"/>
                <w:b/>
                <w:bCs/>
                <w:sz w:val="24"/>
                <w:szCs w:val="24"/>
                <w:lang w:eastAsia="ru-RU"/>
              </w:rPr>
            </w:pPr>
            <w:r w:rsidRPr="00F13304">
              <w:rPr>
                <w:rFonts w:ascii="Times New Roman" w:eastAsia="Times New Roman" w:hAnsi="Times New Roman" w:cs="Times New Roman"/>
                <w:sz w:val="24"/>
                <w:szCs w:val="24"/>
                <w:lang w:eastAsia="ru-RU"/>
              </w:rPr>
              <w:t>Благодаря скороспелости дает возможность своевременной подготовки почвы для посева озимых культур. Рекомендуется для выращивания во всех почвенно-климатических зонах Украины.</w:t>
            </w:r>
          </w:p>
        </w:tc>
      </w:tr>
      <w:tr w:rsidR="003B465B" w:rsidRPr="00F13304" w:rsidTr="009A4011">
        <w:trPr>
          <w:trHeight w:val="3109"/>
        </w:trPr>
        <w:tc>
          <w:tcPr>
            <w:tcW w:w="2934" w:type="dxa"/>
          </w:tcPr>
          <w:p w:rsidR="009A4011" w:rsidRDefault="00CB6A7D" w:rsidP="000F2A6D">
            <w:pPr>
              <w:shd w:val="clear" w:color="auto" w:fill="FFFFFF" w:themeFill="background1"/>
              <w:tabs>
                <w:tab w:val="left" w:pos="2877"/>
              </w:tabs>
              <w:spacing w:after="0" w:line="360" w:lineRule="auto"/>
              <w:ind w:right="141"/>
              <w:rPr>
                <w:rFonts w:ascii="Times New Roman" w:eastAsia="Times New Roman" w:hAnsi="Times New Roman" w:cs="Times New Roman"/>
                <w:b/>
                <w:bCs/>
                <w:sz w:val="24"/>
                <w:szCs w:val="24"/>
                <w:lang w:eastAsia="ru-RU"/>
              </w:rPr>
            </w:pPr>
            <w:r w:rsidRPr="00F13304">
              <w:rPr>
                <w:rFonts w:ascii="Times New Roman" w:eastAsia="Times New Roman" w:hAnsi="Times New Roman" w:cs="Times New Roman"/>
                <w:b/>
                <w:bCs/>
                <w:sz w:val="24"/>
                <w:szCs w:val="24"/>
                <w:lang w:eastAsia="ru-RU"/>
              </w:rPr>
              <w:lastRenderedPageBreak/>
              <w:t>Степной 1</w:t>
            </w:r>
          </w:p>
          <w:p w:rsidR="009A4011" w:rsidRPr="00F13304" w:rsidRDefault="009A4011" w:rsidP="009A4011">
            <w:pPr>
              <w:shd w:val="clear" w:color="auto" w:fill="FFFFFF" w:themeFill="background1"/>
              <w:tabs>
                <w:tab w:val="left" w:pos="2877"/>
              </w:tabs>
              <w:spacing w:after="0" w:line="360" w:lineRule="auto"/>
              <w:ind w:right="141"/>
              <w:rPr>
                <w:rFonts w:ascii="Times New Roman" w:eastAsia="Times New Roman" w:hAnsi="Times New Roman" w:cs="Times New Roman"/>
                <w:sz w:val="24"/>
                <w:szCs w:val="24"/>
                <w:lang w:eastAsia="ru-RU"/>
              </w:rPr>
            </w:pPr>
            <w:r w:rsidRPr="00F13304">
              <w:rPr>
                <w:rFonts w:ascii="Times New Roman" w:eastAsia="Times New Roman" w:hAnsi="Times New Roman" w:cs="Times New Roman"/>
                <w:sz w:val="24"/>
                <w:szCs w:val="24"/>
                <w:lang w:eastAsia="ru-RU"/>
              </w:rPr>
              <w:t>Институт масличных культур</w:t>
            </w:r>
          </w:p>
          <w:p w:rsidR="009A4011" w:rsidRDefault="009A4011" w:rsidP="009A4011">
            <w:pPr>
              <w:shd w:val="clear" w:color="auto" w:fill="FFFFFF" w:themeFill="background1"/>
              <w:tabs>
                <w:tab w:val="left" w:pos="2877"/>
              </w:tabs>
              <w:spacing w:after="0" w:line="360" w:lineRule="auto"/>
              <w:ind w:right="141"/>
              <w:rPr>
                <w:rFonts w:ascii="Times New Roman" w:eastAsia="Times New Roman" w:hAnsi="Times New Roman" w:cs="Times New Roman"/>
                <w:b/>
                <w:bCs/>
                <w:sz w:val="24"/>
                <w:szCs w:val="24"/>
                <w:lang w:eastAsia="ru-RU"/>
              </w:rPr>
            </w:pPr>
            <w:r w:rsidRPr="00F13304">
              <w:rPr>
                <w:rFonts w:ascii="Times New Roman" w:eastAsia="Times New Roman" w:hAnsi="Times New Roman" w:cs="Times New Roman"/>
                <w:sz w:val="24"/>
                <w:szCs w:val="24"/>
                <w:lang w:eastAsia="ru-RU"/>
              </w:rPr>
              <w:t>Год регистрации -1996</w:t>
            </w:r>
          </w:p>
          <w:p w:rsidR="00CB6A7D" w:rsidRPr="00F13304" w:rsidRDefault="00CB6A7D" w:rsidP="000F2A6D">
            <w:pPr>
              <w:shd w:val="clear" w:color="auto" w:fill="FFFFFF" w:themeFill="background1"/>
              <w:tabs>
                <w:tab w:val="left" w:pos="2877"/>
              </w:tabs>
              <w:spacing w:after="0" w:line="360" w:lineRule="auto"/>
              <w:ind w:right="141"/>
              <w:rPr>
                <w:rFonts w:ascii="Times New Roman" w:eastAsia="Times New Roman" w:hAnsi="Times New Roman" w:cs="Times New Roman"/>
                <w:sz w:val="24"/>
                <w:szCs w:val="24"/>
                <w:lang w:eastAsia="ru-RU"/>
              </w:rPr>
            </w:pPr>
            <w:r w:rsidRPr="00F13304">
              <w:rPr>
                <w:rFonts w:ascii="Times New Roman" w:eastAsia="Times New Roman" w:hAnsi="Times New Roman" w:cs="Times New Roman"/>
                <w:noProof/>
                <w:sz w:val="24"/>
                <w:szCs w:val="24"/>
                <w:lang w:eastAsia="ru-RU"/>
              </w:rPr>
              <w:drawing>
                <wp:inline distT="0" distB="0" distL="0" distR="0">
                  <wp:extent cx="1718310" cy="1907177"/>
                  <wp:effectExtent l="19050" t="0" r="0" b="0"/>
                  <wp:docPr id="30" name="Рисунок 4" descr="http://farming.org.ua/files/Camelina/%D1%81%D0%BE%D1%80%D1%82%20%D1%80%D1%8B%D0%B6%D0%B8%D0%BA%D0%B0%20%D0%A1%D1%82%D0%B5%D0%BF%D0%BD%D0%BE%D0%B9%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farming.org.ua/files/Camelina/%D1%81%D0%BE%D1%80%D1%82%20%D1%80%D1%8B%D0%B6%D0%B8%D0%BA%D0%B0%20%D0%A1%D1%82%D0%B5%D0%BF%D0%BD%D0%BE%D0%B9%201.jpg"/>
                          <pic:cNvPicPr>
                            <a:picLocks noChangeAspect="1" noChangeArrowheads="1"/>
                          </pic:cNvPicPr>
                        </pic:nvPicPr>
                        <pic:blipFill>
                          <a:blip r:embed="rId40" cstate="print"/>
                          <a:srcRect/>
                          <a:stretch>
                            <a:fillRect/>
                          </a:stretch>
                        </pic:blipFill>
                        <pic:spPr bwMode="auto">
                          <a:xfrm>
                            <a:off x="0" y="0"/>
                            <a:ext cx="1722636" cy="1911979"/>
                          </a:xfrm>
                          <a:prstGeom prst="rect">
                            <a:avLst/>
                          </a:prstGeom>
                          <a:noFill/>
                          <a:ln w="9525">
                            <a:noFill/>
                            <a:miter lim="800000"/>
                            <a:headEnd/>
                            <a:tailEnd/>
                          </a:ln>
                        </pic:spPr>
                      </pic:pic>
                    </a:graphicData>
                  </a:graphic>
                </wp:inline>
              </w:drawing>
            </w:r>
          </w:p>
          <w:p w:rsidR="003B465B" w:rsidRPr="00F13304" w:rsidRDefault="003B465B" w:rsidP="000F2A6D">
            <w:pPr>
              <w:shd w:val="clear" w:color="auto" w:fill="FFFFFF" w:themeFill="background1"/>
              <w:tabs>
                <w:tab w:val="left" w:pos="2877"/>
              </w:tabs>
              <w:spacing w:after="0" w:line="360" w:lineRule="auto"/>
              <w:ind w:right="141"/>
              <w:rPr>
                <w:rFonts w:ascii="Times New Roman" w:eastAsia="Times New Roman" w:hAnsi="Times New Roman" w:cs="Times New Roman"/>
                <w:sz w:val="24"/>
                <w:szCs w:val="24"/>
                <w:lang w:eastAsia="ru-RU"/>
              </w:rPr>
            </w:pPr>
          </w:p>
        </w:tc>
        <w:tc>
          <w:tcPr>
            <w:tcW w:w="6662" w:type="dxa"/>
          </w:tcPr>
          <w:p w:rsidR="00CB6A7D" w:rsidRPr="00F13304" w:rsidRDefault="00CB6A7D" w:rsidP="003A44E8">
            <w:pPr>
              <w:shd w:val="clear" w:color="auto" w:fill="FFFFFF" w:themeFill="background1"/>
              <w:tabs>
                <w:tab w:val="left" w:pos="6120"/>
              </w:tabs>
              <w:spacing w:after="0" w:line="360" w:lineRule="auto"/>
              <w:ind w:left="34" w:right="141" w:firstLine="283"/>
              <w:rPr>
                <w:rFonts w:ascii="Times New Roman" w:eastAsia="Times New Roman" w:hAnsi="Times New Roman" w:cs="Times New Roman"/>
                <w:sz w:val="24"/>
                <w:szCs w:val="24"/>
                <w:lang w:eastAsia="ru-RU"/>
              </w:rPr>
            </w:pPr>
            <w:r w:rsidRPr="00F13304">
              <w:rPr>
                <w:rFonts w:ascii="Times New Roman" w:eastAsia="Times New Roman" w:hAnsi="Times New Roman" w:cs="Times New Roman"/>
                <w:sz w:val="24"/>
                <w:szCs w:val="24"/>
                <w:lang w:eastAsia="ru-RU"/>
              </w:rPr>
              <w:t> Продолжительность вегетационного периода - 75 суток</w:t>
            </w:r>
          </w:p>
          <w:p w:rsidR="00CB6A7D" w:rsidRPr="00F13304" w:rsidRDefault="00CB6A7D" w:rsidP="003A44E8">
            <w:pPr>
              <w:shd w:val="clear" w:color="auto" w:fill="FFFFFF" w:themeFill="background1"/>
              <w:tabs>
                <w:tab w:val="left" w:pos="6120"/>
              </w:tabs>
              <w:spacing w:after="0" w:line="360" w:lineRule="auto"/>
              <w:ind w:left="34" w:right="141" w:firstLine="283"/>
              <w:rPr>
                <w:rFonts w:ascii="Times New Roman" w:eastAsia="Times New Roman" w:hAnsi="Times New Roman" w:cs="Times New Roman"/>
                <w:sz w:val="24"/>
                <w:szCs w:val="24"/>
                <w:lang w:eastAsia="ru-RU"/>
              </w:rPr>
            </w:pPr>
            <w:r w:rsidRPr="00F13304">
              <w:rPr>
                <w:rFonts w:ascii="Times New Roman" w:eastAsia="Times New Roman" w:hAnsi="Times New Roman" w:cs="Times New Roman"/>
                <w:sz w:val="24"/>
                <w:szCs w:val="24"/>
                <w:lang w:eastAsia="ru-RU"/>
              </w:rPr>
              <w:t>Однолетнее травянистое растение высотой 75 см</w:t>
            </w:r>
          </w:p>
          <w:p w:rsidR="00CB6A7D" w:rsidRPr="00F13304" w:rsidRDefault="00CB6A7D" w:rsidP="003A44E8">
            <w:pPr>
              <w:shd w:val="clear" w:color="auto" w:fill="FFFFFF" w:themeFill="background1"/>
              <w:tabs>
                <w:tab w:val="left" w:pos="6120"/>
              </w:tabs>
              <w:spacing w:after="0" w:line="360" w:lineRule="auto"/>
              <w:ind w:left="34" w:right="141" w:firstLine="283"/>
              <w:rPr>
                <w:rFonts w:ascii="Times New Roman" w:eastAsia="Times New Roman" w:hAnsi="Times New Roman" w:cs="Times New Roman"/>
                <w:sz w:val="24"/>
                <w:szCs w:val="24"/>
                <w:lang w:eastAsia="ru-RU"/>
              </w:rPr>
            </w:pPr>
            <w:r w:rsidRPr="00F13304">
              <w:rPr>
                <w:rFonts w:ascii="Times New Roman" w:eastAsia="Times New Roman" w:hAnsi="Times New Roman" w:cs="Times New Roman"/>
                <w:sz w:val="24"/>
                <w:szCs w:val="24"/>
                <w:lang w:eastAsia="ru-RU"/>
              </w:rPr>
              <w:t>Масса 1000 семян - 0,85 г</w:t>
            </w:r>
          </w:p>
          <w:p w:rsidR="00CB6A7D" w:rsidRPr="00F13304" w:rsidRDefault="00CB6A7D" w:rsidP="003A44E8">
            <w:pPr>
              <w:shd w:val="clear" w:color="auto" w:fill="FFFFFF" w:themeFill="background1"/>
              <w:tabs>
                <w:tab w:val="left" w:pos="6120"/>
              </w:tabs>
              <w:spacing w:after="0" w:line="360" w:lineRule="auto"/>
              <w:ind w:left="34" w:right="141" w:firstLine="283"/>
              <w:rPr>
                <w:rFonts w:ascii="Times New Roman" w:eastAsia="Times New Roman" w:hAnsi="Times New Roman" w:cs="Times New Roman"/>
                <w:sz w:val="24"/>
                <w:szCs w:val="24"/>
                <w:lang w:eastAsia="ru-RU"/>
              </w:rPr>
            </w:pPr>
            <w:r w:rsidRPr="00F13304">
              <w:rPr>
                <w:rFonts w:ascii="Times New Roman" w:eastAsia="Times New Roman" w:hAnsi="Times New Roman" w:cs="Times New Roman"/>
                <w:sz w:val="24"/>
                <w:szCs w:val="24"/>
                <w:lang w:eastAsia="ru-RU"/>
              </w:rPr>
              <w:t>Содержание масла в семенах - 41,5%</w:t>
            </w:r>
          </w:p>
          <w:p w:rsidR="00CB6A7D" w:rsidRPr="00F13304" w:rsidRDefault="00CB6A7D" w:rsidP="003A44E8">
            <w:pPr>
              <w:shd w:val="clear" w:color="auto" w:fill="FFFFFF" w:themeFill="background1"/>
              <w:tabs>
                <w:tab w:val="left" w:pos="6120"/>
              </w:tabs>
              <w:spacing w:after="0" w:line="360" w:lineRule="auto"/>
              <w:ind w:left="34" w:right="141" w:firstLine="283"/>
              <w:rPr>
                <w:rFonts w:ascii="Times New Roman" w:eastAsia="Times New Roman" w:hAnsi="Times New Roman" w:cs="Times New Roman"/>
                <w:sz w:val="24"/>
                <w:szCs w:val="24"/>
                <w:lang w:eastAsia="ru-RU"/>
              </w:rPr>
            </w:pPr>
            <w:r w:rsidRPr="00F13304">
              <w:rPr>
                <w:rFonts w:ascii="Times New Roman" w:eastAsia="Times New Roman" w:hAnsi="Times New Roman" w:cs="Times New Roman"/>
                <w:sz w:val="24"/>
                <w:szCs w:val="24"/>
                <w:lang w:eastAsia="ru-RU"/>
              </w:rPr>
              <w:t xml:space="preserve">Содержание </w:t>
            </w:r>
            <w:proofErr w:type="spellStart"/>
            <w:r w:rsidRPr="00F13304">
              <w:rPr>
                <w:rFonts w:ascii="Times New Roman" w:eastAsia="Times New Roman" w:hAnsi="Times New Roman" w:cs="Times New Roman"/>
                <w:sz w:val="24"/>
                <w:szCs w:val="24"/>
                <w:lang w:eastAsia="ru-RU"/>
              </w:rPr>
              <w:t>эруковой</w:t>
            </w:r>
            <w:proofErr w:type="spellEnd"/>
            <w:r w:rsidRPr="00F13304">
              <w:rPr>
                <w:rFonts w:ascii="Times New Roman" w:eastAsia="Times New Roman" w:hAnsi="Times New Roman" w:cs="Times New Roman"/>
                <w:sz w:val="24"/>
                <w:szCs w:val="24"/>
                <w:lang w:eastAsia="ru-RU"/>
              </w:rPr>
              <w:t xml:space="preserve"> кислоты в масле - 1,5%</w:t>
            </w:r>
          </w:p>
          <w:p w:rsidR="00CB6A7D" w:rsidRPr="00F13304" w:rsidRDefault="00CB6A7D" w:rsidP="003A44E8">
            <w:pPr>
              <w:shd w:val="clear" w:color="auto" w:fill="FFFFFF" w:themeFill="background1"/>
              <w:tabs>
                <w:tab w:val="left" w:pos="6120"/>
              </w:tabs>
              <w:spacing w:after="0" w:line="360" w:lineRule="auto"/>
              <w:ind w:left="34" w:right="141" w:firstLine="283"/>
              <w:rPr>
                <w:rFonts w:ascii="Times New Roman" w:eastAsia="Times New Roman" w:hAnsi="Times New Roman" w:cs="Times New Roman"/>
                <w:sz w:val="24"/>
                <w:szCs w:val="24"/>
                <w:lang w:eastAsia="ru-RU"/>
              </w:rPr>
            </w:pPr>
            <w:r w:rsidRPr="00F13304">
              <w:rPr>
                <w:rFonts w:ascii="Times New Roman" w:eastAsia="Times New Roman" w:hAnsi="Times New Roman" w:cs="Times New Roman"/>
                <w:sz w:val="24"/>
                <w:szCs w:val="24"/>
                <w:lang w:eastAsia="ru-RU"/>
              </w:rPr>
              <w:t>Содержание глюкозинолатов в семенах соответствует требованиям международных стандартов</w:t>
            </w:r>
          </w:p>
          <w:p w:rsidR="00912574" w:rsidRDefault="00CB6A7D" w:rsidP="003A44E8">
            <w:pPr>
              <w:shd w:val="clear" w:color="auto" w:fill="FFFFFF" w:themeFill="background1"/>
              <w:tabs>
                <w:tab w:val="left" w:pos="6120"/>
              </w:tabs>
              <w:spacing w:after="0" w:line="360" w:lineRule="auto"/>
              <w:ind w:left="34" w:right="141" w:firstLine="283"/>
              <w:rPr>
                <w:rFonts w:ascii="Times New Roman" w:eastAsia="Times New Roman" w:hAnsi="Times New Roman" w:cs="Times New Roman"/>
                <w:sz w:val="24"/>
                <w:szCs w:val="24"/>
                <w:lang w:eastAsia="ru-RU"/>
              </w:rPr>
            </w:pPr>
            <w:r w:rsidRPr="00F13304">
              <w:rPr>
                <w:rFonts w:ascii="Times New Roman" w:eastAsia="Times New Roman" w:hAnsi="Times New Roman" w:cs="Times New Roman"/>
                <w:sz w:val="24"/>
                <w:szCs w:val="24"/>
                <w:lang w:eastAsia="ru-RU"/>
              </w:rPr>
              <w:t>Урожайность - 1,23-1,61 т / га</w:t>
            </w:r>
            <w:r w:rsidR="00912574">
              <w:rPr>
                <w:rFonts w:ascii="Times New Roman" w:eastAsia="Times New Roman" w:hAnsi="Times New Roman" w:cs="Times New Roman"/>
                <w:sz w:val="24"/>
                <w:szCs w:val="24"/>
                <w:lang w:eastAsia="ru-RU"/>
              </w:rPr>
              <w:t>.</w:t>
            </w:r>
          </w:p>
          <w:p w:rsidR="00CB6A7D" w:rsidRPr="00F13304" w:rsidRDefault="00CB6A7D" w:rsidP="003A44E8">
            <w:pPr>
              <w:shd w:val="clear" w:color="auto" w:fill="FFFFFF" w:themeFill="background1"/>
              <w:tabs>
                <w:tab w:val="left" w:pos="6120"/>
              </w:tabs>
              <w:spacing w:after="0" w:line="360" w:lineRule="auto"/>
              <w:ind w:left="34" w:right="141" w:firstLine="283"/>
              <w:rPr>
                <w:rFonts w:ascii="Times New Roman" w:eastAsia="Times New Roman" w:hAnsi="Times New Roman" w:cs="Times New Roman"/>
                <w:sz w:val="24"/>
                <w:szCs w:val="24"/>
                <w:lang w:eastAsia="ru-RU"/>
              </w:rPr>
            </w:pPr>
            <w:proofErr w:type="gramStart"/>
            <w:r w:rsidRPr="00F13304">
              <w:rPr>
                <w:rFonts w:ascii="Times New Roman" w:eastAsia="Times New Roman" w:hAnsi="Times New Roman" w:cs="Times New Roman"/>
                <w:sz w:val="24"/>
                <w:szCs w:val="24"/>
                <w:lang w:eastAsia="ru-RU"/>
              </w:rPr>
              <w:t>Устойчив</w:t>
            </w:r>
            <w:proofErr w:type="gramEnd"/>
            <w:r w:rsidRPr="00F13304">
              <w:rPr>
                <w:rFonts w:ascii="Times New Roman" w:eastAsia="Times New Roman" w:hAnsi="Times New Roman" w:cs="Times New Roman"/>
                <w:sz w:val="24"/>
                <w:szCs w:val="24"/>
                <w:lang w:eastAsia="ru-RU"/>
              </w:rPr>
              <w:t xml:space="preserve"> к полеганию растений и осыпанию семян</w:t>
            </w:r>
          </w:p>
          <w:p w:rsidR="00CB6A7D" w:rsidRPr="00F13304" w:rsidRDefault="00CB6A7D" w:rsidP="003A44E8">
            <w:pPr>
              <w:shd w:val="clear" w:color="auto" w:fill="FFFFFF" w:themeFill="background1"/>
              <w:tabs>
                <w:tab w:val="left" w:pos="6120"/>
              </w:tabs>
              <w:spacing w:after="0" w:line="360" w:lineRule="auto"/>
              <w:ind w:left="34" w:right="141" w:firstLine="283"/>
              <w:rPr>
                <w:rFonts w:ascii="Times New Roman" w:eastAsia="Times New Roman" w:hAnsi="Times New Roman" w:cs="Times New Roman"/>
                <w:sz w:val="24"/>
                <w:szCs w:val="24"/>
                <w:lang w:eastAsia="ru-RU"/>
              </w:rPr>
            </w:pPr>
            <w:proofErr w:type="gramStart"/>
            <w:r w:rsidRPr="00F13304">
              <w:rPr>
                <w:rFonts w:ascii="Times New Roman" w:eastAsia="Times New Roman" w:hAnsi="Times New Roman" w:cs="Times New Roman"/>
                <w:sz w:val="24"/>
                <w:szCs w:val="24"/>
                <w:lang w:eastAsia="ru-RU"/>
              </w:rPr>
              <w:t>Малочувствителен</w:t>
            </w:r>
            <w:proofErr w:type="gramEnd"/>
            <w:r w:rsidRPr="00F13304">
              <w:rPr>
                <w:rFonts w:ascii="Times New Roman" w:eastAsia="Times New Roman" w:hAnsi="Times New Roman" w:cs="Times New Roman"/>
                <w:sz w:val="24"/>
                <w:szCs w:val="24"/>
                <w:lang w:eastAsia="ru-RU"/>
              </w:rPr>
              <w:t xml:space="preserve"> к поздних заморозков, не требует много тепла</w:t>
            </w:r>
          </w:p>
          <w:p w:rsidR="003B465B" w:rsidRPr="00F13304" w:rsidRDefault="00CB6A7D" w:rsidP="00912574">
            <w:pPr>
              <w:shd w:val="clear" w:color="auto" w:fill="FFFFFF" w:themeFill="background1"/>
              <w:tabs>
                <w:tab w:val="left" w:pos="6120"/>
              </w:tabs>
              <w:spacing w:after="0" w:line="360" w:lineRule="auto"/>
              <w:ind w:left="34" w:right="141" w:firstLine="283"/>
              <w:rPr>
                <w:rFonts w:ascii="Times New Roman" w:eastAsia="Times New Roman" w:hAnsi="Times New Roman" w:cs="Times New Roman"/>
                <w:b/>
                <w:bCs/>
                <w:sz w:val="24"/>
                <w:szCs w:val="24"/>
                <w:lang w:eastAsia="ru-RU"/>
              </w:rPr>
            </w:pPr>
            <w:r w:rsidRPr="00F13304">
              <w:rPr>
                <w:rFonts w:ascii="Times New Roman" w:eastAsia="Times New Roman" w:hAnsi="Times New Roman" w:cs="Times New Roman"/>
                <w:sz w:val="24"/>
                <w:szCs w:val="24"/>
                <w:lang w:eastAsia="ru-RU"/>
              </w:rPr>
              <w:t xml:space="preserve">Рекомендуется для выращивания в </w:t>
            </w:r>
            <w:r w:rsidR="00912574">
              <w:rPr>
                <w:rFonts w:ascii="Times New Roman" w:eastAsia="Times New Roman" w:hAnsi="Times New Roman" w:cs="Times New Roman"/>
                <w:sz w:val="24"/>
                <w:szCs w:val="24"/>
                <w:lang w:eastAsia="ru-RU"/>
              </w:rPr>
              <w:t>п</w:t>
            </w:r>
            <w:r w:rsidRPr="00F13304">
              <w:rPr>
                <w:rFonts w:ascii="Times New Roman" w:eastAsia="Times New Roman" w:hAnsi="Times New Roman" w:cs="Times New Roman"/>
                <w:sz w:val="24"/>
                <w:szCs w:val="24"/>
                <w:lang w:eastAsia="ru-RU"/>
              </w:rPr>
              <w:t>олесской, лесостепной и степной зонах</w:t>
            </w:r>
            <w:r w:rsidR="00912574">
              <w:rPr>
                <w:rFonts w:ascii="Times New Roman" w:eastAsia="Times New Roman" w:hAnsi="Times New Roman" w:cs="Times New Roman"/>
                <w:sz w:val="24"/>
                <w:szCs w:val="24"/>
                <w:lang w:eastAsia="ru-RU"/>
              </w:rPr>
              <w:t>.</w:t>
            </w:r>
          </w:p>
        </w:tc>
      </w:tr>
      <w:tr w:rsidR="00CB6A7D" w:rsidRPr="00F13304" w:rsidTr="00151D59">
        <w:trPr>
          <w:trHeight w:val="8087"/>
        </w:trPr>
        <w:tc>
          <w:tcPr>
            <w:tcW w:w="2934" w:type="dxa"/>
          </w:tcPr>
          <w:p w:rsidR="00CB6A7D" w:rsidRPr="00F13304" w:rsidRDefault="00CB6A7D" w:rsidP="000F2A6D">
            <w:pPr>
              <w:shd w:val="clear" w:color="auto" w:fill="FFFFFF" w:themeFill="background1"/>
              <w:tabs>
                <w:tab w:val="left" w:pos="2877"/>
                <w:tab w:val="left" w:pos="3001"/>
              </w:tabs>
              <w:spacing w:after="0" w:line="360" w:lineRule="auto"/>
              <w:ind w:right="141"/>
              <w:rPr>
                <w:rFonts w:ascii="Times New Roman" w:eastAsia="Times New Roman" w:hAnsi="Times New Roman" w:cs="Times New Roman"/>
                <w:sz w:val="24"/>
                <w:szCs w:val="24"/>
                <w:lang w:eastAsia="ru-RU"/>
              </w:rPr>
            </w:pPr>
            <w:r w:rsidRPr="00F13304">
              <w:rPr>
                <w:rFonts w:ascii="Times New Roman" w:eastAsia="Times New Roman" w:hAnsi="Times New Roman" w:cs="Times New Roman"/>
                <w:b/>
                <w:bCs/>
                <w:sz w:val="24"/>
                <w:szCs w:val="24"/>
                <w:lang w:eastAsia="ru-RU"/>
              </w:rPr>
              <w:t>Славутич</w:t>
            </w:r>
          </w:p>
          <w:p w:rsidR="00CB6A7D" w:rsidRPr="00F13304" w:rsidRDefault="00CB6A7D" w:rsidP="000F2A6D">
            <w:pPr>
              <w:shd w:val="clear" w:color="auto" w:fill="FFFFFF" w:themeFill="background1"/>
              <w:tabs>
                <w:tab w:val="left" w:pos="2877"/>
                <w:tab w:val="left" w:pos="3001"/>
              </w:tabs>
              <w:spacing w:after="0" w:line="360" w:lineRule="auto"/>
              <w:ind w:right="141"/>
              <w:rPr>
                <w:rFonts w:ascii="Times New Roman" w:eastAsia="Times New Roman" w:hAnsi="Times New Roman" w:cs="Times New Roman"/>
                <w:sz w:val="24"/>
                <w:szCs w:val="24"/>
                <w:lang w:eastAsia="ru-RU"/>
              </w:rPr>
            </w:pPr>
            <w:r w:rsidRPr="00F13304">
              <w:rPr>
                <w:rFonts w:ascii="Times New Roman" w:eastAsia="Times New Roman" w:hAnsi="Times New Roman" w:cs="Times New Roman"/>
                <w:sz w:val="24"/>
                <w:szCs w:val="24"/>
                <w:lang w:eastAsia="ru-RU"/>
              </w:rPr>
              <w:t> </w:t>
            </w:r>
          </w:p>
          <w:p w:rsidR="00CB6A7D" w:rsidRPr="00F13304" w:rsidRDefault="00CB6A7D" w:rsidP="000F2A6D">
            <w:pPr>
              <w:shd w:val="clear" w:color="auto" w:fill="FFFFFF" w:themeFill="background1"/>
              <w:tabs>
                <w:tab w:val="left" w:pos="2877"/>
                <w:tab w:val="left" w:pos="3001"/>
              </w:tabs>
              <w:spacing w:after="0" w:line="360" w:lineRule="auto"/>
              <w:ind w:right="141"/>
              <w:rPr>
                <w:rFonts w:ascii="Times New Roman" w:eastAsia="Times New Roman" w:hAnsi="Times New Roman" w:cs="Times New Roman"/>
                <w:sz w:val="24"/>
                <w:szCs w:val="24"/>
                <w:lang w:eastAsia="ru-RU"/>
              </w:rPr>
            </w:pPr>
            <w:r w:rsidRPr="00F13304">
              <w:rPr>
                <w:rFonts w:ascii="Times New Roman" w:eastAsia="Times New Roman" w:hAnsi="Times New Roman" w:cs="Times New Roman"/>
                <w:noProof/>
                <w:sz w:val="24"/>
                <w:szCs w:val="24"/>
                <w:lang w:eastAsia="ru-RU"/>
              </w:rPr>
              <w:drawing>
                <wp:inline distT="0" distB="0" distL="0" distR="0">
                  <wp:extent cx="1652996" cy="2050869"/>
                  <wp:effectExtent l="19050" t="0" r="4354" b="0"/>
                  <wp:docPr id="32" name="Рисунок 5" descr="http://farming.org.ua/files/Camelina/%D1%81%D0%BE%D1%80%D1%82%20%D1%80%D1%8B%D0%B6%D0%B8%D0%BA%D0%B0%20%D0%A1%D0%BB%D0%B0%D0%B2%D1%83%D1%82%D0%B8%D1%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farming.org.ua/files/Camelina/%D1%81%D0%BE%D1%80%D1%82%20%D1%80%D1%8B%D0%B6%D0%B8%D0%BA%D0%B0%20%D0%A1%D0%BB%D0%B0%D0%B2%D1%83%D1%82%D0%B8%D1%87.jpg"/>
                          <pic:cNvPicPr>
                            <a:picLocks noChangeAspect="1" noChangeArrowheads="1"/>
                          </pic:cNvPicPr>
                        </pic:nvPicPr>
                        <pic:blipFill>
                          <a:blip r:embed="rId41" cstate="print"/>
                          <a:srcRect/>
                          <a:stretch>
                            <a:fillRect/>
                          </a:stretch>
                        </pic:blipFill>
                        <pic:spPr bwMode="auto">
                          <a:xfrm>
                            <a:off x="0" y="0"/>
                            <a:ext cx="1666443" cy="2067553"/>
                          </a:xfrm>
                          <a:prstGeom prst="rect">
                            <a:avLst/>
                          </a:prstGeom>
                          <a:noFill/>
                          <a:ln w="9525">
                            <a:noFill/>
                            <a:miter lim="800000"/>
                            <a:headEnd/>
                            <a:tailEnd/>
                          </a:ln>
                        </pic:spPr>
                      </pic:pic>
                    </a:graphicData>
                  </a:graphic>
                </wp:inline>
              </w:drawing>
            </w:r>
          </w:p>
          <w:p w:rsidR="00CB6A7D" w:rsidRPr="00F13304" w:rsidRDefault="00CB6A7D" w:rsidP="000F2A6D">
            <w:pPr>
              <w:shd w:val="clear" w:color="auto" w:fill="FFFFFF" w:themeFill="background1"/>
              <w:tabs>
                <w:tab w:val="left" w:pos="2877"/>
                <w:tab w:val="left" w:pos="3001"/>
              </w:tabs>
              <w:spacing w:after="0" w:line="360" w:lineRule="auto"/>
              <w:ind w:right="141"/>
              <w:rPr>
                <w:rFonts w:ascii="Times New Roman" w:eastAsia="Times New Roman" w:hAnsi="Times New Roman" w:cs="Times New Roman"/>
                <w:sz w:val="24"/>
                <w:szCs w:val="24"/>
                <w:lang w:eastAsia="ru-RU"/>
              </w:rPr>
            </w:pPr>
            <w:r w:rsidRPr="00F13304">
              <w:rPr>
                <w:rFonts w:ascii="Times New Roman" w:eastAsia="Times New Roman" w:hAnsi="Times New Roman" w:cs="Times New Roman"/>
                <w:sz w:val="24"/>
                <w:szCs w:val="24"/>
                <w:lang w:eastAsia="ru-RU"/>
              </w:rPr>
              <w:t>Институт масличных культур</w:t>
            </w:r>
          </w:p>
          <w:p w:rsidR="00CB6A7D" w:rsidRPr="00F13304" w:rsidRDefault="00CB6A7D" w:rsidP="003A44E8">
            <w:pPr>
              <w:shd w:val="clear" w:color="auto" w:fill="FFFFFF" w:themeFill="background1"/>
              <w:tabs>
                <w:tab w:val="left" w:pos="2877"/>
                <w:tab w:val="left" w:pos="3001"/>
              </w:tabs>
              <w:spacing w:after="0" w:line="360" w:lineRule="auto"/>
              <w:ind w:right="141"/>
              <w:rPr>
                <w:rFonts w:ascii="Times New Roman" w:eastAsia="Times New Roman" w:hAnsi="Times New Roman" w:cs="Times New Roman"/>
                <w:b/>
                <w:bCs/>
                <w:sz w:val="24"/>
                <w:szCs w:val="24"/>
                <w:lang w:eastAsia="ru-RU"/>
              </w:rPr>
            </w:pPr>
            <w:r w:rsidRPr="00F13304">
              <w:rPr>
                <w:rFonts w:ascii="Times New Roman" w:eastAsia="Times New Roman" w:hAnsi="Times New Roman" w:cs="Times New Roman"/>
                <w:sz w:val="24"/>
                <w:szCs w:val="24"/>
                <w:lang w:eastAsia="ru-RU"/>
              </w:rPr>
              <w:t>Год регистрации -2008</w:t>
            </w:r>
          </w:p>
        </w:tc>
        <w:tc>
          <w:tcPr>
            <w:tcW w:w="6662" w:type="dxa"/>
          </w:tcPr>
          <w:p w:rsidR="007360FD" w:rsidRPr="00F13304" w:rsidRDefault="007360FD" w:rsidP="003A44E8">
            <w:pPr>
              <w:shd w:val="clear" w:color="auto" w:fill="FFFFFF" w:themeFill="background1"/>
              <w:tabs>
                <w:tab w:val="left" w:pos="6120"/>
              </w:tabs>
              <w:spacing w:after="0" w:line="360" w:lineRule="auto"/>
              <w:ind w:left="34" w:right="141" w:firstLine="283"/>
              <w:rPr>
                <w:rFonts w:ascii="Times New Roman" w:eastAsia="Times New Roman" w:hAnsi="Times New Roman" w:cs="Times New Roman"/>
                <w:sz w:val="24"/>
                <w:szCs w:val="24"/>
                <w:lang w:eastAsia="ru-RU"/>
              </w:rPr>
            </w:pPr>
            <w:r w:rsidRPr="00F13304">
              <w:rPr>
                <w:rFonts w:ascii="Times New Roman" w:eastAsia="Times New Roman" w:hAnsi="Times New Roman" w:cs="Times New Roman"/>
                <w:sz w:val="24"/>
                <w:szCs w:val="24"/>
                <w:lang w:eastAsia="ru-RU"/>
              </w:rPr>
              <w:t>Высокоурожайный скороспелый сорт интенсивного типа. </w:t>
            </w:r>
          </w:p>
          <w:p w:rsidR="007360FD" w:rsidRPr="00F13304" w:rsidRDefault="007360FD" w:rsidP="003A44E8">
            <w:pPr>
              <w:shd w:val="clear" w:color="auto" w:fill="FFFFFF" w:themeFill="background1"/>
              <w:tabs>
                <w:tab w:val="left" w:pos="6120"/>
              </w:tabs>
              <w:spacing w:after="0" w:line="360" w:lineRule="auto"/>
              <w:ind w:left="34" w:right="141" w:firstLine="283"/>
              <w:rPr>
                <w:rFonts w:ascii="Times New Roman" w:eastAsia="Times New Roman" w:hAnsi="Times New Roman" w:cs="Times New Roman"/>
                <w:sz w:val="24"/>
                <w:szCs w:val="24"/>
                <w:lang w:eastAsia="ru-RU"/>
              </w:rPr>
            </w:pPr>
            <w:r w:rsidRPr="00F13304">
              <w:rPr>
                <w:rFonts w:ascii="Times New Roman" w:eastAsia="Times New Roman" w:hAnsi="Times New Roman" w:cs="Times New Roman"/>
                <w:sz w:val="24"/>
                <w:szCs w:val="24"/>
                <w:lang w:eastAsia="ru-RU"/>
              </w:rPr>
              <w:t>Продолжительность вегетационного периода - 75 суток</w:t>
            </w:r>
          </w:p>
          <w:p w:rsidR="007360FD" w:rsidRPr="00F13304" w:rsidRDefault="007360FD" w:rsidP="003A44E8">
            <w:pPr>
              <w:shd w:val="clear" w:color="auto" w:fill="FFFFFF" w:themeFill="background1"/>
              <w:tabs>
                <w:tab w:val="left" w:pos="6120"/>
              </w:tabs>
              <w:spacing w:after="0" w:line="360" w:lineRule="auto"/>
              <w:ind w:left="34" w:right="141" w:firstLine="283"/>
              <w:rPr>
                <w:rFonts w:ascii="Times New Roman" w:eastAsia="Times New Roman" w:hAnsi="Times New Roman" w:cs="Times New Roman"/>
                <w:sz w:val="24"/>
                <w:szCs w:val="24"/>
                <w:lang w:eastAsia="ru-RU"/>
              </w:rPr>
            </w:pPr>
            <w:r w:rsidRPr="00F13304">
              <w:rPr>
                <w:rFonts w:ascii="Times New Roman" w:eastAsia="Times New Roman" w:hAnsi="Times New Roman" w:cs="Times New Roman"/>
                <w:sz w:val="24"/>
                <w:szCs w:val="24"/>
                <w:lang w:eastAsia="ru-RU"/>
              </w:rPr>
              <w:t>Однолетнее растение высотой 70 см, с тонким разветвленным стеблем</w:t>
            </w:r>
          </w:p>
          <w:p w:rsidR="007360FD" w:rsidRPr="00F13304" w:rsidRDefault="007360FD" w:rsidP="003A44E8">
            <w:pPr>
              <w:shd w:val="clear" w:color="auto" w:fill="FFFFFF" w:themeFill="background1"/>
              <w:tabs>
                <w:tab w:val="left" w:pos="6120"/>
              </w:tabs>
              <w:spacing w:after="0" w:line="360" w:lineRule="auto"/>
              <w:ind w:left="34" w:right="141" w:firstLine="283"/>
              <w:rPr>
                <w:rFonts w:ascii="Times New Roman" w:eastAsia="Times New Roman" w:hAnsi="Times New Roman" w:cs="Times New Roman"/>
                <w:sz w:val="24"/>
                <w:szCs w:val="24"/>
                <w:lang w:eastAsia="ru-RU"/>
              </w:rPr>
            </w:pPr>
            <w:r w:rsidRPr="00F13304">
              <w:rPr>
                <w:rFonts w:ascii="Times New Roman" w:eastAsia="Times New Roman" w:hAnsi="Times New Roman" w:cs="Times New Roman"/>
                <w:sz w:val="24"/>
                <w:szCs w:val="24"/>
                <w:lang w:eastAsia="ru-RU"/>
              </w:rPr>
              <w:t>Соцветие - кисть с мелкими бледно-желтыми цветками. </w:t>
            </w:r>
          </w:p>
          <w:p w:rsidR="007360FD" w:rsidRPr="00F13304" w:rsidRDefault="007360FD" w:rsidP="003A44E8">
            <w:pPr>
              <w:shd w:val="clear" w:color="auto" w:fill="FFFFFF" w:themeFill="background1"/>
              <w:tabs>
                <w:tab w:val="left" w:pos="6120"/>
              </w:tabs>
              <w:spacing w:after="0" w:line="360" w:lineRule="auto"/>
              <w:ind w:left="34" w:right="141" w:firstLine="283"/>
              <w:rPr>
                <w:rFonts w:ascii="Times New Roman" w:eastAsia="Times New Roman" w:hAnsi="Times New Roman" w:cs="Times New Roman"/>
                <w:sz w:val="24"/>
                <w:szCs w:val="24"/>
                <w:lang w:eastAsia="ru-RU"/>
              </w:rPr>
            </w:pPr>
            <w:r w:rsidRPr="00F13304">
              <w:rPr>
                <w:rFonts w:ascii="Times New Roman" w:eastAsia="Times New Roman" w:hAnsi="Times New Roman" w:cs="Times New Roman"/>
                <w:sz w:val="24"/>
                <w:szCs w:val="24"/>
                <w:lang w:eastAsia="ru-RU"/>
              </w:rPr>
              <w:t>Плод - стручок длиной 6-9 мм</w:t>
            </w:r>
          </w:p>
          <w:p w:rsidR="007360FD" w:rsidRPr="00F13304" w:rsidRDefault="007360FD" w:rsidP="003A44E8">
            <w:pPr>
              <w:shd w:val="clear" w:color="auto" w:fill="FFFFFF" w:themeFill="background1"/>
              <w:tabs>
                <w:tab w:val="left" w:pos="6120"/>
              </w:tabs>
              <w:spacing w:after="0" w:line="360" w:lineRule="auto"/>
              <w:ind w:left="34" w:right="141" w:firstLine="283"/>
              <w:rPr>
                <w:rFonts w:ascii="Times New Roman" w:eastAsia="Times New Roman" w:hAnsi="Times New Roman" w:cs="Times New Roman"/>
                <w:sz w:val="24"/>
                <w:szCs w:val="24"/>
                <w:lang w:eastAsia="ru-RU"/>
              </w:rPr>
            </w:pPr>
            <w:r w:rsidRPr="00F13304">
              <w:rPr>
                <w:rFonts w:ascii="Times New Roman" w:eastAsia="Times New Roman" w:hAnsi="Times New Roman" w:cs="Times New Roman"/>
                <w:sz w:val="24"/>
                <w:szCs w:val="24"/>
                <w:lang w:eastAsia="ru-RU"/>
              </w:rPr>
              <w:t>Масса 1000 семян - 1,2 г. Семена мелкие, продолговато-овальные, красно-коричневого цвета</w:t>
            </w:r>
          </w:p>
          <w:p w:rsidR="007360FD" w:rsidRPr="00F13304" w:rsidRDefault="007360FD" w:rsidP="003A44E8">
            <w:pPr>
              <w:shd w:val="clear" w:color="auto" w:fill="FFFFFF" w:themeFill="background1"/>
              <w:tabs>
                <w:tab w:val="left" w:pos="6120"/>
              </w:tabs>
              <w:spacing w:after="0" w:line="360" w:lineRule="auto"/>
              <w:ind w:left="34" w:right="141" w:firstLine="283"/>
              <w:rPr>
                <w:rFonts w:ascii="Times New Roman" w:eastAsia="Times New Roman" w:hAnsi="Times New Roman" w:cs="Times New Roman"/>
                <w:sz w:val="24"/>
                <w:szCs w:val="24"/>
                <w:lang w:eastAsia="ru-RU"/>
              </w:rPr>
            </w:pPr>
            <w:r w:rsidRPr="00F13304">
              <w:rPr>
                <w:rFonts w:ascii="Times New Roman" w:eastAsia="Times New Roman" w:hAnsi="Times New Roman" w:cs="Times New Roman"/>
                <w:sz w:val="24"/>
                <w:szCs w:val="24"/>
                <w:lang w:eastAsia="ru-RU"/>
              </w:rPr>
              <w:t>Содержание масла в семенах - 42%</w:t>
            </w:r>
          </w:p>
          <w:p w:rsidR="003A44E8" w:rsidRDefault="007360FD" w:rsidP="003A44E8">
            <w:pPr>
              <w:shd w:val="clear" w:color="auto" w:fill="FFFFFF" w:themeFill="background1"/>
              <w:tabs>
                <w:tab w:val="left" w:pos="6120"/>
              </w:tabs>
              <w:spacing w:after="0" w:line="360" w:lineRule="auto"/>
              <w:ind w:left="34" w:right="141" w:firstLine="283"/>
              <w:rPr>
                <w:rFonts w:ascii="Times New Roman" w:eastAsia="Times New Roman" w:hAnsi="Times New Roman" w:cs="Times New Roman"/>
                <w:sz w:val="24"/>
                <w:szCs w:val="24"/>
                <w:lang w:eastAsia="ru-RU"/>
              </w:rPr>
            </w:pPr>
            <w:r w:rsidRPr="00F13304">
              <w:rPr>
                <w:rFonts w:ascii="Times New Roman" w:eastAsia="Times New Roman" w:hAnsi="Times New Roman" w:cs="Times New Roman"/>
                <w:sz w:val="24"/>
                <w:szCs w:val="24"/>
                <w:lang w:eastAsia="ru-RU"/>
              </w:rPr>
              <w:t xml:space="preserve">Качество масла и содержание глюкозинолатов в семенах соответствуют требованиям международных стандартов </w:t>
            </w:r>
          </w:p>
          <w:p w:rsidR="007360FD" w:rsidRPr="00F13304" w:rsidRDefault="007360FD" w:rsidP="003A44E8">
            <w:pPr>
              <w:shd w:val="clear" w:color="auto" w:fill="FFFFFF" w:themeFill="background1"/>
              <w:tabs>
                <w:tab w:val="left" w:pos="6120"/>
              </w:tabs>
              <w:spacing w:after="0" w:line="360" w:lineRule="auto"/>
              <w:ind w:left="34" w:right="141" w:firstLine="283"/>
              <w:rPr>
                <w:rFonts w:ascii="Times New Roman" w:eastAsia="Times New Roman" w:hAnsi="Times New Roman" w:cs="Times New Roman"/>
                <w:sz w:val="24"/>
                <w:szCs w:val="24"/>
                <w:lang w:eastAsia="ru-RU"/>
              </w:rPr>
            </w:pPr>
            <w:r w:rsidRPr="00F13304">
              <w:rPr>
                <w:rFonts w:ascii="Times New Roman" w:eastAsia="Times New Roman" w:hAnsi="Times New Roman" w:cs="Times New Roman"/>
                <w:sz w:val="24"/>
                <w:szCs w:val="24"/>
                <w:lang w:eastAsia="ru-RU"/>
              </w:rPr>
              <w:t>- 2 мк</w:t>
            </w:r>
            <w:r w:rsidR="00C3547B" w:rsidRPr="00F13304">
              <w:rPr>
                <w:rFonts w:ascii="Times New Roman" w:eastAsia="Times New Roman" w:hAnsi="Times New Roman" w:cs="Times New Roman"/>
                <w:sz w:val="24"/>
                <w:szCs w:val="24"/>
                <w:lang w:eastAsia="ru-RU"/>
              </w:rPr>
              <w:t>.</w:t>
            </w:r>
            <w:r w:rsidRPr="00F13304">
              <w:rPr>
                <w:rFonts w:ascii="Times New Roman" w:eastAsia="Times New Roman" w:hAnsi="Times New Roman" w:cs="Times New Roman"/>
                <w:sz w:val="24"/>
                <w:szCs w:val="24"/>
                <w:lang w:eastAsia="ru-RU"/>
              </w:rPr>
              <w:t>моль / г</w:t>
            </w:r>
          </w:p>
          <w:p w:rsidR="007360FD" w:rsidRPr="00F13304" w:rsidRDefault="007360FD" w:rsidP="003A44E8">
            <w:pPr>
              <w:shd w:val="clear" w:color="auto" w:fill="FFFFFF" w:themeFill="background1"/>
              <w:tabs>
                <w:tab w:val="left" w:pos="6120"/>
              </w:tabs>
              <w:spacing w:after="0" w:line="360" w:lineRule="auto"/>
              <w:ind w:left="34" w:right="141" w:firstLine="283"/>
              <w:rPr>
                <w:rFonts w:ascii="Times New Roman" w:eastAsia="Times New Roman" w:hAnsi="Times New Roman" w:cs="Times New Roman"/>
                <w:sz w:val="24"/>
                <w:szCs w:val="24"/>
                <w:lang w:eastAsia="ru-RU"/>
              </w:rPr>
            </w:pPr>
            <w:r w:rsidRPr="00F13304">
              <w:rPr>
                <w:rFonts w:ascii="Times New Roman" w:eastAsia="Times New Roman" w:hAnsi="Times New Roman" w:cs="Times New Roman"/>
                <w:sz w:val="24"/>
                <w:szCs w:val="24"/>
                <w:lang w:eastAsia="ru-RU"/>
              </w:rPr>
              <w:t>Средняя урожайность сорта - 1,7 т / га</w:t>
            </w:r>
          </w:p>
          <w:p w:rsidR="007360FD" w:rsidRPr="00F13304" w:rsidRDefault="007360FD" w:rsidP="003A44E8">
            <w:pPr>
              <w:shd w:val="clear" w:color="auto" w:fill="FFFFFF" w:themeFill="background1"/>
              <w:tabs>
                <w:tab w:val="left" w:pos="6120"/>
              </w:tabs>
              <w:spacing w:after="0" w:line="360" w:lineRule="auto"/>
              <w:ind w:left="34" w:right="141" w:firstLine="283"/>
              <w:rPr>
                <w:rFonts w:ascii="Times New Roman" w:eastAsia="Times New Roman" w:hAnsi="Times New Roman" w:cs="Times New Roman"/>
                <w:sz w:val="24"/>
                <w:szCs w:val="24"/>
                <w:lang w:eastAsia="ru-RU"/>
              </w:rPr>
            </w:pPr>
            <w:proofErr w:type="gramStart"/>
            <w:r w:rsidRPr="00F13304">
              <w:rPr>
                <w:rFonts w:ascii="Times New Roman" w:eastAsia="Times New Roman" w:hAnsi="Times New Roman" w:cs="Times New Roman"/>
                <w:sz w:val="24"/>
                <w:szCs w:val="24"/>
                <w:lang w:eastAsia="ru-RU"/>
              </w:rPr>
              <w:t>Устойчив</w:t>
            </w:r>
            <w:proofErr w:type="gramEnd"/>
            <w:r w:rsidRPr="00F13304">
              <w:rPr>
                <w:rFonts w:ascii="Times New Roman" w:eastAsia="Times New Roman" w:hAnsi="Times New Roman" w:cs="Times New Roman"/>
                <w:sz w:val="24"/>
                <w:szCs w:val="24"/>
                <w:lang w:eastAsia="ru-RU"/>
              </w:rPr>
              <w:t xml:space="preserve"> к полеганию растений (8 баллов) и осыпания семян (9 баллов)</w:t>
            </w:r>
          </w:p>
          <w:p w:rsidR="007360FD" w:rsidRPr="00F13304" w:rsidRDefault="007360FD" w:rsidP="003A44E8">
            <w:pPr>
              <w:shd w:val="clear" w:color="auto" w:fill="FFFFFF" w:themeFill="background1"/>
              <w:tabs>
                <w:tab w:val="left" w:pos="6120"/>
              </w:tabs>
              <w:spacing w:after="0" w:line="360" w:lineRule="auto"/>
              <w:ind w:left="34" w:right="141" w:firstLine="283"/>
              <w:rPr>
                <w:rFonts w:ascii="Times New Roman" w:eastAsia="Times New Roman" w:hAnsi="Times New Roman" w:cs="Times New Roman"/>
                <w:sz w:val="24"/>
                <w:szCs w:val="24"/>
                <w:lang w:eastAsia="ru-RU"/>
              </w:rPr>
            </w:pPr>
            <w:r w:rsidRPr="00F13304">
              <w:rPr>
                <w:rFonts w:ascii="Times New Roman" w:eastAsia="Times New Roman" w:hAnsi="Times New Roman" w:cs="Times New Roman"/>
                <w:sz w:val="24"/>
                <w:szCs w:val="24"/>
                <w:lang w:eastAsia="ru-RU"/>
              </w:rPr>
              <w:t>Сорт зернового использования</w:t>
            </w:r>
          </w:p>
          <w:p w:rsidR="007360FD" w:rsidRPr="00F13304" w:rsidRDefault="007360FD" w:rsidP="003A44E8">
            <w:pPr>
              <w:shd w:val="clear" w:color="auto" w:fill="FFFFFF" w:themeFill="background1"/>
              <w:tabs>
                <w:tab w:val="left" w:pos="6120"/>
              </w:tabs>
              <w:spacing w:after="0" w:line="360" w:lineRule="auto"/>
              <w:ind w:left="34" w:right="141" w:firstLine="283"/>
              <w:rPr>
                <w:rFonts w:ascii="Times New Roman" w:eastAsia="Times New Roman" w:hAnsi="Times New Roman" w:cs="Times New Roman"/>
                <w:sz w:val="24"/>
                <w:szCs w:val="24"/>
                <w:lang w:eastAsia="ru-RU"/>
              </w:rPr>
            </w:pPr>
            <w:r w:rsidRPr="00F13304">
              <w:rPr>
                <w:rFonts w:ascii="Times New Roman" w:eastAsia="Times New Roman" w:hAnsi="Times New Roman" w:cs="Times New Roman"/>
                <w:sz w:val="24"/>
                <w:szCs w:val="24"/>
                <w:lang w:eastAsia="ru-RU"/>
              </w:rPr>
              <w:t>Для развития и созревания не требует много тепла</w:t>
            </w:r>
          </w:p>
          <w:p w:rsidR="00CB6A7D" w:rsidRPr="00F13304" w:rsidRDefault="007360FD" w:rsidP="003A44E8">
            <w:pPr>
              <w:shd w:val="clear" w:color="auto" w:fill="FFFFFF" w:themeFill="background1"/>
              <w:tabs>
                <w:tab w:val="left" w:pos="6120"/>
              </w:tabs>
              <w:spacing w:after="0" w:line="360" w:lineRule="auto"/>
              <w:ind w:left="34" w:right="141" w:firstLine="283"/>
              <w:rPr>
                <w:rFonts w:ascii="Times New Roman" w:eastAsia="Times New Roman" w:hAnsi="Times New Roman" w:cs="Times New Roman"/>
                <w:b/>
                <w:bCs/>
                <w:sz w:val="24"/>
                <w:szCs w:val="24"/>
                <w:lang w:eastAsia="ru-RU"/>
              </w:rPr>
            </w:pPr>
            <w:r w:rsidRPr="00F13304">
              <w:rPr>
                <w:rFonts w:ascii="Times New Roman" w:eastAsia="Times New Roman" w:hAnsi="Times New Roman" w:cs="Times New Roman"/>
                <w:sz w:val="24"/>
                <w:szCs w:val="24"/>
                <w:lang w:eastAsia="ru-RU"/>
              </w:rPr>
              <w:t>Рекомендуется для выращивания во всех агроклиматических зонах Украины.</w:t>
            </w:r>
          </w:p>
        </w:tc>
      </w:tr>
      <w:tr w:rsidR="00CB6A7D" w:rsidRPr="00F13304" w:rsidTr="00151D59">
        <w:trPr>
          <w:trHeight w:val="295"/>
        </w:trPr>
        <w:tc>
          <w:tcPr>
            <w:tcW w:w="2934" w:type="dxa"/>
          </w:tcPr>
          <w:p w:rsidR="007360FD" w:rsidRPr="00F13304" w:rsidRDefault="007360FD" w:rsidP="000F2A6D">
            <w:pPr>
              <w:shd w:val="clear" w:color="auto" w:fill="FFFFFF" w:themeFill="background1"/>
              <w:tabs>
                <w:tab w:val="left" w:pos="2877"/>
              </w:tabs>
              <w:spacing w:after="0" w:line="360" w:lineRule="auto"/>
              <w:ind w:right="141"/>
              <w:rPr>
                <w:rFonts w:ascii="Times New Roman" w:eastAsia="Times New Roman" w:hAnsi="Times New Roman" w:cs="Times New Roman"/>
                <w:sz w:val="24"/>
                <w:szCs w:val="24"/>
                <w:lang w:eastAsia="ru-RU"/>
              </w:rPr>
            </w:pPr>
            <w:r w:rsidRPr="00F13304">
              <w:rPr>
                <w:rFonts w:ascii="Times New Roman" w:eastAsia="Times New Roman" w:hAnsi="Times New Roman" w:cs="Times New Roman"/>
                <w:b/>
                <w:bCs/>
                <w:sz w:val="24"/>
                <w:szCs w:val="24"/>
                <w:lang w:eastAsia="ru-RU"/>
              </w:rPr>
              <w:t>Мираж</w:t>
            </w:r>
          </w:p>
          <w:p w:rsidR="007360FD" w:rsidRPr="00F13304" w:rsidRDefault="007360FD" w:rsidP="000F2A6D">
            <w:pPr>
              <w:shd w:val="clear" w:color="auto" w:fill="FFFFFF" w:themeFill="background1"/>
              <w:tabs>
                <w:tab w:val="left" w:pos="2877"/>
              </w:tabs>
              <w:ind w:right="141"/>
              <w:rPr>
                <w:rFonts w:ascii="Times New Roman" w:eastAsia="Times New Roman" w:hAnsi="Times New Roman" w:cs="Times New Roman"/>
                <w:sz w:val="24"/>
                <w:szCs w:val="24"/>
                <w:lang w:eastAsia="ru-RU"/>
              </w:rPr>
            </w:pPr>
            <w:r w:rsidRPr="00F13304">
              <w:rPr>
                <w:rFonts w:ascii="Times New Roman" w:eastAsia="Times New Roman" w:hAnsi="Times New Roman" w:cs="Times New Roman"/>
                <w:b/>
                <w:bCs/>
                <w:noProof/>
                <w:sz w:val="24"/>
                <w:szCs w:val="24"/>
                <w:lang w:eastAsia="ru-RU"/>
              </w:rPr>
              <w:lastRenderedPageBreak/>
              <w:drawing>
                <wp:inline distT="0" distB="0" distL="0" distR="0">
                  <wp:extent cx="1718310" cy="1920240"/>
                  <wp:effectExtent l="19050" t="0" r="0" b="0"/>
                  <wp:docPr id="34" name="Рисунок 6" descr="http://farming.org.ua/files/Camelina/%D1%81%D0%BE%D1%80%D1%82%20%D1%80%D1%8B%D0%B6%D0%B8%D0%BA%D0%B0%20%D0%9C%D0%B8%D1%80%D0%B0%D0%B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farming.org.ua/files/Camelina/%D1%81%D0%BE%D1%80%D1%82%20%D1%80%D1%8B%D0%B6%D0%B8%D0%BA%D0%B0%20%D0%9C%D0%B8%D1%80%D0%B0%D0%B6.jpg"/>
                          <pic:cNvPicPr>
                            <a:picLocks noChangeAspect="1" noChangeArrowheads="1"/>
                          </pic:cNvPicPr>
                        </pic:nvPicPr>
                        <pic:blipFill>
                          <a:blip r:embed="rId42" cstate="print"/>
                          <a:srcRect/>
                          <a:stretch>
                            <a:fillRect/>
                          </a:stretch>
                        </pic:blipFill>
                        <pic:spPr bwMode="auto">
                          <a:xfrm>
                            <a:off x="0" y="0"/>
                            <a:ext cx="1737455" cy="1941635"/>
                          </a:xfrm>
                          <a:prstGeom prst="rect">
                            <a:avLst/>
                          </a:prstGeom>
                          <a:noFill/>
                          <a:ln w="9525">
                            <a:noFill/>
                            <a:miter lim="800000"/>
                            <a:headEnd/>
                            <a:tailEnd/>
                          </a:ln>
                        </pic:spPr>
                      </pic:pic>
                    </a:graphicData>
                  </a:graphic>
                </wp:inline>
              </w:drawing>
            </w:r>
          </w:p>
          <w:p w:rsidR="007360FD" w:rsidRPr="00F13304" w:rsidRDefault="007360FD" w:rsidP="000F2A6D">
            <w:pPr>
              <w:shd w:val="clear" w:color="auto" w:fill="FFFFFF" w:themeFill="background1"/>
              <w:tabs>
                <w:tab w:val="left" w:pos="2877"/>
              </w:tabs>
              <w:ind w:right="141"/>
              <w:rPr>
                <w:rFonts w:ascii="Times New Roman" w:eastAsia="Times New Roman" w:hAnsi="Times New Roman" w:cs="Times New Roman"/>
                <w:sz w:val="24"/>
                <w:szCs w:val="24"/>
                <w:lang w:eastAsia="ru-RU"/>
              </w:rPr>
            </w:pPr>
          </w:p>
          <w:p w:rsidR="007360FD" w:rsidRPr="00F13304" w:rsidRDefault="007360FD" w:rsidP="000F2A6D">
            <w:pPr>
              <w:shd w:val="clear" w:color="auto" w:fill="FFFFFF" w:themeFill="background1"/>
              <w:tabs>
                <w:tab w:val="left" w:pos="2877"/>
              </w:tabs>
              <w:spacing w:after="0" w:line="360" w:lineRule="auto"/>
              <w:ind w:right="141"/>
              <w:rPr>
                <w:rFonts w:ascii="Times New Roman" w:eastAsia="Times New Roman" w:hAnsi="Times New Roman" w:cs="Times New Roman"/>
                <w:sz w:val="24"/>
                <w:szCs w:val="24"/>
                <w:lang w:eastAsia="ru-RU"/>
              </w:rPr>
            </w:pPr>
            <w:r w:rsidRPr="00F13304">
              <w:rPr>
                <w:rFonts w:ascii="Times New Roman" w:eastAsia="Times New Roman" w:hAnsi="Times New Roman" w:cs="Times New Roman"/>
                <w:sz w:val="24"/>
                <w:szCs w:val="24"/>
                <w:lang w:eastAsia="ru-RU"/>
              </w:rPr>
              <w:t>Институт масличных культур</w:t>
            </w:r>
          </w:p>
          <w:p w:rsidR="00CB6A7D" w:rsidRPr="00F13304" w:rsidRDefault="007360FD" w:rsidP="000F2A6D">
            <w:pPr>
              <w:shd w:val="clear" w:color="auto" w:fill="FFFFFF" w:themeFill="background1"/>
              <w:tabs>
                <w:tab w:val="left" w:pos="2877"/>
              </w:tabs>
              <w:spacing w:after="0" w:line="360" w:lineRule="auto"/>
              <w:ind w:right="141"/>
              <w:rPr>
                <w:rFonts w:ascii="Times New Roman" w:eastAsia="Times New Roman" w:hAnsi="Times New Roman" w:cs="Times New Roman"/>
                <w:sz w:val="24"/>
                <w:szCs w:val="24"/>
                <w:lang w:eastAsia="ru-RU"/>
              </w:rPr>
            </w:pPr>
            <w:r w:rsidRPr="00F13304">
              <w:rPr>
                <w:rFonts w:ascii="Times New Roman" w:eastAsia="Times New Roman" w:hAnsi="Times New Roman" w:cs="Times New Roman"/>
                <w:sz w:val="24"/>
                <w:szCs w:val="24"/>
                <w:lang w:eastAsia="ru-RU"/>
              </w:rPr>
              <w:t>Год регистрации -2000</w:t>
            </w:r>
          </w:p>
        </w:tc>
        <w:tc>
          <w:tcPr>
            <w:tcW w:w="6662" w:type="dxa"/>
          </w:tcPr>
          <w:p w:rsidR="007360FD" w:rsidRPr="00F13304" w:rsidRDefault="007360FD" w:rsidP="003A44E8">
            <w:pPr>
              <w:shd w:val="clear" w:color="auto" w:fill="FFFFFF" w:themeFill="background1"/>
              <w:tabs>
                <w:tab w:val="left" w:pos="6120"/>
              </w:tabs>
              <w:spacing w:after="0" w:line="360" w:lineRule="auto"/>
              <w:ind w:left="34" w:right="141" w:firstLine="283"/>
              <w:rPr>
                <w:rFonts w:ascii="Times New Roman" w:eastAsia="Times New Roman" w:hAnsi="Times New Roman" w:cs="Times New Roman"/>
                <w:sz w:val="24"/>
                <w:szCs w:val="24"/>
                <w:lang w:eastAsia="ru-RU"/>
              </w:rPr>
            </w:pPr>
            <w:r w:rsidRPr="00F13304">
              <w:rPr>
                <w:rFonts w:ascii="Times New Roman" w:eastAsia="Times New Roman" w:hAnsi="Times New Roman" w:cs="Times New Roman"/>
                <w:sz w:val="24"/>
                <w:szCs w:val="24"/>
                <w:lang w:eastAsia="ru-RU"/>
              </w:rPr>
              <w:lastRenderedPageBreak/>
              <w:t>Продолжительность вегетационного периода - 68 суток</w:t>
            </w:r>
          </w:p>
          <w:p w:rsidR="007360FD" w:rsidRPr="00F13304" w:rsidRDefault="007360FD" w:rsidP="003A44E8">
            <w:pPr>
              <w:shd w:val="clear" w:color="auto" w:fill="FFFFFF" w:themeFill="background1"/>
              <w:tabs>
                <w:tab w:val="left" w:pos="6120"/>
              </w:tabs>
              <w:spacing w:after="0" w:line="360" w:lineRule="auto"/>
              <w:ind w:left="34" w:right="141" w:firstLine="283"/>
              <w:rPr>
                <w:rFonts w:ascii="Times New Roman" w:eastAsia="Times New Roman" w:hAnsi="Times New Roman" w:cs="Times New Roman"/>
                <w:sz w:val="24"/>
                <w:szCs w:val="24"/>
                <w:lang w:eastAsia="ru-RU"/>
              </w:rPr>
            </w:pPr>
            <w:r w:rsidRPr="00F13304">
              <w:rPr>
                <w:rFonts w:ascii="Times New Roman" w:eastAsia="Times New Roman" w:hAnsi="Times New Roman" w:cs="Times New Roman"/>
                <w:sz w:val="24"/>
                <w:szCs w:val="24"/>
                <w:lang w:eastAsia="ru-RU"/>
              </w:rPr>
              <w:t xml:space="preserve">Однолетнее растение высотой 80 см, с тонким </w:t>
            </w:r>
            <w:r w:rsidRPr="00F13304">
              <w:rPr>
                <w:rFonts w:ascii="Times New Roman" w:eastAsia="Times New Roman" w:hAnsi="Times New Roman" w:cs="Times New Roman"/>
                <w:sz w:val="24"/>
                <w:szCs w:val="24"/>
                <w:lang w:eastAsia="ru-RU"/>
              </w:rPr>
              <w:lastRenderedPageBreak/>
              <w:t>разветвленным стеблем</w:t>
            </w:r>
          </w:p>
          <w:p w:rsidR="0099063A" w:rsidRPr="00F13304" w:rsidRDefault="007360FD" w:rsidP="003A44E8">
            <w:pPr>
              <w:shd w:val="clear" w:color="auto" w:fill="FFFFFF" w:themeFill="background1"/>
              <w:tabs>
                <w:tab w:val="left" w:pos="6120"/>
              </w:tabs>
              <w:spacing w:after="0" w:line="360" w:lineRule="auto"/>
              <w:ind w:left="34" w:right="141" w:firstLine="283"/>
              <w:rPr>
                <w:rFonts w:ascii="Times New Roman" w:eastAsia="Times New Roman" w:hAnsi="Times New Roman" w:cs="Times New Roman"/>
                <w:sz w:val="24"/>
                <w:szCs w:val="24"/>
                <w:lang w:eastAsia="ru-RU"/>
              </w:rPr>
            </w:pPr>
            <w:r w:rsidRPr="00F13304">
              <w:rPr>
                <w:rFonts w:ascii="Times New Roman" w:eastAsia="Times New Roman" w:hAnsi="Times New Roman" w:cs="Times New Roman"/>
                <w:sz w:val="24"/>
                <w:szCs w:val="24"/>
                <w:lang w:eastAsia="ru-RU"/>
              </w:rPr>
              <w:t>Соцветие - кисть с мелкими бледно-желтыми цветками. </w:t>
            </w:r>
          </w:p>
          <w:p w:rsidR="007360FD" w:rsidRPr="00F13304" w:rsidRDefault="007360FD" w:rsidP="003A44E8">
            <w:pPr>
              <w:shd w:val="clear" w:color="auto" w:fill="FFFFFF" w:themeFill="background1"/>
              <w:tabs>
                <w:tab w:val="left" w:pos="6120"/>
              </w:tabs>
              <w:spacing w:after="0" w:line="360" w:lineRule="auto"/>
              <w:ind w:left="34" w:right="141" w:firstLine="283"/>
              <w:rPr>
                <w:rFonts w:ascii="Times New Roman" w:eastAsia="Times New Roman" w:hAnsi="Times New Roman" w:cs="Times New Roman"/>
                <w:sz w:val="24"/>
                <w:szCs w:val="24"/>
                <w:lang w:eastAsia="ru-RU"/>
              </w:rPr>
            </w:pPr>
            <w:r w:rsidRPr="00F13304">
              <w:rPr>
                <w:rFonts w:ascii="Times New Roman" w:eastAsia="Times New Roman" w:hAnsi="Times New Roman" w:cs="Times New Roman"/>
                <w:sz w:val="24"/>
                <w:szCs w:val="24"/>
                <w:lang w:eastAsia="ru-RU"/>
              </w:rPr>
              <w:t>Плод - стручок длиной 6-9 мм</w:t>
            </w:r>
            <w:r w:rsidR="0099063A" w:rsidRPr="00F13304">
              <w:rPr>
                <w:rFonts w:ascii="Times New Roman" w:eastAsia="Times New Roman" w:hAnsi="Times New Roman" w:cs="Times New Roman"/>
                <w:sz w:val="24"/>
                <w:szCs w:val="24"/>
                <w:lang w:eastAsia="ru-RU"/>
              </w:rPr>
              <w:t xml:space="preserve">. </w:t>
            </w:r>
            <w:r w:rsidRPr="00F13304">
              <w:rPr>
                <w:rFonts w:ascii="Times New Roman" w:eastAsia="Times New Roman" w:hAnsi="Times New Roman" w:cs="Times New Roman"/>
                <w:sz w:val="24"/>
                <w:szCs w:val="24"/>
                <w:lang w:eastAsia="ru-RU"/>
              </w:rPr>
              <w:t>Масса 1000 семян - 1,8 г. Семена мелкие, продолговато-овальные, красно-коричневого цвета</w:t>
            </w:r>
            <w:r w:rsidR="0099063A" w:rsidRPr="00F13304">
              <w:rPr>
                <w:rFonts w:ascii="Times New Roman" w:eastAsia="Times New Roman" w:hAnsi="Times New Roman" w:cs="Times New Roman"/>
                <w:sz w:val="24"/>
                <w:szCs w:val="24"/>
                <w:lang w:eastAsia="ru-RU"/>
              </w:rPr>
              <w:t xml:space="preserve">. </w:t>
            </w:r>
            <w:r w:rsidRPr="00F13304">
              <w:rPr>
                <w:rFonts w:ascii="Times New Roman" w:eastAsia="Times New Roman" w:hAnsi="Times New Roman" w:cs="Times New Roman"/>
                <w:sz w:val="24"/>
                <w:szCs w:val="24"/>
                <w:lang w:eastAsia="ru-RU"/>
              </w:rPr>
              <w:t>Содержание масла в семенах - 40,9%</w:t>
            </w:r>
          </w:p>
          <w:p w:rsidR="007360FD" w:rsidRPr="00F13304" w:rsidRDefault="007360FD" w:rsidP="003A44E8">
            <w:pPr>
              <w:shd w:val="clear" w:color="auto" w:fill="FFFFFF" w:themeFill="background1"/>
              <w:tabs>
                <w:tab w:val="left" w:pos="6120"/>
              </w:tabs>
              <w:spacing w:after="0" w:line="360" w:lineRule="auto"/>
              <w:ind w:left="34" w:right="141" w:firstLine="283"/>
              <w:rPr>
                <w:rFonts w:ascii="Times New Roman" w:eastAsia="Times New Roman" w:hAnsi="Times New Roman" w:cs="Times New Roman"/>
                <w:sz w:val="24"/>
                <w:szCs w:val="24"/>
                <w:lang w:eastAsia="ru-RU"/>
              </w:rPr>
            </w:pPr>
            <w:r w:rsidRPr="00F13304">
              <w:rPr>
                <w:rFonts w:ascii="Times New Roman" w:eastAsia="Times New Roman" w:hAnsi="Times New Roman" w:cs="Times New Roman"/>
                <w:sz w:val="24"/>
                <w:szCs w:val="24"/>
                <w:lang w:eastAsia="ru-RU"/>
              </w:rPr>
              <w:t xml:space="preserve">Содержание </w:t>
            </w:r>
            <w:proofErr w:type="spellStart"/>
            <w:r w:rsidRPr="00F13304">
              <w:rPr>
                <w:rFonts w:ascii="Times New Roman" w:eastAsia="Times New Roman" w:hAnsi="Times New Roman" w:cs="Times New Roman"/>
                <w:sz w:val="24"/>
                <w:szCs w:val="24"/>
                <w:lang w:eastAsia="ru-RU"/>
              </w:rPr>
              <w:t>эруковой</w:t>
            </w:r>
            <w:proofErr w:type="spellEnd"/>
            <w:r w:rsidRPr="00F13304">
              <w:rPr>
                <w:rFonts w:ascii="Times New Roman" w:eastAsia="Times New Roman" w:hAnsi="Times New Roman" w:cs="Times New Roman"/>
                <w:sz w:val="24"/>
                <w:szCs w:val="24"/>
                <w:lang w:eastAsia="ru-RU"/>
              </w:rPr>
              <w:t xml:space="preserve"> кислоты в масле и глюкозинолатов в семенах соответствует требованиям международных стандартов</w:t>
            </w:r>
          </w:p>
          <w:p w:rsidR="007360FD" w:rsidRPr="00F13304" w:rsidRDefault="007360FD" w:rsidP="003A44E8">
            <w:pPr>
              <w:shd w:val="clear" w:color="auto" w:fill="FFFFFF" w:themeFill="background1"/>
              <w:tabs>
                <w:tab w:val="left" w:pos="6120"/>
              </w:tabs>
              <w:spacing w:after="0" w:line="360" w:lineRule="auto"/>
              <w:ind w:left="34" w:right="141" w:firstLine="283"/>
              <w:rPr>
                <w:rFonts w:ascii="Times New Roman" w:eastAsia="Times New Roman" w:hAnsi="Times New Roman" w:cs="Times New Roman"/>
                <w:sz w:val="24"/>
                <w:szCs w:val="24"/>
                <w:lang w:eastAsia="ru-RU"/>
              </w:rPr>
            </w:pPr>
            <w:r w:rsidRPr="00F13304">
              <w:rPr>
                <w:rFonts w:ascii="Times New Roman" w:eastAsia="Times New Roman" w:hAnsi="Times New Roman" w:cs="Times New Roman"/>
                <w:sz w:val="24"/>
                <w:szCs w:val="24"/>
                <w:lang w:eastAsia="ru-RU"/>
              </w:rPr>
              <w:t>Средняя урожайность сорта - 1,54 т / га</w:t>
            </w:r>
          </w:p>
          <w:p w:rsidR="007360FD" w:rsidRPr="00F13304" w:rsidRDefault="007360FD" w:rsidP="003A44E8">
            <w:pPr>
              <w:shd w:val="clear" w:color="auto" w:fill="FFFFFF" w:themeFill="background1"/>
              <w:tabs>
                <w:tab w:val="left" w:pos="6120"/>
              </w:tabs>
              <w:spacing w:after="0" w:line="360" w:lineRule="auto"/>
              <w:ind w:left="34" w:right="141" w:firstLine="283"/>
              <w:rPr>
                <w:rFonts w:ascii="Times New Roman" w:eastAsia="Times New Roman" w:hAnsi="Times New Roman" w:cs="Times New Roman"/>
                <w:sz w:val="24"/>
                <w:szCs w:val="24"/>
                <w:lang w:eastAsia="ru-RU"/>
              </w:rPr>
            </w:pPr>
            <w:proofErr w:type="gramStart"/>
            <w:r w:rsidRPr="00F13304">
              <w:rPr>
                <w:rFonts w:ascii="Times New Roman" w:eastAsia="Times New Roman" w:hAnsi="Times New Roman" w:cs="Times New Roman"/>
                <w:sz w:val="24"/>
                <w:szCs w:val="24"/>
                <w:lang w:eastAsia="ru-RU"/>
              </w:rPr>
              <w:t>Устойчив</w:t>
            </w:r>
            <w:proofErr w:type="gramEnd"/>
            <w:r w:rsidRPr="00F13304">
              <w:rPr>
                <w:rFonts w:ascii="Times New Roman" w:eastAsia="Times New Roman" w:hAnsi="Times New Roman" w:cs="Times New Roman"/>
                <w:sz w:val="24"/>
                <w:szCs w:val="24"/>
                <w:lang w:eastAsia="ru-RU"/>
              </w:rPr>
              <w:t xml:space="preserve"> к полеганию растений и осыпанию семян</w:t>
            </w:r>
          </w:p>
          <w:p w:rsidR="007360FD" w:rsidRPr="00F13304" w:rsidRDefault="007360FD" w:rsidP="003A44E8">
            <w:pPr>
              <w:shd w:val="clear" w:color="auto" w:fill="FFFFFF" w:themeFill="background1"/>
              <w:tabs>
                <w:tab w:val="left" w:pos="6120"/>
              </w:tabs>
              <w:spacing w:after="0" w:line="360" w:lineRule="auto"/>
              <w:ind w:left="34" w:right="141" w:firstLine="283"/>
              <w:rPr>
                <w:rFonts w:ascii="Times New Roman" w:eastAsia="Times New Roman" w:hAnsi="Times New Roman" w:cs="Times New Roman"/>
                <w:sz w:val="24"/>
                <w:szCs w:val="24"/>
                <w:lang w:eastAsia="ru-RU"/>
              </w:rPr>
            </w:pPr>
            <w:proofErr w:type="gramStart"/>
            <w:r w:rsidRPr="00F13304">
              <w:rPr>
                <w:rFonts w:ascii="Times New Roman" w:eastAsia="Times New Roman" w:hAnsi="Times New Roman" w:cs="Times New Roman"/>
                <w:sz w:val="24"/>
                <w:szCs w:val="24"/>
                <w:lang w:eastAsia="ru-RU"/>
              </w:rPr>
              <w:t>Устойчив</w:t>
            </w:r>
            <w:proofErr w:type="gramEnd"/>
            <w:r w:rsidRPr="00F13304">
              <w:rPr>
                <w:rFonts w:ascii="Times New Roman" w:eastAsia="Times New Roman" w:hAnsi="Times New Roman" w:cs="Times New Roman"/>
                <w:sz w:val="24"/>
                <w:szCs w:val="24"/>
                <w:lang w:eastAsia="ru-RU"/>
              </w:rPr>
              <w:t xml:space="preserve"> к болезням и вредителям</w:t>
            </w:r>
          </w:p>
          <w:p w:rsidR="007360FD" w:rsidRPr="00F13304" w:rsidRDefault="007360FD" w:rsidP="003A44E8">
            <w:pPr>
              <w:shd w:val="clear" w:color="auto" w:fill="FFFFFF" w:themeFill="background1"/>
              <w:tabs>
                <w:tab w:val="left" w:pos="6120"/>
              </w:tabs>
              <w:spacing w:after="0" w:line="360" w:lineRule="auto"/>
              <w:ind w:left="34" w:right="141" w:firstLine="283"/>
              <w:rPr>
                <w:rFonts w:ascii="Times New Roman" w:eastAsia="Times New Roman" w:hAnsi="Times New Roman" w:cs="Times New Roman"/>
                <w:sz w:val="24"/>
                <w:szCs w:val="24"/>
                <w:lang w:eastAsia="ru-RU"/>
              </w:rPr>
            </w:pPr>
            <w:r w:rsidRPr="00F13304">
              <w:rPr>
                <w:rFonts w:ascii="Times New Roman" w:eastAsia="Times New Roman" w:hAnsi="Times New Roman" w:cs="Times New Roman"/>
                <w:sz w:val="24"/>
                <w:szCs w:val="24"/>
                <w:lang w:eastAsia="ru-RU"/>
              </w:rPr>
              <w:t>Для развития и созревания не требует много тепла</w:t>
            </w:r>
          </w:p>
          <w:p w:rsidR="00CB6A7D" w:rsidRPr="00F13304" w:rsidRDefault="007360FD" w:rsidP="003A44E8">
            <w:pPr>
              <w:shd w:val="clear" w:color="auto" w:fill="FFFFFF" w:themeFill="background1"/>
              <w:tabs>
                <w:tab w:val="left" w:pos="6120"/>
              </w:tabs>
              <w:spacing w:after="0" w:line="360" w:lineRule="auto"/>
              <w:ind w:left="34" w:right="141" w:firstLine="283"/>
              <w:rPr>
                <w:rFonts w:ascii="Times New Roman" w:eastAsia="Times New Roman" w:hAnsi="Times New Roman" w:cs="Times New Roman"/>
                <w:b/>
                <w:bCs/>
                <w:sz w:val="24"/>
                <w:szCs w:val="24"/>
                <w:lang w:eastAsia="ru-RU"/>
              </w:rPr>
            </w:pPr>
            <w:r w:rsidRPr="00F13304">
              <w:rPr>
                <w:rFonts w:ascii="Times New Roman" w:eastAsia="Times New Roman" w:hAnsi="Times New Roman" w:cs="Times New Roman"/>
                <w:sz w:val="24"/>
                <w:szCs w:val="24"/>
                <w:lang w:eastAsia="ru-RU"/>
              </w:rPr>
              <w:t>Рекомендуется для выращивания в Полесской, лесостепной и степной зонах Украины</w:t>
            </w:r>
          </w:p>
        </w:tc>
      </w:tr>
      <w:tr w:rsidR="0099063A" w:rsidRPr="00F13304" w:rsidTr="00151D59">
        <w:trPr>
          <w:trHeight w:val="92"/>
        </w:trPr>
        <w:tc>
          <w:tcPr>
            <w:tcW w:w="9596" w:type="dxa"/>
            <w:gridSpan w:val="2"/>
          </w:tcPr>
          <w:p w:rsidR="0099063A" w:rsidRPr="00F13304" w:rsidRDefault="0099063A" w:rsidP="00912574">
            <w:pPr>
              <w:shd w:val="clear" w:color="auto" w:fill="FFFFFF" w:themeFill="background1"/>
              <w:spacing w:after="0" w:line="360" w:lineRule="auto"/>
              <w:ind w:left="142" w:right="141"/>
              <w:rPr>
                <w:rFonts w:ascii="Times New Roman" w:eastAsia="Times New Roman" w:hAnsi="Times New Roman" w:cs="Times New Roman"/>
                <w:b/>
                <w:bCs/>
                <w:sz w:val="24"/>
                <w:szCs w:val="24"/>
                <w:lang w:eastAsia="ru-RU"/>
              </w:rPr>
            </w:pPr>
            <w:r w:rsidRPr="00F13304">
              <w:rPr>
                <w:rFonts w:ascii="Times New Roman" w:eastAsia="Times New Roman" w:hAnsi="Times New Roman" w:cs="Times New Roman"/>
                <w:b/>
                <w:bCs/>
                <w:sz w:val="24"/>
                <w:szCs w:val="24"/>
                <w:lang w:eastAsia="ru-RU"/>
              </w:rPr>
              <w:lastRenderedPageBreak/>
              <w:t xml:space="preserve">Существуют высокопродуктивные сорта рыжика </w:t>
            </w:r>
            <w:r w:rsidR="00CC1E64" w:rsidRPr="00F13304">
              <w:rPr>
                <w:rFonts w:ascii="Times New Roman" w:eastAsia="Times New Roman" w:hAnsi="Times New Roman" w:cs="Times New Roman"/>
                <w:b/>
                <w:bCs/>
                <w:sz w:val="24"/>
                <w:szCs w:val="24"/>
                <w:lang w:eastAsia="ru-RU"/>
              </w:rPr>
              <w:t>других</w:t>
            </w:r>
            <w:r w:rsidRPr="00F13304">
              <w:rPr>
                <w:rFonts w:ascii="Times New Roman" w:eastAsia="Times New Roman" w:hAnsi="Times New Roman" w:cs="Times New Roman"/>
                <w:b/>
                <w:bCs/>
                <w:sz w:val="24"/>
                <w:szCs w:val="24"/>
                <w:lang w:eastAsia="ru-RU"/>
              </w:rPr>
              <w:t xml:space="preserve"> оригинатор</w:t>
            </w:r>
            <w:r w:rsidR="00CC1E64" w:rsidRPr="00F13304">
              <w:rPr>
                <w:rFonts w:ascii="Times New Roman" w:eastAsia="Times New Roman" w:hAnsi="Times New Roman" w:cs="Times New Roman"/>
                <w:b/>
                <w:bCs/>
                <w:sz w:val="24"/>
                <w:szCs w:val="24"/>
                <w:lang w:eastAsia="ru-RU"/>
              </w:rPr>
              <w:t>ов</w:t>
            </w:r>
            <w:r w:rsidRPr="00F13304">
              <w:rPr>
                <w:rFonts w:ascii="Times New Roman" w:eastAsia="Times New Roman" w:hAnsi="Times New Roman" w:cs="Times New Roman"/>
                <w:b/>
                <w:bCs/>
                <w:sz w:val="24"/>
                <w:szCs w:val="24"/>
                <w:lang w:eastAsia="ru-RU"/>
              </w:rPr>
              <w:t>.</w:t>
            </w:r>
          </w:p>
        </w:tc>
      </w:tr>
    </w:tbl>
    <w:p w:rsidR="005E1F74" w:rsidRPr="00F13304" w:rsidRDefault="005E1F74" w:rsidP="00F13304">
      <w:pPr>
        <w:shd w:val="clear" w:color="auto" w:fill="FFFFFF" w:themeFill="background1"/>
        <w:spacing w:after="0" w:line="360" w:lineRule="auto"/>
        <w:ind w:left="142" w:right="141" w:firstLine="425"/>
        <w:rPr>
          <w:rFonts w:ascii="Times New Roman" w:eastAsia="Times New Roman" w:hAnsi="Times New Roman" w:cs="Times New Roman"/>
          <w:sz w:val="24"/>
          <w:szCs w:val="24"/>
          <w:lang w:eastAsia="ru-RU"/>
        </w:rPr>
      </w:pPr>
      <w:r w:rsidRPr="00F13304">
        <w:rPr>
          <w:rFonts w:ascii="Times New Roman" w:eastAsia="Times New Roman" w:hAnsi="Times New Roman" w:cs="Times New Roman"/>
          <w:sz w:val="24"/>
          <w:szCs w:val="24"/>
          <w:lang w:eastAsia="ru-RU"/>
        </w:rPr>
        <w:t> </w:t>
      </w:r>
    </w:p>
    <w:p w:rsidR="003A44E8" w:rsidRPr="00F13304" w:rsidRDefault="003A44E8" w:rsidP="000F2A6D">
      <w:pPr>
        <w:shd w:val="clear" w:color="auto" w:fill="FFFFFF" w:themeFill="background1"/>
        <w:spacing w:after="0" w:line="360" w:lineRule="auto"/>
        <w:ind w:left="142" w:right="141" w:firstLine="425"/>
        <w:rPr>
          <w:rFonts w:ascii="Times New Roman" w:eastAsia="Times New Roman" w:hAnsi="Times New Roman" w:cs="Times New Roman"/>
          <w:sz w:val="24"/>
          <w:szCs w:val="24"/>
          <w:lang w:eastAsia="ru-RU"/>
        </w:rPr>
      </w:pPr>
      <w:bookmarkStart w:id="1" w:name="Место_рыжика_или_камелины_в_севообороте_"/>
    </w:p>
    <w:p w:rsidR="00014197" w:rsidRPr="00C246EF" w:rsidRDefault="00014197" w:rsidP="00014197">
      <w:pPr>
        <w:pStyle w:val="a3"/>
        <w:shd w:val="clear" w:color="auto" w:fill="FFFFFF" w:themeFill="background1"/>
        <w:spacing w:line="360" w:lineRule="auto"/>
        <w:ind w:right="-1" w:firstLine="567"/>
        <w:jc w:val="both"/>
        <w:textAlignment w:val="top"/>
        <w:rPr>
          <w:rFonts w:ascii="Times New Roman" w:hAnsi="Times New Roman" w:cs="Times New Roman"/>
          <w:b/>
          <w:sz w:val="24"/>
          <w:szCs w:val="24"/>
        </w:rPr>
      </w:pPr>
      <w:r w:rsidRPr="00C246EF">
        <w:rPr>
          <w:rFonts w:ascii="Times New Roman" w:hAnsi="Times New Roman" w:cs="Times New Roman"/>
          <w:b/>
          <w:bCs/>
          <w:sz w:val="24"/>
          <w:szCs w:val="24"/>
        </w:rPr>
        <w:t xml:space="preserve">2.2. Технология возделывания для получения семян. </w:t>
      </w:r>
    </w:p>
    <w:p w:rsidR="005E1F74" w:rsidRPr="00F13304" w:rsidRDefault="00014197" w:rsidP="00F13304">
      <w:pPr>
        <w:shd w:val="clear" w:color="auto" w:fill="FFFFFF" w:themeFill="background1"/>
        <w:spacing w:after="0" w:line="360" w:lineRule="auto"/>
        <w:ind w:left="142" w:right="141" w:firstLine="425"/>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М</w:t>
      </w:r>
      <w:r w:rsidR="005E1F74" w:rsidRPr="00F13304">
        <w:rPr>
          <w:rFonts w:ascii="Times New Roman" w:eastAsia="Times New Roman" w:hAnsi="Times New Roman" w:cs="Times New Roman"/>
          <w:b/>
          <w:bCs/>
          <w:sz w:val="24"/>
          <w:szCs w:val="24"/>
          <w:lang w:eastAsia="ru-RU"/>
        </w:rPr>
        <w:t>есто рыжика или камелины в севообороте</w:t>
      </w:r>
      <w:bookmarkEnd w:id="1"/>
    </w:p>
    <w:p w:rsidR="005E1F74" w:rsidRPr="00F13304" w:rsidRDefault="005E1F74" w:rsidP="00F13304">
      <w:pPr>
        <w:shd w:val="clear" w:color="auto" w:fill="FFFFFF" w:themeFill="background1"/>
        <w:spacing w:after="0" w:line="360" w:lineRule="auto"/>
        <w:ind w:left="142" w:right="141" w:firstLine="425"/>
        <w:rPr>
          <w:rFonts w:ascii="Times New Roman" w:eastAsia="Times New Roman" w:hAnsi="Times New Roman" w:cs="Times New Roman"/>
          <w:sz w:val="24"/>
          <w:szCs w:val="24"/>
          <w:lang w:eastAsia="ru-RU"/>
        </w:rPr>
      </w:pPr>
      <w:r w:rsidRPr="00F13304">
        <w:rPr>
          <w:rFonts w:ascii="Times New Roman" w:eastAsia="Times New Roman" w:hAnsi="Times New Roman" w:cs="Times New Roman"/>
          <w:sz w:val="24"/>
          <w:szCs w:val="24"/>
          <w:lang w:eastAsia="ru-RU"/>
        </w:rPr>
        <w:t> Лучшим соседством для рыжика посевного будут зерновые культуры.</w:t>
      </w:r>
    </w:p>
    <w:p w:rsidR="005E1F74" w:rsidRPr="00F13304" w:rsidRDefault="005E1F74" w:rsidP="00F13304">
      <w:pPr>
        <w:shd w:val="clear" w:color="auto" w:fill="FFFFFF" w:themeFill="background1"/>
        <w:spacing w:after="0" w:line="360" w:lineRule="auto"/>
        <w:ind w:left="142" w:right="141" w:firstLine="425"/>
        <w:rPr>
          <w:rFonts w:ascii="Times New Roman" w:eastAsia="Times New Roman" w:hAnsi="Times New Roman" w:cs="Times New Roman"/>
          <w:sz w:val="24"/>
          <w:szCs w:val="24"/>
          <w:lang w:eastAsia="ru-RU"/>
        </w:rPr>
      </w:pPr>
      <w:r w:rsidRPr="00F13304">
        <w:rPr>
          <w:rFonts w:ascii="Times New Roman" w:eastAsia="Times New Roman" w:hAnsi="Times New Roman" w:cs="Times New Roman"/>
          <w:sz w:val="24"/>
          <w:szCs w:val="24"/>
          <w:lang w:eastAsia="ru-RU"/>
        </w:rPr>
        <w:t> Сам рыжик, является очень хорошим предшественником для зерновых культур: кукурузы, пшеницы, ячменя, сорго, проса.</w:t>
      </w:r>
    </w:p>
    <w:p w:rsidR="005E1F74" w:rsidRPr="00F13304" w:rsidRDefault="005E1F74" w:rsidP="00F13304">
      <w:pPr>
        <w:shd w:val="clear" w:color="auto" w:fill="FFFFFF" w:themeFill="background1"/>
        <w:spacing w:after="0" w:line="360" w:lineRule="auto"/>
        <w:ind w:left="142" w:right="141" w:firstLine="425"/>
        <w:rPr>
          <w:rFonts w:ascii="Times New Roman" w:eastAsia="Times New Roman" w:hAnsi="Times New Roman" w:cs="Times New Roman"/>
          <w:sz w:val="24"/>
          <w:szCs w:val="24"/>
          <w:lang w:eastAsia="ru-RU"/>
        </w:rPr>
      </w:pPr>
      <w:r w:rsidRPr="00F13304">
        <w:rPr>
          <w:rFonts w:ascii="Times New Roman" w:eastAsia="Times New Roman" w:hAnsi="Times New Roman" w:cs="Times New Roman"/>
          <w:sz w:val="24"/>
          <w:szCs w:val="24"/>
          <w:lang w:eastAsia="ru-RU"/>
        </w:rPr>
        <w:t> Не рекомендуется высевать рыжик после широколистных культур: подсолнечника, крестоцветных, сои, масличных, зернобобовых культур, картофеля</w:t>
      </w:r>
      <w:r w:rsidR="00C3547B" w:rsidRPr="00F13304">
        <w:rPr>
          <w:rFonts w:ascii="Times New Roman" w:eastAsia="Times New Roman" w:hAnsi="Times New Roman" w:cs="Times New Roman"/>
          <w:sz w:val="24"/>
          <w:szCs w:val="24"/>
          <w:lang w:eastAsia="ru-RU"/>
        </w:rPr>
        <w:t xml:space="preserve"> и </w:t>
      </w:r>
      <w:r w:rsidRPr="00F13304">
        <w:rPr>
          <w:rFonts w:ascii="Times New Roman" w:eastAsia="Times New Roman" w:hAnsi="Times New Roman" w:cs="Times New Roman"/>
          <w:sz w:val="24"/>
          <w:szCs w:val="24"/>
          <w:lang w:eastAsia="ru-RU"/>
        </w:rPr>
        <w:t>овощей.</w:t>
      </w:r>
    </w:p>
    <w:p w:rsidR="005E1F74" w:rsidRPr="00014197" w:rsidRDefault="005E1F74" w:rsidP="009A4011">
      <w:pPr>
        <w:shd w:val="clear" w:color="auto" w:fill="FFFFFF" w:themeFill="background1"/>
        <w:spacing w:after="0" w:line="360" w:lineRule="auto"/>
        <w:ind w:left="142" w:right="141" w:firstLine="425"/>
        <w:rPr>
          <w:rFonts w:ascii="Times New Roman" w:eastAsia="Times New Roman" w:hAnsi="Times New Roman" w:cs="Times New Roman"/>
          <w:sz w:val="24"/>
          <w:szCs w:val="24"/>
          <w:lang w:eastAsia="ru-RU"/>
        </w:rPr>
      </w:pPr>
      <w:r w:rsidRPr="00F13304">
        <w:rPr>
          <w:rFonts w:ascii="Times New Roman" w:eastAsia="Times New Roman" w:hAnsi="Times New Roman" w:cs="Times New Roman"/>
          <w:sz w:val="24"/>
          <w:szCs w:val="24"/>
          <w:lang w:eastAsia="ru-RU"/>
        </w:rPr>
        <w:t> </w:t>
      </w:r>
      <w:bookmarkStart w:id="2" w:name="Обработка_почвы_под_рыжика_или_камелины_"/>
      <w:r w:rsidR="00C3547B" w:rsidRPr="00014197">
        <w:rPr>
          <w:rFonts w:ascii="Times New Roman" w:eastAsia="Times New Roman" w:hAnsi="Times New Roman" w:cs="Times New Roman"/>
          <w:b/>
          <w:bCs/>
          <w:sz w:val="24"/>
          <w:szCs w:val="24"/>
          <w:lang w:eastAsia="ru-RU"/>
        </w:rPr>
        <w:t>Обработка почвы под рыжик</w:t>
      </w:r>
      <w:bookmarkEnd w:id="2"/>
    </w:p>
    <w:p w:rsidR="001E31B1" w:rsidRPr="00F13304" w:rsidRDefault="005E1F74" w:rsidP="00F13304">
      <w:pPr>
        <w:shd w:val="clear" w:color="auto" w:fill="FFFFFF" w:themeFill="background1"/>
        <w:spacing w:after="0" w:line="360" w:lineRule="auto"/>
        <w:ind w:left="142" w:right="141" w:firstLine="425"/>
        <w:rPr>
          <w:rFonts w:ascii="Times New Roman" w:eastAsia="Times New Roman" w:hAnsi="Times New Roman" w:cs="Times New Roman"/>
          <w:sz w:val="24"/>
          <w:szCs w:val="24"/>
          <w:lang w:eastAsia="ru-RU"/>
        </w:rPr>
      </w:pPr>
      <w:r w:rsidRPr="00F13304">
        <w:rPr>
          <w:rFonts w:ascii="Times New Roman" w:eastAsia="Times New Roman" w:hAnsi="Times New Roman" w:cs="Times New Roman"/>
          <w:sz w:val="24"/>
          <w:szCs w:val="24"/>
          <w:lang w:eastAsia="ru-RU"/>
        </w:rPr>
        <w:t> Качественная обработка почвы — залог высокой продуктивности выращивания.</w:t>
      </w:r>
    </w:p>
    <w:p w:rsidR="00E62C87" w:rsidRDefault="005E1F74" w:rsidP="00F13304">
      <w:pPr>
        <w:shd w:val="clear" w:color="auto" w:fill="FFFFFF" w:themeFill="background1"/>
        <w:spacing w:after="0" w:line="360" w:lineRule="auto"/>
        <w:ind w:left="142" w:right="141" w:firstLine="425"/>
        <w:rPr>
          <w:rFonts w:ascii="Times New Roman" w:eastAsia="Times New Roman" w:hAnsi="Times New Roman" w:cs="Times New Roman"/>
          <w:sz w:val="24"/>
          <w:szCs w:val="24"/>
          <w:lang w:eastAsia="ru-RU"/>
        </w:rPr>
      </w:pPr>
      <w:r w:rsidRPr="00F13304">
        <w:rPr>
          <w:rFonts w:ascii="Times New Roman" w:eastAsia="Times New Roman" w:hAnsi="Times New Roman" w:cs="Times New Roman"/>
          <w:sz w:val="24"/>
          <w:szCs w:val="24"/>
          <w:lang w:eastAsia="ru-RU"/>
        </w:rPr>
        <w:t xml:space="preserve">Перед посевом рыжика проводится неоднократная культивация по мере </w:t>
      </w:r>
    </w:p>
    <w:p w:rsidR="001E31B1" w:rsidRDefault="005E1F74" w:rsidP="00F13304">
      <w:pPr>
        <w:shd w:val="clear" w:color="auto" w:fill="FFFFFF" w:themeFill="background1"/>
        <w:spacing w:after="0" w:line="360" w:lineRule="auto"/>
        <w:ind w:left="142" w:right="141" w:firstLine="425"/>
        <w:rPr>
          <w:rFonts w:ascii="Times New Roman" w:eastAsia="Times New Roman" w:hAnsi="Times New Roman" w:cs="Times New Roman"/>
          <w:sz w:val="24"/>
          <w:szCs w:val="24"/>
          <w:lang w:eastAsia="ru-RU"/>
        </w:rPr>
      </w:pPr>
      <w:r w:rsidRPr="00F13304">
        <w:rPr>
          <w:rFonts w:ascii="Times New Roman" w:eastAsia="Times New Roman" w:hAnsi="Times New Roman" w:cs="Times New Roman"/>
          <w:sz w:val="24"/>
          <w:szCs w:val="24"/>
          <w:lang w:eastAsia="ru-RU"/>
        </w:rPr>
        <w:t xml:space="preserve">прорастания сорняков, лущение стерни предшественников на глубине 7–10 см, а также безотвальная вспашка грунта на глубину 23–25 см. </w:t>
      </w:r>
    </w:p>
    <w:p w:rsidR="00E62C87" w:rsidRDefault="00E62C87" w:rsidP="00E62C87">
      <w:pPr>
        <w:shd w:val="clear" w:color="auto" w:fill="FFFFFF" w:themeFill="background1"/>
        <w:spacing w:after="0" w:line="360" w:lineRule="auto"/>
        <w:ind w:left="851" w:right="141" w:hanging="284"/>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65408" behindDoc="0" locked="0" layoutInCell="1" allowOverlap="1">
            <wp:simplePos x="0" y="0"/>
            <wp:positionH relativeFrom="column">
              <wp:posOffset>17145</wp:posOffset>
            </wp:positionH>
            <wp:positionV relativeFrom="paragraph">
              <wp:posOffset>19050</wp:posOffset>
            </wp:positionV>
            <wp:extent cx="2345055" cy="1358265"/>
            <wp:effectExtent l="19050" t="0" r="0" b="0"/>
            <wp:wrapSquare wrapText="bothSides"/>
            <wp:docPr id="87" name="Рисунок 2" descr="Фото 1">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Фото 1">
                      <a:hlinkClick r:id="rId43"/>
                    </pic:cNvPr>
                    <pic:cNvPicPr>
                      <a:picLocks noChangeAspect="1" noChangeArrowheads="1"/>
                    </pic:cNvPicPr>
                  </pic:nvPicPr>
                  <pic:blipFill>
                    <a:blip r:embed="rId44" cstate="print"/>
                    <a:srcRect/>
                    <a:stretch>
                      <a:fillRect/>
                    </a:stretch>
                  </pic:blipFill>
                  <pic:spPr bwMode="auto">
                    <a:xfrm>
                      <a:off x="0" y="0"/>
                      <a:ext cx="2345055" cy="1358265"/>
                    </a:xfrm>
                    <a:prstGeom prst="rect">
                      <a:avLst/>
                    </a:prstGeom>
                    <a:noFill/>
                    <a:ln w="9525">
                      <a:noFill/>
                      <a:miter lim="800000"/>
                      <a:headEnd/>
                      <a:tailEnd/>
                    </a:ln>
                  </pic:spPr>
                </pic:pic>
              </a:graphicData>
            </a:graphic>
          </wp:anchor>
        </w:drawing>
      </w:r>
      <w:r w:rsidRPr="00E62C87">
        <w:rPr>
          <w:rFonts w:ascii="Times New Roman" w:eastAsia="Times New Roman" w:hAnsi="Times New Roman" w:cs="Times New Roman"/>
          <w:noProof/>
          <w:sz w:val="24"/>
          <w:szCs w:val="24"/>
          <w:lang w:eastAsia="ru-RU"/>
        </w:rPr>
        <w:drawing>
          <wp:inline distT="0" distB="0" distL="0" distR="0">
            <wp:extent cx="2384515" cy="1371600"/>
            <wp:effectExtent l="19050" t="0" r="0" b="0"/>
            <wp:docPr id="90" name="Рисунок 1" descr="&lt;strong&gt;Автор: ТИА&lt;/strong&gt;&lt;p&gt;&lt;/p&gt;">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t;strong&gt;Автор: ТИА&lt;/strong&gt;&lt;p&gt;&lt;/p&gt;">
                      <a:hlinkClick r:id="rId45"/>
                    </pic:cNvPr>
                    <pic:cNvPicPr>
                      <a:picLocks noChangeAspect="1" noChangeArrowheads="1"/>
                    </pic:cNvPicPr>
                  </pic:nvPicPr>
                  <pic:blipFill>
                    <a:blip r:embed="rId46" cstate="print"/>
                    <a:srcRect/>
                    <a:stretch>
                      <a:fillRect/>
                    </a:stretch>
                  </pic:blipFill>
                  <pic:spPr bwMode="auto">
                    <a:xfrm>
                      <a:off x="0" y="0"/>
                      <a:ext cx="2382337" cy="1370347"/>
                    </a:xfrm>
                    <a:prstGeom prst="rect">
                      <a:avLst/>
                    </a:prstGeom>
                    <a:noFill/>
                    <a:ln w="9525">
                      <a:noFill/>
                      <a:miter lim="800000"/>
                      <a:headEnd/>
                      <a:tailEnd/>
                    </a:ln>
                  </pic:spPr>
                </pic:pic>
              </a:graphicData>
            </a:graphic>
          </wp:inline>
        </w:drawing>
      </w:r>
    </w:p>
    <w:p w:rsidR="00E62C87" w:rsidRDefault="00E62C87" w:rsidP="00F13304">
      <w:pPr>
        <w:shd w:val="clear" w:color="auto" w:fill="FFFFFF" w:themeFill="background1"/>
        <w:spacing w:after="0" w:line="360" w:lineRule="auto"/>
        <w:ind w:left="142" w:right="141" w:firstLine="425"/>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Вспашка и культивация участка под рыжик на Ржевских полях</w:t>
      </w:r>
    </w:p>
    <w:p w:rsidR="005E1F74" w:rsidRPr="00F13304" w:rsidRDefault="005E1F74" w:rsidP="00F13304">
      <w:pPr>
        <w:shd w:val="clear" w:color="auto" w:fill="FFFFFF" w:themeFill="background1"/>
        <w:spacing w:after="0" w:line="360" w:lineRule="auto"/>
        <w:ind w:left="142" w:right="141" w:firstLine="425"/>
        <w:rPr>
          <w:rFonts w:ascii="Times New Roman" w:eastAsia="Times New Roman" w:hAnsi="Times New Roman" w:cs="Times New Roman"/>
          <w:sz w:val="24"/>
          <w:szCs w:val="24"/>
          <w:lang w:eastAsia="ru-RU"/>
        </w:rPr>
      </w:pPr>
      <w:r w:rsidRPr="00F13304">
        <w:rPr>
          <w:rFonts w:ascii="Times New Roman" w:eastAsia="Times New Roman" w:hAnsi="Times New Roman" w:cs="Times New Roman"/>
          <w:sz w:val="24"/>
          <w:szCs w:val="24"/>
          <w:lang w:eastAsia="ru-RU"/>
        </w:rPr>
        <w:t>Для устранения многолетних сорняков применяются гербициды широкого спектра действия — Раундап, Ураган.</w:t>
      </w:r>
    </w:p>
    <w:p w:rsidR="00C035BA" w:rsidRPr="00F13304" w:rsidRDefault="005E1F74" w:rsidP="00F13304">
      <w:pPr>
        <w:shd w:val="clear" w:color="auto" w:fill="FFFFFF" w:themeFill="background1"/>
        <w:spacing w:after="0" w:line="360" w:lineRule="auto"/>
        <w:ind w:left="142" w:right="141" w:firstLine="425"/>
        <w:rPr>
          <w:rFonts w:ascii="Times New Roman" w:eastAsia="Times New Roman" w:hAnsi="Times New Roman" w:cs="Times New Roman"/>
          <w:sz w:val="24"/>
          <w:szCs w:val="24"/>
          <w:lang w:eastAsia="ru-RU"/>
        </w:rPr>
      </w:pPr>
      <w:r w:rsidRPr="00F13304">
        <w:rPr>
          <w:rFonts w:ascii="Times New Roman" w:eastAsia="Times New Roman" w:hAnsi="Times New Roman" w:cs="Times New Roman"/>
          <w:sz w:val="24"/>
          <w:szCs w:val="24"/>
          <w:lang w:eastAsia="ru-RU"/>
        </w:rPr>
        <w:t xml:space="preserve"> Основная обработка почвы должна быть направлена на накопление влаги, уничтожения сорняков, создание выровненного и влажного верхнего слоя почвы для получения дружных и быстрых всходов. Основная обработка почвы предусматривает лущение или дискование стерни, вспашку в конце сентября в начале октября на глубину - 20-22 см. </w:t>
      </w:r>
    </w:p>
    <w:p w:rsidR="005E1F74" w:rsidRPr="00F13304" w:rsidRDefault="005E1F74" w:rsidP="00F13304">
      <w:pPr>
        <w:shd w:val="clear" w:color="auto" w:fill="FFFFFF" w:themeFill="background1"/>
        <w:spacing w:after="0" w:line="360" w:lineRule="auto"/>
        <w:ind w:left="142" w:right="141" w:firstLine="425"/>
        <w:rPr>
          <w:rFonts w:ascii="Times New Roman" w:eastAsia="Times New Roman" w:hAnsi="Times New Roman" w:cs="Times New Roman"/>
          <w:sz w:val="24"/>
          <w:szCs w:val="24"/>
          <w:lang w:eastAsia="ru-RU"/>
        </w:rPr>
      </w:pPr>
      <w:r w:rsidRPr="00F13304">
        <w:rPr>
          <w:rFonts w:ascii="Times New Roman" w:eastAsia="Times New Roman" w:hAnsi="Times New Roman" w:cs="Times New Roman"/>
          <w:sz w:val="24"/>
          <w:szCs w:val="24"/>
          <w:lang w:eastAsia="ru-RU"/>
        </w:rPr>
        <w:t xml:space="preserve">Как мелкосеменная культура, рыжик требует тщательной предпосевной обработки </w:t>
      </w:r>
      <w:r w:rsidR="00C035BA" w:rsidRPr="00F13304">
        <w:rPr>
          <w:rFonts w:ascii="Times New Roman" w:eastAsia="Times New Roman" w:hAnsi="Times New Roman" w:cs="Times New Roman"/>
          <w:sz w:val="24"/>
          <w:szCs w:val="24"/>
          <w:lang w:eastAsia="ru-RU"/>
        </w:rPr>
        <w:t xml:space="preserve"> п</w:t>
      </w:r>
      <w:r w:rsidRPr="00F13304">
        <w:rPr>
          <w:rFonts w:ascii="Times New Roman" w:eastAsia="Times New Roman" w:hAnsi="Times New Roman" w:cs="Times New Roman"/>
          <w:sz w:val="24"/>
          <w:szCs w:val="24"/>
          <w:lang w:eastAsia="ru-RU"/>
        </w:rPr>
        <w:t>очвы. Если почва осенью не выравнивали, то проводят боронование, предпосевную культивацию на 5-6 см и прикатывание почвы для обеспечения мелко</w:t>
      </w:r>
      <w:r w:rsidR="00C035BA" w:rsidRPr="00F13304">
        <w:rPr>
          <w:rFonts w:ascii="Times New Roman" w:eastAsia="Times New Roman" w:hAnsi="Times New Roman" w:cs="Times New Roman"/>
          <w:sz w:val="24"/>
          <w:szCs w:val="24"/>
          <w:lang w:eastAsia="ru-RU"/>
        </w:rPr>
        <w:t xml:space="preserve"> </w:t>
      </w:r>
      <w:r w:rsidRPr="00F13304">
        <w:rPr>
          <w:rFonts w:ascii="Times New Roman" w:eastAsia="Times New Roman" w:hAnsi="Times New Roman" w:cs="Times New Roman"/>
          <w:sz w:val="24"/>
          <w:szCs w:val="24"/>
          <w:lang w:eastAsia="ru-RU"/>
        </w:rPr>
        <w:t>комковатой структуры. На выровненной осенью почве боронование не производится. </w:t>
      </w:r>
    </w:p>
    <w:p w:rsidR="005E1F74" w:rsidRPr="00F13304" w:rsidRDefault="005E1F74" w:rsidP="00F13304">
      <w:pPr>
        <w:shd w:val="clear" w:color="auto" w:fill="FFFFFF" w:themeFill="background1"/>
        <w:spacing w:after="0" w:line="360" w:lineRule="auto"/>
        <w:ind w:left="142" w:right="141" w:firstLine="425"/>
        <w:rPr>
          <w:rFonts w:ascii="Times New Roman" w:eastAsia="Times New Roman" w:hAnsi="Times New Roman" w:cs="Times New Roman"/>
          <w:sz w:val="24"/>
          <w:szCs w:val="24"/>
          <w:lang w:eastAsia="ru-RU"/>
        </w:rPr>
      </w:pPr>
      <w:r w:rsidRPr="00F13304">
        <w:rPr>
          <w:rFonts w:ascii="Times New Roman" w:eastAsia="Times New Roman" w:hAnsi="Times New Roman" w:cs="Times New Roman"/>
          <w:noProof/>
          <w:sz w:val="24"/>
          <w:szCs w:val="24"/>
          <w:lang w:eastAsia="ru-RU"/>
        </w:rPr>
        <w:drawing>
          <wp:inline distT="0" distB="0" distL="0" distR="0">
            <wp:extent cx="5872296" cy="1789612"/>
            <wp:effectExtent l="19050" t="0" r="0" b="0"/>
            <wp:docPr id="25" name="Рисунок 7" descr="http://farming.org.ua/files/Camelina/No-Till%20%D0%BF%D0%BE%D1%81%D0%B5%D0%B2%20%D1%80%D1%8B%D0%B6%D0%B8%D0%BA%D0%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farming.org.ua/files/Camelina/No-Till%20%D0%BF%D0%BE%D1%81%D0%B5%D0%B2%20%D1%80%D1%8B%D0%B6%D0%B8%D0%BA%D0%B0.jpg"/>
                    <pic:cNvPicPr>
                      <a:picLocks noChangeAspect="1" noChangeArrowheads="1"/>
                    </pic:cNvPicPr>
                  </pic:nvPicPr>
                  <pic:blipFill>
                    <a:blip r:embed="rId47" cstate="print"/>
                    <a:srcRect/>
                    <a:stretch>
                      <a:fillRect/>
                    </a:stretch>
                  </pic:blipFill>
                  <pic:spPr bwMode="auto">
                    <a:xfrm>
                      <a:off x="0" y="0"/>
                      <a:ext cx="5881603" cy="1792448"/>
                    </a:xfrm>
                    <a:prstGeom prst="rect">
                      <a:avLst/>
                    </a:prstGeom>
                    <a:noFill/>
                    <a:ln w="9525">
                      <a:noFill/>
                      <a:miter lim="800000"/>
                      <a:headEnd/>
                      <a:tailEnd/>
                    </a:ln>
                  </pic:spPr>
                </pic:pic>
              </a:graphicData>
            </a:graphic>
          </wp:inline>
        </w:drawing>
      </w:r>
    </w:p>
    <w:p w:rsidR="005E1F74" w:rsidRDefault="00BA5966" w:rsidP="00BA5966">
      <w:pPr>
        <w:shd w:val="clear" w:color="auto" w:fill="FFFFFF" w:themeFill="background1"/>
        <w:spacing w:after="0" w:line="360" w:lineRule="auto"/>
        <w:ind w:left="142" w:right="141" w:firstLine="425"/>
        <w:jc w:val="center"/>
        <w:rPr>
          <w:rFonts w:ascii="Times New Roman" w:eastAsia="Times New Roman" w:hAnsi="Times New Roman" w:cs="Times New Roman"/>
          <w:b/>
          <w:bCs/>
          <w:iCs/>
          <w:sz w:val="24"/>
          <w:szCs w:val="24"/>
          <w:lang w:eastAsia="ru-RU"/>
        </w:rPr>
      </w:pPr>
      <w:r>
        <w:rPr>
          <w:rFonts w:ascii="Times New Roman" w:eastAsia="Times New Roman" w:hAnsi="Times New Roman" w:cs="Times New Roman"/>
          <w:b/>
          <w:bCs/>
          <w:iCs/>
          <w:sz w:val="24"/>
          <w:szCs w:val="24"/>
          <w:lang w:eastAsia="ru-RU"/>
        </w:rPr>
        <w:t>П</w:t>
      </w:r>
      <w:r w:rsidR="005E1F74" w:rsidRPr="00F13304">
        <w:rPr>
          <w:rFonts w:ascii="Times New Roman" w:eastAsia="Times New Roman" w:hAnsi="Times New Roman" w:cs="Times New Roman"/>
          <w:b/>
          <w:bCs/>
          <w:iCs/>
          <w:sz w:val="24"/>
          <w:szCs w:val="24"/>
          <w:lang w:eastAsia="ru-RU"/>
        </w:rPr>
        <w:t>осев озимого рыжика в Алтайском крае по зерновым предшественникам</w:t>
      </w:r>
    </w:p>
    <w:p w:rsidR="005E1F74" w:rsidRPr="00014197" w:rsidRDefault="005E1F74" w:rsidP="00014197">
      <w:pPr>
        <w:shd w:val="clear" w:color="auto" w:fill="FFFFFF" w:themeFill="background1"/>
        <w:spacing w:after="0" w:line="360" w:lineRule="auto"/>
        <w:ind w:right="141"/>
        <w:jc w:val="center"/>
        <w:rPr>
          <w:rFonts w:ascii="Times New Roman" w:eastAsia="Times New Roman" w:hAnsi="Times New Roman" w:cs="Times New Roman"/>
          <w:sz w:val="24"/>
          <w:szCs w:val="24"/>
          <w:lang w:eastAsia="ru-RU"/>
        </w:rPr>
      </w:pPr>
      <w:bookmarkStart w:id="3" w:name="Удобрение_рыжика_или_камелины_"/>
      <w:r w:rsidRPr="00014197">
        <w:rPr>
          <w:rFonts w:ascii="Times New Roman" w:eastAsia="Times New Roman" w:hAnsi="Times New Roman" w:cs="Times New Roman"/>
          <w:b/>
          <w:bCs/>
          <w:sz w:val="24"/>
          <w:szCs w:val="24"/>
          <w:lang w:eastAsia="ru-RU"/>
        </w:rPr>
        <w:t>Удобрение рыжика</w:t>
      </w:r>
      <w:bookmarkEnd w:id="3"/>
      <w:r w:rsidR="00583789" w:rsidRPr="00014197">
        <w:rPr>
          <w:rFonts w:ascii="Times New Roman" w:eastAsia="Times New Roman" w:hAnsi="Times New Roman" w:cs="Times New Roman"/>
          <w:b/>
          <w:bCs/>
          <w:sz w:val="24"/>
          <w:szCs w:val="24"/>
          <w:lang w:eastAsia="ru-RU"/>
        </w:rPr>
        <w:t>.</w:t>
      </w:r>
    </w:p>
    <w:p w:rsidR="005E1F74" w:rsidRPr="00F13304" w:rsidRDefault="005E1F74" w:rsidP="00F13304">
      <w:pPr>
        <w:shd w:val="clear" w:color="auto" w:fill="FFFFFF" w:themeFill="background1"/>
        <w:spacing w:after="0" w:line="360" w:lineRule="auto"/>
        <w:ind w:left="142" w:right="141" w:firstLine="425"/>
        <w:rPr>
          <w:rFonts w:ascii="Times New Roman" w:eastAsia="Times New Roman" w:hAnsi="Times New Roman" w:cs="Times New Roman"/>
          <w:sz w:val="24"/>
          <w:szCs w:val="24"/>
          <w:lang w:eastAsia="ru-RU"/>
        </w:rPr>
      </w:pPr>
      <w:r w:rsidRPr="00F13304">
        <w:rPr>
          <w:rFonts w:ascii="Times New Roman" w:eastAsia="Times New Roman" w:hAnsi="Times New Roman" w:cs="Times New Roman"/>
          <w:sz w:val="24"/>
          <w:szCs w:val="24"/>
          <w:lang w:eastAsia="ru-RU"/>
        </w:rPr>
        <w:t xml:space="preserve"> Несмотря на свою неприхотливость, рыжик также нуждается в минеральных удобрениях. </w:t>
      </w:r>
      <w:proofErr w:type="gramStart"/>
      <w:r w:rsidRPr="00F13304">
        <w:rPr>
          <w:rFonts w:ascii="Times New Roman" w:eastAsia="Times New Roman" w:hAnsi="Times New Roman" w:cs="Times New Roman"/>
          <w:sz w:val="24"/>
          <w:szCs w:val="24"/>
          <w:lang w:eastAsia="ru-RU"/>
        </w:rPr>
        <w:t>Его вносят в перед посевом или во время посева - в рядки.</w:t>
      </w:r>
      <w:proofErr w:type="gramEnd"/>
    </w:p>
    <w:p w:rsidR="00BA5966" w:rsidRDefault="005E1F74" w:rsidP="00F13304">
      <w:pPr>
        <w:shd w:val="clear" w:color="auto" w:fill="FFFFFF" w:themeFill="background1"/>
        <w:spacing w:after="0" w:line="360" w:lineRule="auto"/>
        <w:ind w:left="142" w:right="141" w:firstLine="425"/>
        <w:rPr>
          <w:rFonts w:ascii="Times New Roman" w:eastAsia="Times New Roman" w:hAnsi="Times New Roman" w:cs="Times New Roman"/>
          <w:sz w:val="24"/>
          <w:szCs w:val="24"/>
          <w:lang w:eastAsia="ru-RU"/>
        </w:rPr>
      </w:pPr>
      <w:r w:rsidRPr="00F13304">
        <w:rPr>
          <w:rFonts w:ascii="Times New Roman" w:eastAsia="Times New Roman" w:hAnsi="Times New Roman" w:cs="Times New Roman"/>
          <w:sz w:val="24"/>
          <w:szCs w:val="24"/>
          <w:lang w:eastAsia="ru-RU"/>
        </w:rPr>
        <w:t> Рыжик чувствительный к внесению удобрений, особенно фосфорных. </w:t>
      </w:r>
    </w:p>
    <w:p w:rsidR="005E1F74" w:rsidRPr="00F13304" w:rsidRDefault="005E1F74" w:rsidP="00F13304">
      <w:pPr>
        <w:shd w:val="clear" w:color="auto" w:fill="FFFFFF" w:themeFill="background1"/>
        <w:spacing w:after="0" w:line="360" w:lineRule="auto"/>
        <w:ind w:left="142" w:right="141" w:firstLine="425"/>
        <w:rPr>
          <w:rFonts w:ascii="Times New Roman" w:eastAsia="Times New Roman" w:hAnsi="Times New Roman" w:cs="Times New Roman"/>
          <w:sz w:val="24"/>
          <w:szCs w:val="24"/>
          <w:lang w:eastAsia="ru-RU"/>
        </w:rPr>
      </w:pPr>
      <w:r w:rsidRPr="00F13304">
        <w:rPr>
          <w:rFonts w:ascii="Times New Roman" w:eastAsia="Times New Roman" w:hAnsi="Times New Roman" w:cs="Times New Roman"/>
          <w:sz w:val="24"/>
          <w:szCs w:val="24"/>
          <w:lang w:eastAsia="ru-RU"/>
        </w:rPr>
        <w:t>Минеральные</w:t>
      </w:r>
      <w:r w:rsidR="00BA5966">
        <w:rPr>
          <w:rFonts w:ascii="Times New Roman" w:eastAsia="Times New Roman" w:hAnsi="Times New Roman" w:cs="Times New Roman"/>
          <w:sz w:val="24"/>
          <w:szCs w:val="24"/>
          <w:lang w:eastAsia="ru-RU"/>
        </w:rPr>
        <w:t> удобрения вносят под предпосев</w:t>
      </w:r>
      <w:r w:rsidRPr="00F13304">
        <w:rPr>
          <w:rFonts w:ascii="Times New Roman" w:eastAsia="Times New Roman" w:hAnsi="Times New Roman" w:cs="Times New Roman"/>
          <w:sz w:val="24"/>
          <w:szCs w:val="24"/>
          <w:lang w:eastAsia="ru-RU"/>
        </w:rPr>
        <w:t xml:space="preserve">ную обработку почвы в дозе - </w:t>
      </w:r>
      <w:r w:rsidRPr="00F13304">
        <w:rPr>
          <w:rFonts w:ascii="Times New Roman" w:eastAsia="Times New Roman" w:hAnsi="Times New Roman" w:cs="Times New Roman"/>
          <w:b/>
          <w:sz w:val="24"/>
          <w:szCs w:val="24"/>
          <w:lang w:eastAsia="ru-RU"/>
        </w:rPr>
        <w:t>N</w:t>
      </w:r>
      <w:r w:rsidRPr="00F13304">
        <w:rPr>
          <w:rFonts w:ascii="Times New Roman" w:eastAsia="Times New Roman" w:hAnsi="Times New Roman" w:cs="Times New Roman"/>
          <w:b/>
          <w:sz w:val="24"/>
          <w:szCs w:val="24"/>
          <w:vertAlign w:val="subscript"/>
          <w:lang w:eastAsia="ru-RU"/>
        </w:rPr>
        <w:t>30</w:t>
      </w:r>
      <w:r w:rsidRPr="00F13304">
        <w:rPr>
          <w:rFonts w:ascii="Times New Roman" w:eastAsia="Times New Roman" w:hAnsi="Times New Roman" w:cs="Times New Roman"/>
          <w:b/>
          <w:sz w:val="24"/>
          <w:szCs w:val="24"/>
          <w:lang w:eastAsia="ru-RU"/>
        </w:rPr>
        <w:t>Р</w:t>
      </w:r>
      <w:r w:rsidRPr="00F13304">
        <w:rPr>
          <w:rFonts w:ascii="Times New Roman" w:eastAsia="Times New Roman" w:hAnsi="Times New Roman" w:cs="Times New Roman"/>
          <w:b/>
          <w:sz w:val="24"/>
          <w:szCs w:val="24"/>
          <w:vertAlign w:val="subscript"/>
          <w:lang w:eastAsia="ru-RU"/>
        </w:rPr>
        <w:t>60</w:t>
      </w:r>
      <w:r w:rsidRPr="00F13304">
        <w:rPr>
          <w:rFonts w:ascii="Times New Roman" w:eastAsia="Times New Roman" w:hAnsi="Times New Roman" w:cs="Times New Roman"/>
          <w:sz w:val="24"/>
          <w:szCs w:val="24"/>
          <w:lang w:eastAsia="ru-RU"/>
        </w:rPr>
        <w:t>. Во время сева в рядки вносят фосфорные удобрения.</w:t>
      </w:r>
    </w:p>
    <w:p w:rsidR="00BA5966" w:rsidRPr="00014197" w:rsidRDefault="00BA5966" w:rsidP="00014197">
      <w:pPr>
        <w:shd w:val="clear" w:color="auto" w:fill="FFFFFF" w:themeFill="background1"/>
        <w:tabs>
          <w:tab w:val="left" w:pos="709"/>
        </w:tabs>
        <w:spacing w:after="0" w:line="360" w:lineRule="auto"/>
        <w:ind w:right="-1"/>
        <w:jc w:val="center"/>
        <w:rPr>
          <w:rFonts w:ascii="Times New Roman" w:eastAsia="Times New Roman" w:hAnsi="Times New Roman" w:cs="Times New Roman"/>
          <w:sz w:val="24"/>
          <w:szCs w:val="24"/>
          <w:lang w:eastAsia="ru-RU"/>
        </w:rPr>
      </w:pPr>
      <w:r w:rsidRPr="00014197">
        <w:rPr>
          <w:rFonts w:ascii="Times New Roman" w:eastAsia="Times New Roman" w:hAnsi="Times New Roman" w:cs="Times New Roman"/>
          <w:b/>
          <w:bCs/>
          <w:sz w:val="24"/>
          <w:szCs w:val="24"/>
          <w:lang w:eastAsia="ru-RU"/>
        </w:rPr>
        <w:t>Подготовка семян рыжика к посеву.</w:t>
      </w:r>
    </w:p>
    <w:p w:rsidR="005E1F74" w:rsidRPr="00F13304" w:rsidRDefault="005E1F74" w:rsidP="00F13304">
      <w:pPr>
        <w:shd w:val="clear" w:color="auto" w:fill="FFFFFF" w:themeFill="background1"/>
        <w:spacing w:after="0" w:line="360" w:lineRule="auto"/>
        <w:ind w:left="142" w:right="141" w:firstLine="425"/>
        <w:rPr>
          <w:rFonts w:ascii="Times New Roman" w:eastAsia="Times New Roman" w:hAnsi="Times New Roman" w:cs="Times New Roman"/>
          <w:sz w:val="24"/>
          <w:szCs w:val="24"/>
          <w:lang w:eastAsia="ru-RU"/>
        </w:rPr>
      </w:pPr>
      <w:r w:rsidRPr="00F13304">
        <w:rPr>
          <w:rFonts w:ascii="Times New Roman" w:eastAsia="Times New Roman" w:hAnsi="Times New Roman" w:cs="Times New Roman"/>
          <w:sz w:val="24"/>
          <w:szCs w:val="24"/>
          <w:lang w:eastAsia="ru-RU"/>
        </w:rPr>
        <w:t>Хорошие результаты дает протравливание семян, протравителями, подходящими для рапса.</w:t>
      </w:r>
    </w:p>
    <w:p w:rsidR="00BA5966" w:rsidRPr="00F13304" w:rsidRDefault="005E1F74" w:rsidP="00BA5966">
      <w:pPr>
        <w:shd w:val="clear" w:color="auto" w:fill="FFFFFF" w:themeFill="background1"/>
        <w:spacing w:after="0" w:line="360" w:lineRule="auto"/>
        <w:ind w:left="142" w:right="141" w:firstLine="425"/>
        <w:rPr>
          <w:rFonts w:ascii="Times New Roman" w:eastAsia="Times New Roman" w:hAnsi="Times New Roman" w:cs="Times New Roman"/>
          <w:sz w:val="24"/>
          <w:szCs w:val="24"/>
          <w:lang w:eastAsia="ru-RU"/>
        </w:rPr>
      </w:pPr>
      <w:r w:rsidRPr="00F13304">
        <w:rPr>
          <w:rFonts w:ascii="Times New Roman" w:eastAsia="Times New Roman" w:hAnsi="Times New Roman" w:cs="Times New Roman"/>
          <w:sz w:val="24"/>
          <w:szCs w:val="24"/>
          <w:lang w:eastAsia="ru-RU"/>
        </w:rPr>
        <w:t> Также отлично зарекомендовали себя фунгицидные протравители: Винцит, Витавакс, Кинто-Дуо.</w:t>
      </w:r>
      <w:r w:rsidR="00BA5966" w:rsidRPr="00BA5966">
        <w:rPr>
          <w:rFonts w:ascii="Times New Roman" w:eastAsia="Times New Roman" w:hAnsi="Times New Roman" w:cs="Times New Roman"/>
          <w:sz w:val="24"/>
          <w:szCs w:val="24"/>
          <w:lang w:eastAsia="ru-RU"/>
        </w:rPr>
        <w:t xml:space="preserve"> </w:t>
      </w:r>
      <w:r w:rsidR="00BA5966" w:rsidRPr="00F13304">
        <w:rPr>
          <w:rFonts w:ascii="Times New Roman" w:eastAsia="Times New Roman" w:hAnsi="Times New Roman" w:cs="Times New Roman"/>
          <w:sz w:val="24"/>
          <w:szCs w:val="24"/>
          <w:lang w:eastAsia="ru-RU"/>
        </w:rPr>
        <w:t> </w:t>
      </w:r>
    </w:p>
    <w:p w:rsidR="00BA5966" w:rsidRPr="00F13304" w:rsidRDefault="00BA5966" w:rsidP="00BA5966">
      <w:pPr>
        <w:shd w:val="clear" w:color="auto" w:fill="FFFFFF" w:themeFill="background1"/>
        <w:spacing w:after="0" w:line="360" w:lineRule="auto"/>
        <w:ind w:left="142" w:right="141" w:firstLine="425"/>
        <w:rPr>
          <w:rFonts w:ascii="Times New Roman" w:eastAsia="Times New Roman" w:hAnsi="Times New Roman" w:cs="Times New Roman"/>
          <w:sz w:val="24"/>
          <w:szCs w:val="24"/>
          <w:lang w:eastAsia="ru-RU"/>
        </w:rPr>
      </w:pPr>
      <w:r w:rsidRPr="00F13304">
        <w:rPr>
          <w:rFonts w:ascii="Times New Roman" w:eastAsia="Times New Roman" w:hAnsi="Times New Roman" w:cs="Times New Roman"/>
          <w:sz w:val="24"/>
          <w:szCs w:val="24"/>
          <w:lang w:eastAsia="ru-RU"/>
        </w:rPr>
        <w:t xml:space="preserve"> Всходы рыжика очень мелкие, и как всходы любой крестоцветной культуры, они привлекают всевозможных вредителей, поэтому они могут очень сильно повреждаться вредителями. </w:t>
      </w:r>
    </w:p>
    <w:p w:rsidR="00BA5966" w:rsidRPr="00F13304" w:rsidRDefault="00BA5966" w:rsidP="00BA5966">
      <w:pPr>
        <w:shd w:val="clear" w:color="auto" w:fill="FFFFFF" w:themeFill="background1"/>
        <w:spacing w:after="0" w:line="360" w:lineRule="auto"/>
        <w:ind w:left="142" w:right="141" w:firstLine="425"/>
        <w:rPr>
          <w:rFonts w:ascii="Times New Roman" w:eastAsia="Times New Roman" w:hAnsi="Times New Roman" w:cs="Times New Roman"/>
          <w:sz w:val="24"/>
          <w:szCs w:val="24"/>
          <w:lang w:eastAsia="ru-RU"/>
        </w:rPr>
      </w:pPr>
      <w:r w:rsidRPr="00F13304">
        <w:rPr>
          <w:rFonts w:ascii="Times New Roman" w:eastAsia="Times New Roman" w:hAnsi="Times New Roman" w:cs="Times New Roman"/>
          <w:sz w:val="24"/>
          <w:szCs w:val="24"/>
          <w:lang w:eastAsia="ru-RU"/>
        </w:rPr>
        <w:t xml:space="preserve"> связи с этим рекомендуется предпосевное протравливание семян, аналогичное протравливанию семян</w:t>
      </w:r>
      <w:proofErr w:type="gramStart"/>
      <w:r w:rsidRPr="00F13304">
        <w:rPr>
          <w:rFonts w:ascii="Times New Roman" w:eastAsia="Times New Roman" w:hAnsi="Times New Roman" w:cs="Times New Roman"/>
          <w:sz w:val="24"/>
          <w:szCs w:val="24"/>
          <w:lang w:eastAsia="ru-RU"/>
        </w:rPr>
        <w:t> ,</w:t>
      </w:r>
      <w:proofErr w:type="gramEnd"/>
      <w:r w:rsidRPr="00F13304">
        <w:rPr>
          <w:rFonts w:ascii="Times New Roman" w:eastAsia="Times New Roman" w:hAnsi="Times New Roman" w:cs="Times New Roman"/>
          <w:sz w:val="24"/>
          <w:szCs w:val="24"/>
          <w:lang w:eastAsia="ru-RU"/>
        </w:rPr>
        <w:t xml:space="preserve"> как у </w:t>
      </w:r>
      <w:hyperlink r:id="rId48" w:history="1">
        <w:r w:rsidRPr="00F13304">
          <w:rPr>
            <w:rFonts w:ascii="Times New Roman" w:eastAsia="Times New Roman" w:hAnsi="Times New Roman" w:cs="Times New Roman"/>
            <w:sz w:val="24"/>
            <w:szCs w:val="24"/>
            <w:lang w:eastAsia="ru-RU"/>
          </w:rPr>
          <w:t>рапса</w:t>
        </w:r>
      </w:hyperlink>
      <w:r w:rsidRPr="00F13304">
        <w:rPr>
          <w:rFonts w:ascii="Times New Roman" w:eastAsia="Times New Roman" w:hAnsi="Times New Roman" w:cs="Times New Roman"/>
          <w:sz w:val="24"/>
          <w:szCs w:val="24"/>
          <w:lang w:eastAsia="ru-RU"/>
        </w:rPr>
        <w:t xml:space="preserve">. </w:t>
      </w:r>
    </w:p>
    <w:p w:rsidR="00BA5966" w:rsidRPr="001D4F12" w:rsidRDefault="00BA5966" w:rsidP="00BA5966">
      <w:pPr>
        <w:pStyle w:val="a3"/>
        <w:shd w:val="clear" w:color="auto" w:fill="FFFFFF" w:themeFill="background1"/>
        <w:tabs>
          <w:tab w:val="left" w:pos="709"/>
        </w:tabs>
        <w:spacing w:after="0" w:line="360" w:lineRule="auto"/>
        <w:ind w:left="284" w:right="-1"/>
        <w:jc w:val="center"/>
        <w:rPr>
          <w:rFonts w:ascii="Times New Roman" w:eastAsia="Times New Roman" w:hAnsi="Times New Roman" w:cs="Times New Roman"/>
          <w:b/>
          <w:sz w:val="24"/>
          <w:szCs w:val="24"/>
          <w:lang w:eastAsia="ru-RU"/>
        </w:rPr>
      </w:pPr>
      <w:r w:rsidRPr="001D4F12">
        <w:rPr>
          <w:rFonts w:ascii="Times New Roman" w:eastAsia="Times New Roman" w:hAnsi="Times New Roman" w:cs="Times New Roman"/>
          <w:b/>
          <w:sz w:val="24"/>
          <w:szCs w:val="24"/>
          <w:lang w:eastAsia="ru-RU"/>
        </w:rPr>
        <w:lastRenderedPageBreak/>
        <w:t>Требования к качеству посевных работ.</w:t>
      </w:r>
    </w:p>
    <w:p w:rsidR="00691CED" w:rsidRPr="00014197" w:rsidRDefault="005E1F74" w:rsidP="00F13304">
      <w:pPr>
        <w:shd w:val="clear" w:color="auto" w:fill="FFFFFF" w:themeFill="background1"/>
        <w:spacing w:after="0" w:line="360" w:lineRule="auto"/>
        <w:ind w:left="142" w:right="141" w:firstLine="425"/>
        <w:rPr>
          <w:rFonts w:ascii="Times New Roman" w:eastAsia="Times New Roman" w:hAnsi="Times New Roman" w:cs="Times New Roman"/>
          <w:bCs/>
          <w:sz w:val="24"/>
          <w:szCs w:val="24"/>
          <w:lang w:eastAsia="ru-RU"/>
        </w:rPr>
      </w:pPr>
      <w:r w:rsidRPr="00F13304">
        <w:rPr>
          <w:rFonts w:ascii="Times New Roman" w:eastAsia="Times New Roman" w:hAnsi="Times New Roman" w:cs="Times New Roman"/>
          <w:sz w:val="24"/>
          <w:szCs w:val="24"/>
          <w:lang w:eastAsia="ru-RU"/>
        </w:rPr>
        <w:t> </w:t>
      </w:r>
      <w:r w:rsidR="00014197" w:rsidRPr="00014197">
        <w:rPr>
          <w:rFonts w:ascii="Times New Roman" w:eastAsia="Times New Roman" w:hAnsi="Times New Roman" w:cs="Times New Roman"/>
          <w:bCs/>
          <w:sz w:val="24"/>
          <w:szCs w:val="24"/>
          <w:lang w:eastAsia="ru-RU"/>
        </w:rPr>
        <w:t xml:space="preserve">СЕЯЛКИ ДЛЯ ПОСЕВА РЫЖИКА. </w:t>
      </w:r>
    </w:p>
    <w:p w:rsidR="005E1F74" w:rsidRPr="00F13304" w:rsidRDefault="005E1F74" w:rsidP="00F13304">
      <w:pPr>
        <w:shd w:val="clear" w:color="auto" w:fill="FFFFFF" w:themeFill="background1"/>
        <w:spacing w:after="0" w:line="360" w:lineRule="auto"/>
        <w:ind w:left="142" w:right="141" w:firstLine="425"/>
        <w:rPr>
          <w:rFonts w:ascii="Times New Roman" w:eastAsia="Times New Roman" w:hAnsi="Times New Roman" w:cs="Times New Roman"/>
          <w:sz w:val="24"/>
          <w:szCs w:val="24"/>
          <w:lang w:eastAsia="ru-RU"/>
        </w:rPr>
      </w:pPr>
      <w:r w:rsidRPr="00F13304">
        <w:rPr>
          <w:rFonts w:ascii="Times New Roman" w:eastAsia="Times New Roman" w:hAnsi="Times New Roman" w:cs="Times New Roman"/>
          <w:sz w:val="24"/>
          <w:szCs w:val="24"/>
          <w:lang w:eastAsia="ru-RU"/>
        </w:rPr>
        <w:t> Посев рыжика выполняется зерновыми сеялками, такими которыми можно сеять рапс и другие мелкие семена (</w:t>
      </w:r>
      <w:proofErr w:type="gramStart"/>
      <w:r w:rsidRPr="00F13304">
        <w:rPr>
          <w:rFonts w:ascii="Times New Roman" w:eastAsia="Times New Roman" w:hAnsi="Times New Roman" w:cs="Times New Roman"/>
          <w:sz w:val="24"/>
          <w:szCs w:val="24"/>
          <w:lang w:eastAsia="ru-RU"/>
        </w:rPr>
        <w:t>например</w:t>
      </w:r>
      <w:proofErr w:type="gramEnd"/>
      <w:r w:rsidRPr="00F13304">
        <w:rPr>
          <w:rFonts w:ascii="Times New Roman" w:eastAsia="Times New Roman" w:hAnsi="Times New Roman" w:cs="Times New Roman"/>
          <w:sz w:val="24"/>
          <w:szCs w:val="24"/>
          <w:lang w:eastAsia="ru-RU"/>
        </w:rPr>
        <w:t xml:space="preserve"> сеялки типа СЗ-3,6, СЗТ-3,6 и СЗП-3,6 подходят для этой цели слабо, так как не дают желаемой нормы высева) или сеялками прямого высева (</w:t>
      </w:r>
      <w:r w:rsidRPr="00F13304">
        <w:rPr>
          <w:rFonts w:ascii="Times New Roman" w:eastAsia="Times New Roman" w:hAnsi="Times New Roman" w:cs="Times New Roman"/>
          <w:sz w:val="24"/>
          <w:szCs w:val="24"/>
          <w:lang w:val="en-US" w:eastAsia="ru-RU"/>
        </w:rPr>
        <w:t>No</w:t>
      </w:r>
      <w:r w:rsidRPr="00F13304">
        <w:rPr>
          <w:rFonts w:ascii="Times New Roman" w:eastAsia="Times New Roman" w:hAnsi="Times New Roman" w:cs="Times New Roman"/>
          <w:sz w:val="24"/>
          <w:szCs w:val="24"/>
          <w:lang w:eastAsia="ru-RU"/>
        </w:rPr>
        <w:t>-</w:t>
      </w:r>
      <w:r w:rsidRPr="00F13304">
        <w:rPr>
          <w:rFonts w:ascii="Times New Roman" w:eastAsia="Times New Roman" w:hAnsi="Times New Roman" w:cs="Times New Roman"/>
          <w:sz w:val="24"/>
          <w:szCs w:val="24"/>
          <w:lang w:val="en-US" w:eastAsia="ru-RU"/>
        </w:rPr>
        <w:t>Till</w:t>
      </w:r>
      <w:r w:rsidRPr="00F13304">
        <w:rPr>
          <w:rFonts w:ascii="Times New Roman" w:eastAsia="Times New Roman" w:hAnsi="Times New Roman" w:cs="Times New Roman"/>
          <w:sz w:val="24"/>
          <w:szCs w:val="24"/>
          <w:lang w:eastAsia="ru-RU"/>
        </w:rPr>
        <w:t>)</w:t>
      </w:r>
    </w:p>
    <w:p w:rsidR="005E1F74" w:rsidRPr="00F13304" w:rsidRDefault="005E1F74" w:rsidP="00F13304">
      <w:pPr>
        <w:shd w:val="clear" w:color="auto" w:fill="FFFFFF" w:themeFill="background1"/>
        <w:spacing w:after="0" w:line="360" w:lineRule="auto"/>
        <w:ind w:left="142" w:right="141" w:firstLine="425"/>
        <w:rPr>
          <w:rFonts w:ascii="Times New Roman" w:eastAsia="Times New Roman" w:hAnsi="Times New Roman" w:cs="Times New Roman"/>
          <w:sz w:val="24"/>
          <w:szCs w:val="24"/>
          <w:lang w:eastAsia="ru-RU"/>
        </w:rPr>
      </w:pPr>
      <w:r w:rsidRPr="00F13304">
        <w:rPr>
          <w:rFonts w:ascii="Times New Roman" w:eastAsia="Times New Roman" w:hAnsi="Times New Roman" w:cs="Times New Roman"/>
          <w:sz w:val="24"/>
          <w:szCs w:val="24"/>
          <w:lang w:eastAsia="ru-RU"/>
        </w:rPr>
        <w:t> Основное требование к посеву рыжика - равномерное распределение семян на небольшую глубину.</w:t>
      </w:r>
    </w:p>
    <w:p w:rsidR="005E1F74" w:rsidRPr="00F13304" w:rsidRDefault="005E1F74" w:rsidP="00F13304">
      <w:pPr>
        <w:shd w:val="clear" w:color="auto" w:fill="FFFFFF" w:themeFill="background1"/>
        <w:spacing w:after="0" w:line="360" w:lineRule="auto"/>
        <w:ind w:left="142" w:right="141" w:firstLine="425"/>
        <w:rPr>
          <w:rFonts w:ascii="Times New Roman" w:eastAsia="Times New Roman" w:hAnsi="Times New Roman" w:cs="Times New Roman"/>
          <w:sz w:val="24"/>
          <w:szCs w:val="24"/>
          <w:lang w:eastAsia="ru-RU"/>
        </w:rPr>
      </w:pPr>
      <w:r w:rsidRPr="00F13304">
        <w:rPr>
          <w:rFonts w:ascii="Times New Roman" w:eastAsia="Times New Roman" w:hAnsi="Times New Roman" w:cs="Times New Roman"/>
          <w:sz w:val="24"/>
          <w:szCs w:val="24"/>
          <w:lang w:eastAsia="ru-RU"/>
        </w:rPr>
        <w:t> Для посева рыжика, можно использовать самые различные сеялки, в зависимости от применяемой технологии - от сеялок прямого высева, до </w:t>
      </w:r>
      <w:hyperlink r:id="rId49" w:history="1">
        <w:r w:rsidRPr="00F13304">
          <w:rPr>
            <w:rFonts w:ascii="Times New Roman" w:eastAsia="Times New Roman" w:hAnsi="Times New Roman" w:cs="Times New Roman"/>
            <w:sz w:val="24"/>
            <w:szCs w:val="24"/>
            <w:u w:val="single"/>
            <w:lang w:eastAsia="ru-RU"/>
          </w:rPr>
          <w:t>сеялок с дисковой бороной</w:t>
        </w:r>
      </w:hyperlink>
      <w:r w:rsidRPr="00F13304">
        <w:rPr>
          <w:rFonts w:ascii="Times New Roman" w:eastAsia="Times New Roman" w:hAnsi="Times New Roman" w:cs="Times New Roman"/>
          <w:sz w:val="24"/>
          <w:szCs w:val="24"/>
          <w:lang w:eastAsia="ru-RU"/>
        </w:rPr>
        <w:t>.</w:t>
      </w:r>
    </w:p>
    <w:p w:rsidR="005E1F74" w:rsidRPr="00F13304" w:rsidRDefault="005E1F74" w:rsidP="00F13304">
      <w:pPr>
        <w:shd w:val="clear" w:color="auto" w:fill="FFFFFF" w:themeFill="background1"/>
        <w:spacing w:after="0" w:line="360" w:lineRule="auto"/>
        <w:ind w:left="142" w:right="141" w:firstLine="425"/>
        <w:rPr>
          <w:rFonts w:ascii="Times New Roman" w:eastAsia="Times New Roman" w:hAnsi="Times New Roman" w:cs="Times New Roman"/>
          <w:sz w:val="24"/>
          <w:szCs w:val="24"/>
          <w:lang w:eastAsia="ru-RU"/>
        </w:rPr>
      </w:pPr>
      <w:r w:rsidRPr="00F13304">
        <w:rPr>
          <w:rFonts w:ascii="Times New Roman" w:eastAsia="Times New Roman" w:hAnsi="Times New Roman" w:cs="Times New Roman"/>
          <w:sz w:val="24"/>
          <w:szCs w:val="24"/>
          <w:lang w:eastAsia="ru-RU"/>
        </w:rPr>
        <w:t> В случае</w:t>
      </w:r>
      <w:proofErr w:type="gramStart"/>
      <w:r w:rsidRPr="00F13304">
        <w:rPr>
          <w:rFonts w:ascii="Times New Roman" w:eastAsia="Times New Roman" w:hAnsi="Times New Roman" w:cs="Times New Roman"/>
          <w:sz w:val="24"/>
          <w:szCs w:val="24"/>
          <w:lang w:eastAsia="ru-RU"/>
        </w:rPr>
        <w:t>,</w:t>
      </w:r>
      <w:proofErr w:type="gramEnd"/>
      <w:r w:rsidRPr="00F13304">
        <w:rPr>
          <w:rFonts w:ascii="Times New Roman" w:eastAsia="Times New Roman" w:hAnsi="Times New Roman" w:cs="Times New Roman"/>
          <w:sz w:val="24"/>
          <w:szCs w:val="24"/>
          <w:lang w:eastAsia="ru-RU"/>
        </w:rPr>
        <w:t xml:space="preserve"> если для посева рыжика использовалась сеялка, не оборудованная прикатывающими роликами, то необходимо после посева провести разравнивание грунта для сохранения баланса влаги верхнего слоя почвы при помощи кольчато-шпоровых катков. Использование тяжелых  металлических катков или наливных катков не допускается, так как это приводит к уплотнению почвы и сильно снижает урожайность.</w:t>
      </w:r>
    </w:p>
    <w:p w:rsidR="005E1F74" w:rsidRPr="00F13304" w:rsidRDefault="005E1F74" w:rsidP="00F13304">
      <w:pPr>
        <w:shd w:val="clear" w:color="auto" w:fill="FFFFFF" w:themeFill="background1"/>
        <w:spacing w:after="0" w:line="360" w:lineRule="auto"/>
        <w:ind w:left="142" w:right="141" w:firstLine="425"/>
        <w:rPr>
          <w:rFonts w:ascii="Times New Roman" w:eastAsia="Times New Roman" w:hAnsi="Times New Roman" w:cs="Times New Roman"/>
          <w:sz w:val="24"/>
          <w:szCs w:val="24"/>
          <w:lang w:eastAsia="ru-RU"/>
        </w:rPr>
      </w:pPr>
      <w:r w:rsidRPr="00F13304">
        <w:rPr>
          <w:rFonts w:ascii="Times New Roman" w:eastAsia="Times New Roman" w:hAnsi="Times New Roman" w:cs="Times New Roman"/>
          <w:sz w:val="24"/>
          <w:szCs w:val="24"/>
          <w:lang w:eastAsia="ru-RU"/>
        </w:rPr>
        <w:t>  </w:t>
      </w:r>
      <w:r w:rsidR="00014197" w:rsidRPr="00014197">
        <w:rPr>
          <w:rFonts w:ascii="Times New Roman" w:eastAsia="Times New Roman" w:hAnsi="Times New Roman" w:cs="Times New Roman"/>
          <w:bCs/>
          <w:sz w:val="24"/>
          <w:szCs w:val="24"/>
          <w:lang w:eastAsia="ru-RU"/>
        </w:rPr>
        <w:t>СРОКИ ПОСЕВА</w:t>
      </w:r>
      <w:r w:rsidR="00014197" w:rsidRPr="00F13304">
        <w:rPr>
          <w:rFonts w:ascii="Times New Roman" w:eastAsia="Times New Roman" w:hAnsi="Times New Roman" w:cs="Times New Roman"/>
          <w:b/>
          <w:bCs/>
          <w:sz w:val="24"/>
          <w:szCs w:val="24"/>
          <w:lang w:eastAsia="ru-RU"/>
        </w:rPr>
        <w:t xml:space="preserve"> </w:t>
      </w:r>
      <w:r w:rsidR="00BA5966">
        <w:rPr>
          <w:rFonts w:ascii="Times New Roman" w:eastAsia="Times New Roman" w:hAnsi="Times New Roman" w:cs="Times New Roman"/>
          <w:b/>
          <w:bCs/>
          <w:sz w:val="24"/>
          <w:szCs w:val="24"/>
          <w:lang w:eastAsia="ru-RU"/>
        </w:rPr>
        <w:t xml:space="preserve">- </w:t>
      </w:r>
      <w:r w:rsidRPr="00F13304">
        <w:rPr>
          <w:rFonts w:ascii="Times New Roman" w:eastAsia="Times New Roman" w:hAnsi="Times New Roman" w:cs="Times New Roman"/>
          <w:sz w:val="24"/>
          <w:szCs w:val="24"/>
          <w:lang w:eastAsia="ru-RU"/>
        </w:rPr>
        <w:t>Рыжик посевной сеют весной (яровые сорта) и как озимую культуру (озимые сорта). Сроки посева в весеннее время — как можно раньше, осенью — конец августа — начало сентября.</w:t>
      </w:r>
    </w:p>
    <w:p w:rsidR="005E1F74" w:rsidRPr="00F13304" w:rsidRDefault="005E1F74" w:rsidP="00F13304">
      <w:pPr>
        <w:shd w:val="clear" w:color="auto" w:fill="FFFFFF" w:themeFill="background1"/>
        <w:spacing w:after="0" w:line="360" w:lineRule="auto"/>
        <w:ind w:left="142" w:right="141" w:firstLine="425"/>
        <w:rPr>
          <w:rFonts w:ascii="Times New Roman" w:eastAsia="Times New Roman" w:hAnsi="Times New Roman" w:cs="Times New Roman"/>
          <w:sz w:val="24"/>
          <w:szCs w:val="24"/>
          <w:lang w:eastAsia="ru-RU"/>
        </w:rPr>
      </w:pPr>
      <w:r w:rsidRPr="00F13304">
        <w:rPr>
          <w:rFonts w:ascii="Times New Roman" w:eastAsia="Times New Roman" w:hAnsi="Times New Roman" w:cs="Times New Roman"/>
          <w:sz w:val="24"/>
          <w:szCs w:val="24"/>
          <w:lang w:eastAsia="ru-RU"/>
        </w:rPr>
        <w:t> </w:t>
      </w:r>
      <w:r w:rsidR="00014197" w:rsidRPr="00014197">
        <w:rPr>
          <w:rFonts w:ascii="Times New Roman" w:eastAsia="Times New Roman" w:hAnsi="Times New Roman" w:cs="Times New Roman"/>
          <w:bCs/>
          <w:sz w:val="24"/>
          <w:szCs w:val="24"/>
          <w:lang w:eastAsia="ru-RU"/>
        </w:rPr>
        <w:t>ГЛУБИНА ПОСЕВА РЫЖИКА</w:t>
      </w:r>
      <w:r w:rsidR="00014197">
        <w:rPr>
          <w:rFonts w:ascii="Times New Roman" w:eastAsia="Times New Roman" w:hAnsi="Times New Roman" w:cs="Times New Roman"/>
          <w:b/>
          <w:bCs/>
          <w:sz w:val="24"/>
          <w:szCs w:val="24"/>
          <w:lang w:eastAsia="ru-RU"/>
        </w:rPr>
        <w:t xml:space="preserve"> </w:t>
      </w:r>
      <w:r w:rsidR="00014197" w:rsidRPr="00F13304">
        <w:rPr>
          <w:rFonts w:ascii="Times New Roman" w:eastAsia="Times New Roman" w:hAnsi="Times New Roman" w:cs="Times New Roman"/>
          <w:sz w:val="24"/>
          <w:szCs w:val="24"/>
          <w:lang w:eastAsia="ru-RU"/>
        </w:rPr>
        <w:t xml:space="preserve">  </w:t>
      </w:r>
      <w:r w:rsidR="00014197">
        <w:rPr>
          <w:rFonts w:ascii="Times New Roman" w:eastAsia="Times New Roman" w:hAnsi="Times New Roman" w:cs="Times New Roman"/>
          <w:sz w:val="24"/>
          <w:szCs w:val="24"/>
          <w:lang w:eastAsia="ru-RU"/>
        </w:rPr>
        <w:t xml:space="preserve">- заделывать семена </w:t>
      </w:r>
      <w:r w:rsidRPr="00F13304">
        <w:rPr>
          <w:rFonts w:ascii="Times New Roman" w:eastAsia="Times New Roman" w:hAnsi="Times New Roman" w:cs="Times New Roman"/>
          <w:sz w:val="24"/>
          <w:szCs w:val="24"/>
          <w:lang w:eastAsia="ru-RU"/>
        </w:rPr>
        <w:t>на глубину не более 1-2 см.</w:t>
      </w:r>
    </w:p>
    <w:p w:rsidR="009A4011" w:rsidRDefault="005E1F74" w:rsidP="00F13304">
      <w:pPr>
        <w:shd w:val="clear" w:color="auto" w:fill="FFFFFF" w:themeFill="background1"/>
        <w:spacing w:after="0" w:line="360" w:lineRule="auto"/>
        <w:ind w:left="142" w:right="141" w:firstLine="425"/>
        <w:rPr>
          <w:rFonts w:ascii="Times New Roman" w:eastAsia="Times New Roman" w:hAnsi="Times New Roman" w:cs="Times New Roman"/>
          <w:bCs/>
          <w:sz w:val="24"/>
          <w:szCs w:val="24"/>
          <w:lang w:eastAsia="ru-RU"/>
        </w:rPr>
      </w:pPr>
      <w:r w:rsidRPr="00F13304">
        <w:rPr>
          <w:rFonts w:ascii="Times New Roman" w:eastAsia="Times New Roman" w:hAnsi="Times New Roman" w:cs="Times New Roman"/>
          <w:sz w:val="24"/>
          <w:szCs w:val="24"/>
          <w:lang w:eastAsia="ru-RU"/>
        </w:rPr>
        <w:t> </w:t>
      </w:r>
      <w:r w:rsidR="00014197" w:rsidRPr="00014197">
        <w:rPr>
          <w:rFonts w:ascii="Times New Roman" w:eastAsia="Times New Roman" w:hAnsi="Times New Roman" w:cs="Times New Roman"/>
          <w:bCs/>
          <w:sz w:val="24"/>
          <w:szCs w:val="24"/>
          <w:lang w:eastAsia="ru-RU"/>
        </w:rPr>
        <w:t>НОРМА ВЫСЕВА И ОПТИМАЛЬНАЯ ГУСТОТА СТОЯНИЯ</w:t>
      </w:r>
      <w:r w:rsidR="00014197" w:rsidRPr="00F13304">
        <w:rPr>
          <w:rFonts w:ascii="Times New Roman" w:eastAsia="Times New Roman" w:hAnsi="Times New Roman" w:cs="Times New Roman"/>
          <w:b/>
          <w:bCs/>
          <w:sz w:val="24"/>
          <w:szCs w:val="24"/>
          <w:lang w:eastAsia="ru-RU"/>
        </w:rPr>
        <w:t xml:space="preserve"> </w:t>
      </w:r>
      <w:r w:rsidR="00014197">
        <w:rPr>
          <w:rFonts w:ascii="Times New Roman" w:eastAsia="Times New Roman" w:hAnsi="Times New Roman" w:cs="Times New Roman"/>
          <w:b/>
          <w:bCs/>
          <w:sz w:val="24"/>
          <w:szCs w:val="24"/>
          <w:lang w:eastAsia="ru-RU"/>
        </w:rPr>
        <w:t xml:space="preserve"> </w:t>
      </w:r>
      <w:r w:rsidRPr="00D0057A">
        <w:rPr>
          <w:rFonts w:ascii="Times New Roman" w:eastAsia="Times New Roman" w:hAnsi="Times New Roman" w:cs="Times New Roman"/>
          <w:bCs/>
          <w:sz w:val="24"/>
          <w:szCs w:val="24"/>
          <w:lang w:eastAsia="ru-RU"/>
        </w:rPr>
        <w:t>растений рыжика</w:t>
      </w:r>
      <w:r w:rsidR="00BA5966" w:rsidRPr="00D0057A">
        <w:rPr>
          <w:rFonts w:ascii="Times New Roman" w:eastAsia="Times New Roman" w:hAnsi="Times New Roman" w:cs="Times New Roman"/>
          <w:bCs/>
          <w:sz w:val="24"/>
          <w:szCs w:val="24"/>
          <w:lang w:eastAsia="ru-RU"/>
        </w:rPr>
        <w:t xml:space="preserve"> рассчитывается с учетом посевной годно</w:t>
      </w:r>
      <w:r w:rsidR="00D0057A" w:rsidRPr="00D0057A">
        <w:rPr>
          <w:rFonts w:ascii="Times New Roman" w:eastAsia="Times New Roman" w:hAnsi="Times New Roman" w:cs="Times New Roman"/>
          <w:bCs/>
          <w:sz w:val="24"/>
          <w:szCs w:val="24"/>
          <w:lang w:eastAsia="ru-RU"/>
        </w:rPr>
        <w:t>сти партии семян рыжика</w:t>
      </w:r>
      <w:r w:rsidR="00D0057A">
        <w:rPr>
          <w:rFonts w:ascii="Times New Roman" w:eastAsia="Times New Roman" w:hAnsi="Times New Roman" w:cs="Times New Roman"/>
          <w:bCs/>
          <w:sz w:val="24"/>
          <w:szCs w:val="24"/>
          <w:lang w:eastAsia="ru-RU"/>
        </w:rPr>
        <w:t xml:space="preserve">. </w:t>
      </w:r>
    </w:p>
    <w:p w:rsidR="005E1F74" w:rsidRPr="00F13304" w:rsidRDefault="005E1F74" w:rsidP="00F13304">
      <w:pPr>
        <w:shd w:val="clear" w:color="auto" w:fill="FFFFFF" w:themeFill="background1"/>
        <w:spacing w:after="0" w:line="360" w:lineRule="auto"/>
        <w:ind w:left="142" w:right="141" w:firstLine="425"/>
        <w:rPr>
          <w:rFonts w:ascii="Times New Roman" w:eastAsia="Times New Roman" w:hAnsi="Times New Roman" w:cs="Times New Roman"/>
          <w:sz w:val="24"/>
          <w:szCs w:val="24"/>
          <w:lang w:eastAsia="ru-RU"/>
        </w:rPr>
      </w:pPr>
      <w:r w:rsidRPr="00F13304">
        <w:rPr>
          <w:rFonts w:ascii="Times New Roman" w:eastAsia="Times New Roman" w:hAnsi="Times New Roman" w:cs="Times New Roman"/>
          <w:sz w:val="24"/>
          <w:szCs w:val="24"/>
          <w:lang w:eastAsia="ru-RU"/>
        </w:rPr>
        <w:t>В отличи</w:t>
      </w:r>
      <w:proofErr w:type="gramStart"/>
      <w:r w:rsidRPr="00F13304">
        <w:rPr>
          <w:rFonts w:ascii="Times New Roman" w:eastAsia="Times New Roman" w:hAnsi="Times New Roman" w:cs="Times New Roman"/>
          <w:sz w:val="24"/>
          <w:szCs w:val="24"/>
          <w:lang w:eastAsia="ru-RU"/>
        </w:rPr>
        <w:t>и</w:t>
      </w:r>
      <w:proofErr w:type="gramEnd"/>
      <w:r w:rsidRPr="00F13304">
        <w:rPr>
          <w:rFonts w:ascii="Times New Roman" w:eastAsia="Times New Roman" w:hAnsi="Times New Roman" w:cs="Times New Roman"/>
          <w:sz w:val="24"/>
          <w:szCs w:val="24"/>
          <w:lang w:eastAsia="ru-RU"/>
        </w:rPr>
        <w:t xml:space="preserve"> от рапса, растения рыжика не так сильно кустятся, погибшие растения не замещаются побегами кущения, как это происходит у рапса, поэтому правильная норма высева для рыжика более важна, чем для рапса.</w:t>
      </w:r>
    </w:p>
    <w:p w:rsidR="005E1F74" w:rsidRPr="00F13304" w:rsidRDefault="005E1F74" w:rsidP="00F13304">
      <w:pPr>
        <w:shd w:val="clear" w:color="auto" w:fill="FFFFFF" w:themeFill="background1"/>
        <w:spacing w:after="0" w:line="360" w:lineRule="auto"/>
        <w:ind w:left="142" w:right="141" w:firstLine="425"/>
        <w:rPr>
          <w:rFonts w:ascii="Times New Roman" w:eastAsia="Times New Roman" w:hAnsi="Times New Roman" w:cs="Times New Roman"/>
          <w:sz w:val="24"/>
          <w:szCs w:val="24"/>
          <w:lang w:eastAsia="ru-RU"/>
        </w:rPr>
      </w:pPr>
      <w:r w:rsidRPr="00F13304">
        <w:rPr>
          <w:rFonts w:ascii="Times New Roman" w:eastAsia="Times New Roman" w:hAnsi="Times New Roman" w:cs="Times New Roman"/>
          <w:sz w:val="24"/>
          <w:szCs w:val="24"/>
          <w:lang w:eastAsia="ru-RU"/>
        </w:rPr>
        <w:t> При расчете рыжика, нужно ориентироваться на рекомендации оригинатора сорта, так как для различных сортов, норма высева семян может различаться.</w:t>
      </w:r>
    </w:p>
    <w:p w:rsidR="005E1F74" w:rsidRPr="00F13304" w:rsidRDefault="005E1F74" w:rsidP="00F13304">
      <w:pPr>
        <w:shd w:val="clear" w:color="auto" w:fill="FFFFFF" w:themeFill="background1"/>
        <w:spacing w:after="0" w:line="360" w:lineRule="auto"/>
        <w:ind w:left="142" w:right="141" w:firstLine="425"/>
        <w:rPr>
          <w:rFonts w:ascii="Times New Roman" w:eastAsia="Times New Roman" w:hAnsi="Times New Roman" w:cs="Times New Roman"/>
          <w:sz w:val="24"/>
          <w:szCs w:val="24"/>
          <w:lang w:eastAsia="ru-RU"/>
        </w:rPr>
      </w:pPr>
      <w:r w:rsidRPr="00F13304">
        <w:rPr>
          <w:rFonts w:ascii="Times New Roman" w:eastAsia="Times New Roman" w:hAnsi="Times New Roman" w:cs="Times New Roman"/>
          <w:sz w:val="24"/>
          <w:szCs w:val="24"/>
          <w:lang w:eastAsia="ru-RU"/>
        </w:rPr>
        <w:t> Также норма высева семян будет различной, в зависимости от почвенно-климатических условий региона, где расположено поле.</w:t>
      </w:r>
    </w:p>
    <w:p w:rsidR="00D0057A" w:rsidRDefault="005E1F74" w:rsidP="00F13304">
      <w:pPr>
        <w:shd w:val="clear" w:color="auto" w:fill="FFFFFF" w:themeFill="background1"/>
        <w:spacing w:after="0" w:line="360" w:lineRule="auto"/>
        <w:ind w:left="142" w:right="141" w:firstLine="425"/>
        <w:rPr>
          <w:rFonts w:ascii="Times New Roman" w:eastAsia="Times New Roman" w:hAnsi="Times New Roman" w:cs="Times New Roman"/>
          <w:sz w:val="24"/>
          <w:szCs w:val="24"/>
          <w:lang w:eastAsia="ru-RU"/>
        </w:rPr>
      </w:pPr>
      <w:r w:rsidRPr="00F13304">
        <w:rPr>
          <w:rFonts w:ascii="Times New Roman" w:eastAsia="Times New Roman" w:hAnsi="Times New Roman" w:cs="Times New Roman"/>
          <w:sz w:val="24"/>
          <w:szCs w:val="24"/>
          <w:lang w:eastAsia="ru-RU"/>
        </w:rPr>
        <w:t> Масса тысячи семян рыжика - рыжик имеет небольшой размер семян по сравнению с другими выращиваемыми в настоящее время культурами. </w:t>
      </w:r>
    </w:p>
    <w:p w:rsidR="00D0057A" w:rsidRDefault="005E1F74" w:rsidP="00F13304">
      <w:pPr>
        <w:shd w:val="clear" w:color="auto" w:fill="FFFFFF" w:themeFill="background1"/>
        <w:spacing w:after="0" w:line="360" w:lineRule="auto"/>
        <w:ind w:left="142" w:right="141" w:firstLine="425"/>
        <w:rPr>
          <w:rFonts w:ascii="Times New Roman" w:eastAsia="Times New Roman" w:hAnsi="Times New Roman" w:cs="Times New Roman"/>
          <w:sz w:val="24"/>
          <w:szCs w:val="24"/>
          <w:lang w:eastAsia="ru-RU"/>
        </w:rPr>
      </w:pPr>
      <w:r w:rsidRPr="00F13304">
        <w:rPr>
          <w:rFonts w:ascii="Times New Roman" w:eastAsia="Times New Roman" w:hAnsi="Times New Roman" w:cs="Times New Roman"/>
          <w:sz w:val="24"/>
          <w:szCs w:val="24"/>
          <w:lang w:eastAsia="ru-RU"/>
        </w:rPr>
        <w:t>Средняя масса семян составляет 1,0 грамма с вариациями от 0,3 до 2,0 г. Крошечный размер семян делает посев довольно сложной процедурой и затрудняет создание качественного посевного ложа из-за необходимости посева на очень мелкую глубину.  </w:t>
      </w:r>
    </w:p>
    <w:p w:rsidR="005E1F74" w:rsidRPr="00F13304" w:rsidRDefault="005E1F74" w:rsidP="00C86FF3">
      <w:pPr>
        <w:shd w:val="clear" w:color="auto" w:fill="FFFFFF" w:themeFill="background1"/>
        <w:spacing w:after="0" w:line="360" w:lineRule="auto"/>
        <w:ind w:left="142" w:right="141" w:firstLine="425"/>
        <w:rPr>
          <w:rFonts w:ascii="Times New Roman" w:eastAsia="Times New Roman" w:hAnsi="Times New Roman" w:cs="Times New Roman"/>
          <w:sz w:val="24"/>
          <w:szCs w:val="24"/>
          <w:lang w:eastAsia="ru-RU"/>
        </w:rPr>
      </w:pPr>
      <w:r w:rsidRPr="00F13304">
        <w:rPr>
          <w:rFonts w:ascii="Times New Roman" w:eastAsia="Times New Roman" w:hAnsi="Times New Roman" w:cs="Times New Roman"/>
          <w:sz w:val="24"/>
          <w:szCs w:val="24"/>
          <w:lang w:eastAsia="ru-RU"/>
        </w:rPr>
        <w:t>Полевая всхожесть семян рыжика обычно варьируется от 28% до 72%  и обычно рекомендуется густота посева - от 400 до 600 всходов на м. кв. </w:t>
      </w:r>
    </w:p>
    <w:p w:rsidR="00C86FF3" w:rsidRDefault="00C86FF3" w:rsidP="00C86FF3">
      <w:pPr>
        <w:shd w:val="clear" w:color="auto" w:fill="FFFFFF" w:themeFill="background1"/>
        <w:spacing w:after="0" w:line="360" w:lineRule="auto"/>
        <w:ind w:left="142" w:right="141" w:firstLine="425"/>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lastRenderedPageBreak/>
        <w:t>Проверка в полевых условиях показала, что плотность всходов в интервале 95 - 485 растений на квадратном метре дает один урожай семян 1730 - 1780 кг с 1 гектара.</w:t>
      </w:r>
    </w:p>
    <w:p w:rsidR="00D329B8" w:rsidRPr="00C86FF3" w:rsidRDefault="00C86FF3" w:rsidP="00C86FF3">
      <w:pPr>
        <w:shd w:val="clear" w:color="auto" w:fill="FFFFFF" w:themeFill="background1"/>
        <w:spacing w:after="0" w:line="360" w:lineRule="auto"/>
        <w:ind w:left="142" w:right="141" w:firstLine="425"/>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НИИ России </w:t>
      </w:r>
      <w:r>
        <w:rPr>
          <w:rFonts w:ascii="Times New Roman" w:eastAsia="Times New Roman" w:hAnsi="Times New Roman" w:cs="Times New Roman"/>
          <w:sz w:val="24"/>
          <w:szCs w:val="24"/>
          <w:lang w:eastAsia="ru-RU"/>
        </w:rPr>
        <w:t xml:space="preserve">рекомендуют </w:t>
      </w:r>
      <w:r w:rsidR="00014197" w:rsidRPr="00C86FF3">
        <w:rPr>
          <w:rFonts w:ascii="Times New Roman" w:eastAsia="Times New Roman" w:hAnsi="Times New Roman" w:cs="Times New Roman"/>
          <w:b/>
          <w:sz w:val="24"/>
          <w:szCs w:val="24"/>
          <w:lang w:eastAsia="ru-RU"/>
        </w:rPr>
        <w:t xml:space="preserve"> </w:t>
      </w:r>
      <w:r w:rsidRPr="00C86FF3">
        <w:rPr>
          <w:rFonts w:ascii="Times New Roman" w:eastAsia="Times New Roman" w:hAnsi="Times New Roman" w:cs="Times New Roman"/>
          <w:sz w:val="24"/>
          <w:szCs w:val="24"/>
          <w:lang w:eastAsia="ru-RU"/>
        </w:rPr>
        <w:t>применять</w:t>
      </w:r>
      <w:r>
        <w:rPr>
          <w:rFonts w:ascii="Times New Roman" w:eastAsia="Times New Roman" w:hAnsi="Times New Roman" w:cs="Times New Roman"/>
          <w:sz w:val="24"/>
          <w:szCs w:val="24"/>
          <w:lang w:eastAsia="ru-RU"/>
        </w:rPr>
        <w:t>:</w:t>
      </w:r>
    </w:p>
    <w:p w:rsidR="00D0057A" w:rsidRDefault="00C86FF3" w:rsidP="00C86FF3">
      <w:pPr>
        <w:shd w:val="clear" w:color="auto" w:fill="FFFFFF" w:themeFill="background1"/>
        <w:spacing w:after="0" w:line="360" w:lineRule="auto"/>
        <w:ind w:left="142" w:right="141" w:firstLine="425"/>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Н</w:t>
      </w:r>
      <w:r w:rsidRPr="00F13304">
        <w:rPr>
          <w:rFonts w:ascii="Times New Roman" w:eastAsia="Times New Roman" w:hAnsi="Times New Roman" w:cs="Times New Roman"/>
          <w:sz w:val="24"/>
          <w:szCs w:val="24"/>
          <w:lang w:eastAsia="ru-RU"/>
        </w:rPr>
        <w:t>ОРМ</w:t>
      </w:r>
      <w:r>
        <w:rPr>
          <w:rFonts w:ascii="Times New Roman" w:eastAsia="Times New Roman" w:hAnsi="Times New Roman" w:cs="Times New Roman"/>
          <w:sz w:val="24"/>
          <w:szCs w:val="24"/>
          <w:lang w:eastAsia="ru-RU"/>
        </w:rPr>
        <w:t xml:space="preserve">Ы </w:t>
      </w:r>
      <w:r w:rsidRPr="00F13304">
        <w:rPr>
          <w:rFonts w:ascii="Times New Roman" w:eastAsia="Times New Roman" w:hAnsi="Times New Roman" w:cs="Times New Roman"/>
          <w:sz w:val="24"/>
          <w:szCs w:val="24"/>
          <w:lang w:eastAsia="ru-RU"/>
        </w:rPr>
        <w:t xml:space="preserve"> ВЫСЕВА </w:t>
      </w:r>
      <w:r>
        <w:rPr>
          <w:rFonts w:ascii="Times New Roman" w:eastAsia="Times New Roman" w:hAnsi="Times New Roman" w:cs="Times New Roman"/>
          <w:sz w:val="24"/>
          <w:szCs w:val="24"/>
          <w:lang w:eastAsia="ru-RU"/>
        </w:rPr>
        <w:t xml:space="preserve">  </w:t>
      </w:r>
      <w:r w:rsidR="005E1F74" w:rsidRPr="00F13304">
        <w:rPr>
          <w:rFonts w:ascii="Times New Roman" w:eastAsia="Times New Roman" w:hAnsi="Times New Roman" w:cs="Times New Roman"/>
          <w:sz w:val="24"/>
          <w:szCs w:val="24"/>
          <w:lang w:eastAsia="ru-RU"/>
        </w:rPr>
        <w:t xml:space="preserve">для ярового рыжика — 6–9 кг/га, </w:t>
      </w:r>
      <w:r>
        <w:rPr>
          <w:rFonts w:ascii="Times New Roman" w:eastAsia="Times New Roman" w:hAnsi="Times New Roman" w:cs="Times New Roman"/>
          <w:sz w:val="24"/>
          <w:szCs w:val="24"/>
          <w:lang w:eastAsia="ru-RU"/>
        </w:rPr>
        <w:t xml:space="preserve">   </w:t>
      </w:r>
      <w:r w:rsidR="005E1F74" w:rsidRPr="00F13304">
        <w:rPr>
          <w:rFonts w:ascii="Times New Roman" w:eastAsia="Times New Roman" w:hAnsi="Times New Roman" w:cs="Times New Roman"/>
          <w:sz w:val="24"/>
          <w:szCs w:val="24"/>
          <w:lang w:eastAsia="ru-RU"/>
        </w:rPr>
        <w:t xml:space="preserve">озимого — 7–12 кг/га. </w:t>
      </w:r>
    </w:p>
    <w:p w:rsidR="00014197" w:rsidRDefault="00014197" w:rsidP="00C86FF3">
      <w:pPr>
        <w:shd w:val="clear" w:color="auto" w:fill="FFFFFF" w:themeFill="background1"/>
        <w:spacing w:after="0" w:line="360" w:lineRule="auto"/>
        <w:ind w:left="142" w:right="141" w:firstLine="425"/>
        <w:rPr>
          <w:rFonts w:ascii="Times New Roman" w:eastAsia="Times New Roman" w:hAnsi="Times New Roman" w:cs="Times New Roman"/>
          <w:sz w:val="24"/>
          <w:szCs w:val="24"/>
          <w:lang w:eastAsia="ru-RU"/>
        </w:rPr>
      </w:pPr>
      <w:r w:rsidRPr="00F13304">
        <w:rPr>
          <w:rFonts w:ascii="Times New Roman" w:eastAsia="Times New Roman" w:hAnsi="Times New Roman" w:cs="Times New Roman"/>
          <w:sz w:val="24"/>
          <w:szCs w:val="24"/>
          <w:lang w:eastAsia="ru-RU"/>
        </w:rPr>
        <w:t>СПОСОБЫ</w:t>
      </w:r>
      <w:r>
        <w:rPr>
          <w:rFonts w:ascii="Times New Roman" w:eastAsia="Times New Roman" w:hAnsi="Times New Roman" w:cs="Times New Roman"/>
          <w:sz w:val="24"/>
          <w:szCs w:val="24"/>
          <w:lang w:eastAsia="ru-RU"/>
        </w:rPr>
        <w:t xml:space="preserve"> ПОСЕВА</w:t>
      </w:r>
      <w:r w:rsidR="005E1F74" w:rsidRPr="00F13304">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w:t>
      </w:r>
      <w:r w:rsidR="005E1F74" w:rsidRPr="00F13304">
        <w:rPr>
          <w:rFonts w:ascii="Times New Roman" w:eastAsia="Times New Roman" w:hAnsi="Times New Roman" w:cs="Times New Roman"/>
          <w:sz w:val="24"/>
          <w:szCs w:val="24"/>
          <w:lang w:eastAsia="ru-RU"/>
        </w:rPr>
        <w:t xml:space="preserve">которые обычно применяются при посеве рыжика </w:t>
      </w:r>
    </w:p>
    <w:p w:rsidR="00014197" w:rsidRDefault="005E1F74" w:rsidP="00C86FF3">
      <w:pPr>
        <w:shd w:val="clear" w:color="auto" w:fill="FFFFFF" w:themeFill="background1"/>
        <w:spacing w:after="0" w:line="360" w:lineRule="auto"/>
        <w:ind w:left="142" w:right="141" w:firstLine="425"/>
        <w:rPr>
          <w:rFonts w:ascii="Times New Roman" w:eastAsia="Times New Roman" w:hAnsi="Times New Roman" w:cs="Times New Roman"/>
          <w:sz w:val="24"/>
          <w:szCs w:val="24"/>
          <w:lang w:eastAsia="ru-RU"/>
        </w:rPr>
      </w:pPr>
      <w:r w:rsidRPr="00F13304">
        <w:rPr>
          <w:rFonts w:ascii="Times New Roman" w:eastAsia="Times New Roman" w:hAnsi="Times New Roman" w:cs="Times New Roman"/>
          <w:sz w:val="24"/>
          <w:szCs w:val="24"/>
          <w:lang w:eastAsia="ru-RU"/>
        </w:rPr>
        <w:t xml:space="preserve">— </w:t>
      </w:r>
      <w:r w:rsidR="00014197">
        <w:rPr>
          <w:rFonts w:ascii="Times New Roman" w:eastAsia="Times New Roman" w:hAnsi="Times New Roman" w:cs="Times New Roman"/>
          <w:sz w:val="24"/>
          <w:szCs w:val="24"/>
          <w:lang w:eastAsia="ru-RU"/>
        </w:rPr>
        <w:t xml:space="preserve"> </w:t>
      </w:r>
      <w:r w:rsidRPr="00F13304">
        <w:rPr>
          <w:rFonts w:ascii="Times New Roman" w:eastAsia="Times New Roman" w:hAnsi="Times New Roman" w:cs="Times New Roman"/>
          <w:sz w:val="24"/>
          <w:szCs w:val="24"/>
          <w:lang w:eastAsia="ru-RU"/>
        </w:rPr>
        <w:t xml:space="preserve">рядовой (ширина междурядий 10-30 см), </w:t>
      </w:r>
    </w:p>
    <w:p w:rsidR="00014197" w:rsidRDefault="00014197" w:rsidP="00C86FF3">
      <w:pPr>
        <w:shd w:val="clear" w:color="auto" w:fill="FFFFFF" w:themeFill="background1"/>
        <w:spacing w:after="0" w:line="360" w:lineRule="auto"/>
        <w:ind w:left="142" w:right="141" w:firstLine="425"/>
        <w:rPr>
          <w:rFonts w:ascii="Times New Roman" w:eastAsia="Times New Roman" w:hAnsi="Times New Roman" w:cs="Times New Roman"/>
          <w:sz w:val="24"/>
          <w:szCs w:val="24"/>
          <w:lang w:eastAsia="ru-RU"/>
        </w:rPr>
      </w:pPr>
      <w:r w:rsidRPr="00F13304">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r w:rsidR="00D329B8">
        <w:rPr>
          <w:rFonts w:ascii="Times New Roman" w:eastAsia="Times New Roman" w:hAnsi="Times New Roman" w:cs="Times New Roman"/>
          <w:sz w:val="24"/>
          <w:szCs w:val="24"/>
          <w:lang w:eastAsia="ru-RU"/>
        </w:rPr>
        <w:t xml:space="preserve"> </w:t>
      </w:r>
      <w:r w:rsidR="005E1F74" w:rsidRPr="00F13304">
        <w:rPr>
          <w:rFonts w:ascii="Times New Roman" w:eastAsia="Times New Roman" w:hAnsi="Times New Roman" w:cs="Times New Roman"/>
          <w:sz w:val="24"/>
          <w:szCs w:val="24"/>
          <w:lang w:eastAsia="ru-RU"/>
        </w:rPr>
        <w:t>широкорядный - 30 -75 см</w:t>
      </w:r>
      <w:r>
        <w:rPr>
          <w:rFonts w:ascii="Times New Roman" w:eastAsia="Times New Roman" w:hAnsi="Times New Roman" w:cs="Times New Roman"/>
          <w:sz w:val="24"/>
          <w:szCs w:val="24"/>
          <w:lang w:eastAsia="ru-RU"/>
        </w:rPr>
        <w:t>,</w:t>
      </w:r>
    </w:p>
    <w:p w:rsidR="00EA6607" w:rsidRDefault="00047403" w:rsidP="00047403">
      <w:pPr>
        <w:shd w:val="clear" w:color="auto" w:fill="FFFFFF" w:themeFill="background1"/>
        <w:spacing w:after="0" w:line="360" w:lineRule="auto"/>
        <w:ind w:left="142" w:right="14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D329B8">
        <w:rPr>
          <w:rFonts w:ascii="Times New Roman" w:eastAsia="Times New Roman" w:hAnsi="Times New Roman" w:cs="Times New Roman"/>
          <w:sz w:val="24"/>
          <w:szCs w:val="24"/>
          <w:lang w:eastAsia="ru-RU"/>
        </w:rPr>
        <w:t xml:space="preserve">  </w:t>
      </w:r>
      <w:r w:rsidR="00014197" w:rsidRPr="00F13304">
        <w:rPr>
          <w:rFonts w:ascii="Times New Roman" w:eastAsia="Times New Roman" w:hAnsi="Times New Roman" w:cs="Times New Roman"/>
          <w:sz w:val="24"/>
          <w:szCs w:val="24"/>
          <w:lang w:eastAsia="ru-RU"/>
        </w:rPr>
        <w:t>—</w:t>
      </w:r>
      <w:r w:rsidR="00014197">
        <w:rPr>
          <w:rFonts w:ascii="Times New Roman" w:eastAsia="Times New Roman" w:hAnsi="Times New Roman" w:cs="Times New Roman"/>
          <w:sz w:val="24"/>
          <w:szCs w:val="24"/>
          <w:lang w:eastAsia="ru-RU"/>
        </w:rPr>
        <w:t xml:space="preserve"> </w:t>
      </w:r>
      <w:r w:rsidR="00D329B8">
        <w:rPr>
          <w:rFonts w:ascii="Times New Roman" w:eastAsia="Times New Roman" w:hAnsi="Times New Roman" w:cs="Times New Roman"/>
          <w:sz w:val="24"/>
          <w:szCs w:val="24"/>
          <w:lang w:eastAsia="ru-RU"/>
        </w:rPr>
        <w:t xml:space="preserve"> </w:t>
      </w:r>
      <w:r w:rsidR="005E1F74" w:rsidRPr="00F13304">
        <w:rPr>
          <w:rFonts w:ascii="Times New Roman" w:eastAsia="Times New Roman" w:hAnsi="Times New Roman" w:cs="Times New Roman"/>
          <w:sz w:val="24"/>
          <w:szCs w:val="24"/>
          <w:lang w:eastAsia="ru-RU"/>
        </w:rPr>
        <w:t>разбросной</w:t>
      </w:r>
      <w:r w:rsidR="00D329B8">
        <w:rPr>
          <w:rFonts w:ascii="Times New Roman" w:eastAsia="Times New Roman" w:hAnsi="Times New Roman" w:cs="Times New Roman"/>
          <w:sz w:val="24"/>
          <w:szCs w:val="24"/>
          <w:lang w:eastAsia="ru-RU"/>
        </w:rPr>
        <w:t xml:space="preserve">, </w:t>
      </w:r>
      <w:r w:rsidR="005E1F74" w:rsidRPr="00F13304">
        <w:rPr>
          <w:rFonts w:ascii="Times New Roman" w:eastAsia="Times New Roman" w:hAnsi="Times New Roman" w:cs="Times New Roman"/>
          <w:sz w:val="24"/>
          <w:szCs w:val="24"/>
          <w:lang w:eastAsia="ru-RU"/>
        </w:rPr>
        <w:t xml:space="preserve"> </w:t>
      </w:r>
      <w:r w:rsidR="00D329B8">
        <w:rPr>
          <w:rFonts w:ascii="Times New Roman" w:eastAsia="Times New Roman" w:hAnsi="Times New Roman" w:cs="Times New Roman"/>
          <w:sz w:val="24"/>
          <w:szCs w:val="24"/>
          <w:lang w:eastAsia="ru-RU"/>
        </w:rPr>
        <w:t xml:space="preserve">с использованием спредеров, которые </w:t>
      </w:r>
      <w:r w:rsidR="005E1F74" w:rsidRPr="00F13304">
        <w:rPr>
          <w:rFonts w:ascii="Times New Roman" w:eastAsia="Times New Roman" w:hAnsi="Times New Roman" w:cs="Times New Roman"/>
          <w:sz w:val="24"/>
          <w:szCs w:val="24"/>
          <w:lang w:eastAsia="ru-RU"/>
        </w:rPr>
        <w:t>навешива</w:t>
      </w:r>
      <w:r w:rsidR="00D329B8">
        <w:rPr>
          <w:rFonts w:ascii="Times New Roman" w:eastAsia="Times New Roman" w:hAnsi="Times New Roman" w:cs="Times New Roman"/>
          <w:sz w:val="24"/>
          <w:szCs w:val="24"/>
          <w:lang w:eastAsia="ru-RU"/>
        </w:rPr>
        <w:t>ю</w:t>
      </w:r>
      <w:r w:rsidR="005E1F74" w:rsidRPr="00F13304">
        <w:rPr>
          <w:rFonts w:ascii="Times New Roman" w:eastAsia="Times New Roman" w:hAnsi="Times New Roman" w:cs="Times New Roman"/>
          <w:sz w:val="24"/>
          <w:szCs w:val="24"/>
          <w:lang w:eastAsia="ru-RU"/>
        </w:rPr>
        <w:t>т на дисковые бороны, культиваторы</w:t>
      </w:r>
      <w:r w:rsidR="00D329B8">
        <w:rPr>
          <w:rFonts w:ascii="Times New Roman" w:eastAsia="Times New Roman" w:hAnsi="Times New Roman" w:cs="Times New Roman"/>
          <w:sz w:val="24"/>
          <w:szCs w:val="24"/>
          <w:lang w:eastAsia="ru-RU"/>
        </w:rPr>
        <w:t xml:space="preserve"> или </w:t>
      </w:r>
      <w:r w:rsidR="005E1F74" w:rsidRPr="00F13304">
        <w:rPr>
          <w:rFonts w:ascii="Times New Roman" w:eastAsia="Times New Roman" w:hAnsi="Times New Roman" w:cs="Times New Roman"/>
          <w:sz w:val="24"/>
          <w:szCs w:val="24"/>
          <w:lang w:eastAsia="ru-RU"/>
        </w:rPr>
        <w:t xml:space="preserve"> фрезы. </w:t>
      </w:r>
    </w:p>
    <w:p w:rsidR="005E1F74" w:rsidRPr="00F13304" w:rsidRDefault="00D329B8" w:rsidP="00C86FF3">
      <w:pPr>
        <w:shd w:val="clear" w:color="auto" w:fill="FFFFFF" w:themeFill="background1"/>
        <w:spacing w:after="0" w:line="360" w:lineRule="auto"/>
        <w:ind w:left="142" w:right="141" w:firstLine="425"/>
        <w:rPr>
          <w:rFonts w:ascii="Times New Roman" w:eastAsia="Times New Roman" w:hAnsi="Times New Roman" w:cs="Times New Roman"/>
          <w:sz w:val="24"/>
          <w:szCs w:val="24"/>
          <w:lang w:eastAsia="ru-RU"/>
        </w:rPr>
      </w:pPr>
      <w:r w:rsidRPr="00F13304">
        <w:rPr>
          <w:rFonts w:ascii="Times New Roman" w:eastAsia="Times New Roman" w:hAnsi="Times New Roman" w:cs="Times New Roman"/>
          <w:sz w:val="24"/>
          <w:szCs w:val="24"/>
          <w:lang w:eastAsia="ru-RU"/>
        </w:rPr>
        <w:t xml:space="preserve">ГЛАВНОЕ </w:t>
      </w:r>
      <w:r>
        <w:rPr>
          <w:rFonts w:ascii="Times New Roman" w:eastAsia="Times New Roman" w:hAnsi="Times New Roman" w:cs="Times New Roman"/>
          <w:sz w:val="24"/>
          <w:szCs w:val="24"/>
          <w:lang w:eastAsia="ru-RU"/>
        </w:rPr>
        <w:t xml:space="preserve">-  соблюдать </w:t>
      </w:r>
      <w:r w:rsidRPr="00F13304">
        <w:rPr>
          <w:rFonts w:ascii="Times New Roman" w:eastAsia="Times New Roman" w:hAnsi="Times New Roman" w:cs="Times New Roman"/>
          <w:sz w:val="24"/>
          <w:szCs w:val="24"/>
          <w:lang w:eastAsia="ru-RU"/>
        </w:rPr>
        <w:t>РАВНОМЕРНОЕ РАСПРЕДЕЛЕНИЕ СЕМЯН  по п</w:t>
      </w:r>
      <w:r>
        <w:rPr>
          <w:rFonts w:ascii="Times New Roman" w:eastAsia="Times New Roman" w:hAnsi="Times New Roman" w:cs="Times New Roman"/>
          <w:sz w:val="24"/>
          <w:szCs w:val="24"/>
          <w:lang w:eastAsia="ru-RU"/>
        </w:rPr>
        <w:t>лощади поля.</w:t>
      </w:r>
    </w:p>
    <w:p w:rsidR="005E1F74" w:rsidRPr="00F13304" w:rsidRDefault="005E1F74" w:rsidP="00F13304">
      <w:pPr>
        <w:shd w:val="clear" w:color="auto" w:fill="FFFFFF" w:themeFill="background1"/>
        <w:spacing w:after="0" w:line="360" w:lineRule="auto"/>
        <w:ind w:left="142" w:right="141" w:firstLine="425"/>
        <w:rPr>
          <w:rFonts w:ascii="Times New Roman" w:eastAsia="Times New Roman" w:hAnsi="Times New Roman" w:cs="Times New Roman"/>
          <w:sz w:val="24"/>
          <w:szCs w:val="24"/>
          <w:lang w:eastAsia="ru-RU"/>
        </w:rPr>
      </w:pPr>
      <w:r w:rsidRPr="00F13304">
        <w:rPr>
          <w:rFonts w:ascii="Times New Roman" w:eastAsia="Times New Roman" w:hAnsi="Times New Roman" w:cs="Times New Roman"/>
          <w:sz w:val="24"/>
          <w:szCs w:val="24"/>
          <w:lang w:eastAsia="ru-RU"/>
        </w:rPr>
        <w:t> Отличные результаты дает калибровка при помощи триеров, а также обработка стимуляторами роста и сурфактантами, повышающими шансы выживания семян и получения всходов при посеве в сухую почву. </w:t>
      </w:r>
    </w:p>
    <w:p w:rsidR="005E1F74" w:rsidRPr="00F13304" w:rsidRDefault="005E1F74" w:rsidP="00F13304">
      <w:pPr>
        <w:shd w:val="clear" w:color="auto" w:fill="FFFFFF" w:themeFill="background1"/>
        <w:spacing w:after="0" w:line="360" w:lineRule="auto"/>
        <w:ind w:left="142" w:right="141" w:firstLine="425"/>
        <w:jc w:val="center"/>
        <w:rPr>
          <w:rFonts w:ascii="Times New Roman" w:eastAsia="Times New Roman" w:hAnsi="Times New Roman" w:cs="Times New Roman"/>
          <w:sz w:val="24"/>
          <w:szCs w:val="24"/>
          <w:lang w:eastAsia="ru-RU"/>
        </w:rPr>
      </w:pPr>
      <w:r w:rsidRPr="00F13304">
        <w:rPr>
          <w:rFonts w:ascii="Times New Roman" w:eastAsia="Times New Roman" w:hAnsi="Times New Roman" w:cs="Times New Roman"/>
          <w:noProof/>
          <w:sz w:val="24"/>
          <w:szCs w:val="24"/>
          <w:lang w:eastAsia="ru-RU"/>
        </w:rPr>
        <w:drawing>
          <wp:inline distT="0" distB="0" distL="0" distR="0">
            <wp:extent cx="5779741" cy="1515292"/>
            <wp:effectExtent l="19050" t="0" r="0" b="0"/>
            <wp:docPr id="26" name="Рисунок 8" descr="http://farming.org.ua/files/Camelina/%D1%81%D0%B5%D0%BC%D0%B5%D0%BD%D0%B0%20%D0%B8%20%D0%B2%D1%81%D1%85%D0%BE%D0%B4%D1%8B%20%D1%80%D1%8B%D0%B6%D0%B8%D0%BA%D0%B0%20%D0%BE%D1%87%D0%B5%D0%BD%D1%8C%20%D0%BC%D0%B5%D0%BB%D0%BA%D0%B8%D0%B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farming.org.ua/files/Camelina/%D1%81%D0%B5%D0%BC%D0%B5%D0%BD%D0%B0%20%D0%B8%20%D0%B2%D1%81%D1%85%D0%BE%D0%B4%D1%8B%20%D1%80%D1%8B%D0%B6%D0%B8%D0%BA%D0%B0%20%D0%BE%D1%87%D0%B5%D0%BD%D1%8C%20%D0%BC%D0%B5%D0%BB%D0%BA%D0%B8%D0%B5.jpg"/>
                    <pic:cNvPicPr>
                      <a:picLocks noChangeAspect="1" noChangeArrowheads="1"/>
                    </pic:cNvPicPr>
                  </pic:nvPicPr>
                  <pic:blipFill>
                    <a:blip r:embed="rId50" cstate="print"/>
                    <a:srcRect/>
                    <a:stretch>
                      <a:fillRect/>
                    </a:stretch>
                  </pic:blipFill>
                  <pic:spPr bwMode="auto">
                    <a:xfrm>
                      <a:off x="0" y="0"/>
                      <a:ext cx="5797436" cy="1519931"/>
                    </a:xfrm>
                    <a:prstGeom prst="rect">
                      <a:avLst/>
                    </a:prstGeom>
                    <a:noFill/>
                    <a:ln w="9525">
                      <a:noFill/>
                      <a:miter lim="800000"/>
                      <a:headEnd/>
                      <a:tailEnd/>
                    </a:ln>
                  </pic:spPr>
                </pic:pic>
              </a:graphicData>
            </a:graphic>
          </wp:inline>
        </w:drawing>
      </w:r>
    </w:p>
    <w:p w:rsidR="00EA6607" w:rsidRPr="00F13304" w:rsidRDefault="005E1F74" w:rsidP="00F13304">
      <w:pPr>
        <w:shd w:val="clear" w:color="auto" w:fill="FFFFFF" w:themeFill="background1"/>
        <w:spacing w:after="0" w:line="360" w:lineRule="auto"/>
        <w:ind w:left="142" w:right="141" w:firstLine="425"/>
        <w:rPr>
          <w:rFonts w:ascii="Times New Roman" w:eastAsia="Times New Roman" w:hAnsi="Times New Roman" w:cs="Times New Roman"/>
          <w:bCs/>
          <w:iCs/>
          <w:sz w:val="24"/>
          <w:szCs w:val="24"/>
          <w:lang w:eastAsia="ru-RU"/>
        </w:rPr>
      </w:pPr>
      <w:r w:rsidRPr="00F13304">
        <w:rPr>
          <w:rFonts w:ascii="Times New Roman" w:eastAsia="Times New Roman" w:hAnsi="Times New Roman" w:cs="Times New Roman"/>
          <w:bCs/>
          <w:iCs/>
          <w:sz w:val="24"/>
          <w:szCs w:val="24"/>
          <w:lang w:eastAsia="ru-RU"/>
        </w:rPr>
        <w:t xml:space="preserve">Семена и всходы у рыжика, как и у рапса очень мелкие, поэтому они очень чувствительны к наличию почвенной корки. </w:t>
      </w:r>
    </w:p>
    <w:p w:rsidR="005E1F74" w:rsidRPr="00D0057A" w:rsidRDefault="005E1F74" w:rsidP="00D329B8">
      <w:pPr>
        <w:pStyle w:val="a3"/>
        <w:shd w:val="clear" w:color="auto" w:fill="FFFFFF" w:themeFill="background1"/>
        <w:spacing w:after="0" w:line="360" w:lineRule="auto"/>
        <w:ind w:left="567" w:right="141"/>
        <w:jc w:val="center"/>
        <w:rPr>
          <w:rFonts w:ascii="Times New Roman" w:eastAsia="Times New Roman" w:hAnsi="Times New Roman" w:cs="Times New Roman"/>
          <w:sz w:val="24"/>
          <w:szCs w:val="24"/>
          <w:lang w:eastAsia="ru-RU"/>
        </w:rPr>
      </w:pPr>
      <w:bookmarkStart w:id="4" w:name="Уход_за_посевами_рыжика_или_камелины_"/>
      <w:r w:rsidRPr="00D0057A">
        <w:rPr>
          <w:rFonts w:ascii="Times New Roman" w:eastAsia="Times New Roman" w:hAnsi="Times New Roman" w:cs="Times New Roman"/>
          <w:b/>
          <w:bCs/>
          <w:sz w:val="24"/>
          <w:szCs w:val="24"/>
          <w:lang w:eastAsia="ru-RU"/>
        </w:rPr>
        <w:t>Уход за посевами рыжика или камелины</w:t>
      </w:r>
      <w:bookmarkEnd w:id="4"/>
    </w:p>
    <w:p w:rsidR="00EA6607" w:rsidRPr="00F13304" w:rsidRDefault="005E1F74" w:rsidP="00D0057A">
      <w:pPr>
        <w:shd w:val="clear" w:color="auto" w:fill="FFFFFF" w:themeFill="background1"/>
        <w:spacing w:after="0" w:line="360" w:lineRule="auto"/>
        <w:ind w:left="142" w:right="141" w:firstLine="425"/>
        <w:rPr>
          <w:rFonts w:ascii="Times New Roman" w:eastAsia="Times New Roman" w:hAnsi="Times New Roman" w:cs="Times New Roman"/>
          <w:sz w:val="24"/>
          <w:szCs w:val="24"/>
          <w:lang w:eastAsia="ru-RU"/>
        </w:rPr>
      </w:pPr>
      <w:r w:rsidRPr="00F13304">
        <w:rPr>
          <w:rFonts w:ascii="Times New Roman" w:eastAsia="Times New Roman" w:hAnsi="Times New Roman" w:cs="Times New Roman"/>
          <w:sz w:val="24"/>
          <w:szCs w:val="24"/>
          <w:lang w:eastAsia="ru-RU"/>
        </w:rPr>
        <w:t xml:space="preserve">Продолжительность вегетационного периода составляет 60–90 дней для ярового и 270–300 дней </w:t>
      </w:r>
      <w:proofErr w:type="gramStart"/>
      <w:r w:rsidRPr="00F13304">
        <w:rPr>
          <w:rFonts w:ascii="Times New Roman" w:eastAsia="Times New Roman" w:hAnsi="Times New Roman" w:cs="Times New Roman"/>
          <w:sz w:val="24"/>
          <w:szCs w:val="24"/>
          <w:lang w:eastAsia="ru-RU"/>
        </w:rPr>
        <w:t>для</w:t>
      </w:r>
      <w:proofErr w:type="gramEnd"/>
      <w:r w:rsidRPr="00F13304">
        <w:rPr>
          <w:rFonts w:ascii="Times New Roman" w:eastAsia="Times New Roman" w:hAnsi="Times New Roman" w:cs="Times New Roman"/>
          <w:sz w:val="24"/>
          <w:szCs w:val="24"/>
          <w:lang w:eastAsia="ru-RU"/>
        </w:rPr>
        <w:t xml:space="preserve"> озимого. Уникальной особенностью этой сельскохозяйственной культуры является ее морозоустойчивсть.</w:t>
      </w:r>
      <w:r w:rsidR="00EA6607" w:rsidRPr="00F13304">
        <w:rPr>
          <w:rFonts w:ascii="Times New Roman" w:eastAsia="Times New Roman" w:hAnsi="Times New Roman" w:cs="Times New Roman"/>
          <w:sz w:val="24"/>
          <w:szCs w:val="24"/>
          <w:lang w:eastAsia="ru-RU"/>
        </w:rPr>
        <w:t xml:space="preserve"> </w:t>
      </w:r>
      <w:r w:rsidRPr="00F13304">
        <w:rPr>
          <w:rFonts w:ascii="Times New Roman" w:eastAsia="Times New Roman" w:hAnsi="Times New Roman" w:cs="Times New Roman"/>
          <w:sz w:val="24"/>
          <w:szCs w:val="24"/>
          <w:lang w:eastAsia="ru-RU"/>
        </w:rPr>
        <w:t>Рыжик посевной способен прорастать даже при +1</w:t>
      </w:r>
      <w:proofErr w:type="gramStart"/>
      <w:r w:rsidRPr="00F13304">
        <w:rPr>
          <w:rFonts w:ascii="Times New Roman" w:eastAsia="Times New Roman" w:hAnsi="Times New Roman" w:cs="Times New Roman"/>
          <w:sz w:val="24"/>
          <w:szCs w:val="24"/>
          <w:lang w:eastAsia="ru-RU"/>
        </w:rPr>
        <w:t>°С</w:t>
      </w:r>
      <w:proofErr w:type="gramEnd"/>
      <w:r w:rsidRPr="00F13304">
        <w:rPr>
          <w:rFonts w:ascii="Times New Roman" w:eastAsia="Times New Roman" w:hAnsi="Times New Roman" w:cs="Times New Roman"/>
          <w:sz w:val="24"/>
          <w:szCs w:val="24"/>
          <w:lang w:eastAsia="ru-RU"/>
        </w:rPr>
        <w:t xml:space="preserve">, и спокойно переносить в проросшем состоянии весенние заморозки до -10°С. </w:t>
      </w:r>
    </w:p>
    <w:p w:rsidR="005E1F74" w:rsidRPr="00F13304" w:rsidRDefault="005E1F74" w:rsidP="00D0057A">
      <w:pPr>
        <w:shd w:val="clear" w:color="auto" w:fill="FFFFFF" w:themeFill="background1"/>
        <w:spacing w:after="0" w:line="360" w:lineRule="auto"/>
        <w:ind w:left="142" w:right="141" w:firstLine="425"/>
        <w:rPr>
          <w:rFonts w:ascii="Times New Roman" w:eastAsia="Times New Roman" w:hAnsi="Times New Roman" w:cs="Times New Roman"/>
          <w:sz w:val="24"/>
          <w:szCs w:val="24"/>
          <w:lang w:eastAsia="ru-RU"/>
        </w:rPr>
      </w:pPr>
      <w:r w:rsidRPr="00F13304">
        <w:rPr>
          <w:rFonts w:ascii="Times New Roman" w:eastAsia="Times New Roman" w:hAnsi="Times New Roman" w:cs="Times New Roman"/>
          <w:sz w:val="24"/>
          <w:szCs w:val="24"/>
          <w:lang w:eastAsia="ru-RU"/>
        </w:rPr>
        <w:t>Самая благоприятная температура для начала прорастания рыжика посевного — +10–12°С. При таких условиях первые всходы начинаются уже через 5–6 дней. </w:t>
      </w:r>
    </w:p>
    <w:p w:rsidR="005E1F74" w:rsidRPr="00F13304" w:rsidRDefault="005E1F74" w:rsidP="00D0057A">
      <w:pPr>
        <w:shd w:val="clear" w:color="auto" w:fill="FFFFFF" w:themeFill="background1"/>
        <w:spacing w:after="0" w:line="360" w:lineRule="auto"/>
        <w:ind w:left="142" w:right="141" w:firstLine="425"/>
        <w:rPr>
          <w:rFonts w:ascii="Times New Roman" w:eastAsia="Times New Roman" w:hAnsi="Times New Roman" w:cs="Times New Roman"/>
          <w:sz w:val="24"/>
          <w:szCs w:val="24"/>
          <w:lang w:eastAsia="ru-RU"/>
        </w:rPr>
      </w:pPr>
      <w:r w:rsidRPr="00F13304">
        <w:rPr>
          <w:rFonts w:ascii="Times New Roman" w:eastAsia="Times New Roman" w:hAnsi="Times New Roman" w:cs="Times New Roman"/>
          <w:noProof/>
          <w:sz w:val="24"/>
          <w:szCs w:val="24"/>
          <w:lang w:eastAsia="ru-RU"/>
        </w:rPr>
        <w:drawing>
          <wp:inline distT="0" distB="0" distL="0" distR="0">
            <wp:extent cx="5237911" cy="1358538"/>
            <wp:effectExtent l="19050" t="0" r="839" b="0"/>
            <wp:docPr id="27" name="Рисунок 9" descr="http://farming.org.ua/files/Camelina/%D0%BE%D0%B1%D1%89%D0%B8%D0%B9%20%D0%B2%D0%B8%D0%B4%20%D0%BF%D0%BE%D1%81%D0%B5%D0%B2%D0%B0%20%D1%80%D1%8B%D0%B6%D0%B8%D0%BA%D0%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farming.org.ua/files/Camelina/%D0%BE%D0%B1%D1%89%D0%B8%D0%B9%20%D0%B2%D0%B8%D0%B4%20%D0%BF%D0%BE%D1%81%D0%B5%D0%B2%D0%B0%20%D1%80%D1%8B%D0%B6%D0%B8%D0%BA%D0%B0.jpg"/>
                    <pic:cNvPicPr>
                      <a:picLocks noChangeAspect="1" noChangeArrowheads="1"/>
                    </pic:cNvPicPr>
                  </pic:nvPicPr>
                  <pic:blipFill>
                    <a:blip r:embed="rId51" cstate="print"/>
                    <a:srcRect/>
                    <a:stretch>
                      <a:fillRect/>
                    </a:stretch>
                  </pic:blipFill>
                  <pic:spPr bwMode="auto">
                    <a:xfrm>
                      <a:off x="0" y="0"/>
                      <a:ext cx="5254492" cy="1362838"/>
                    </a:xfrm>
                    <a:prstGeom prst="rect">
                      <a:avLst/>
                    </a:prstGeom>
                    <a:noFill/>
                    <a:ln w="9525">
                      <a:noFill/>
                      <a:miter lim="800000"/>
                      <a:headEnd/>
                      <a:tailEnd/>
                    </a:ln>
                  </pic:spPr>
                </pic:pic>
              </a:graphicData>
            </a:graphic>
          </wp:inline>
        </w:drawing>
      </w:r>
    </w:p>
    <w:p w:rsidR="00D0057A" w:rsidRDefault="00D0057A" w:rsidP="00D0057A">
      <w:pPr>
        <w:shd w:val="clear" w:color="auto" w:fill="FFFFFF" w:themeFill="background1"/>
        <w:spacing w:after="0" w:line="360" w:lineRule="auto"/>
        <w:ind w:left="142" w:right="141" w:firstLine="425"/>
        <w:rPr>
          <w:rFonts w:ascii="Times New Roman" w:eastAsia="Times New Roman" w:hAnsi="Times New Roman" w:cs="Times New Roman"/>
          <w:b/>
          <w:bCs/>
          <w:iCs/>
          <w:sz w:val="24"/>
          <w:szCs w:val="24"/>
          <w:lang w:eastAsia="ru-RU"/>
        </w:rPr>
      </w:pPr>
      <w:r>
        <w:rPr>
          <w:rFonts w:ascii="Times New Roman" w:eastAsia="Times New Roman" w:hAnsi="Times New Roman" w:cs="Times New Roman"/>
          <w:b/>
          <w:bCs/>
          <w:iCs/>
          <w:sz w:val="24"/>
          <w:szCs w:val="24"/>
          <w:lang w:eastAsia="ru-RU"/>
        </w:rPr>
        <w:t>П</w:t>
      </w:r>
      <w:r w:rsidR="005E1F74" w:rsidRPr="00F13304">
        <w:rPr>
          <w:rFonts w:ascii="Times New Roman" w:eastAsia="Times New Roman" w:hAnsi="Times New Roman" w:cs="Times New Roman"/>
          <w:b/>
          <w:bCs/>
          <w:iCs/>
          <w:sz w:val="24"/>
          <w:szCs w:val="24"/>
          <w:lang w:eastAsia="ru-RU"/>
        </w:rPr>
        <w:t xml:space="preserve">осевы ярового рыжика у фермера в Татарстане: </w:t>
      </w:r>
    </w:p>
    <w:p w:rsidR="00D0057A" w:rsidRDefault="005E1F74" w:rsidP="00D0057A">
      <w:pPr>
        <w:shd w:val="clear" w:color="auto" w:fill="FFFFFF" w:themeFill="background1"/>
        <w:spacing w:after="0" w:line="360" w:lineRule="auto"/>
        <w:ind w:left="142" w:right="141" w:firstLine="425"/>
        <w:rPr>
          <w:rFonts w:ascii="Times New Roman" w:eastAsia="Times New Roman" w:hAnsi="Times New Roman" w:cs="Times New Roman"/>
          <w:b/>
          <w:bCs/>
          <w:iCs/>
          <w:sz w:val="24"/>
          <w:szCs w:val="24"/>
          <w:lang w:eastAsia="ru-RU"/>
        </w:rPr>
      </w:pPr>
      <w:r w:rsidRPr="00F13304">
        <w:rPr>
          <w:rFonts w:ascii="Times New Roman" w:eastAsia="Times New Roman" w:hAnsi="Times New Roman" w:cs="Times New Roman"/>
          <w:b/>
          <w:bCs/>
          <w:iCs/>
          <w:sz w:val="24"/>
          <w:szCs w:val="24"/>
          <w:lang w:eastAsia="ru-RU"/>
        </w:rPr>
        <w:lastRenderedPageBreak/>
        <w:t xml:space="preserve">слева - молодые растения рыжика, справа - общий вид посева рыжика (дата съемки 02.06.2012). </w:t>
      </w:r>
    </w:p>
    <w:p w:rsidR="00D0057A" w:rsidRDefault="005E1F74" w:rsidP="00D0057A">
      <w:pPr>
        <w:shd w:val="clear" w:color="auto" w:fill="FFFFFF" w:themeFill="background1"/>
        <w:tabs>
          <w:tab w:val="center" w:pos="5174"/>
        </w:tabs>
        <w:spacing w:after="0" w:line="360" w:lineRule="auto"/>
        <w:ind w:left="142" w:right="141" w:firstLine="425"/>
        <w:rPr>
          <w:rFonts w:ascii="Times New Roman" w:eastAsia="Times New Roman" w:hAnsi="Times New Roman" w:cs="Times New Roman"/>
          <w:b/>
          <w:bCs/>
          <w:iCs/>
          <w:sz w:val="24"/>
          <w:szCs w:val="24"/>
          <w:lang w:eastAsia="ru-RU"/>
        </w:rPr>
      </w:pPr>
      <w:r w:rsidRPr="00F13304">
        <w:rPr>
          <w:rFonts w:ascii="Times New Roman" w:eastAsia="Times New Roman" w:hAnsi="Times New Roman" w:cs="Times New Roman"/>
          <w:b/>
          <w:bCs/>
          <w:iCs/>
          <w:sz w:val="24"/>
          <w:szCs w:val="24"/>
          <w:lang w:eastAsia="ru-RU"/>
        </w:rPr>
        <w:t xml:space="preserve">Дата посева - 9 мая. </w:t>
      </w:r>
      <w:r w:rsidR="00D0057A">
        <w:rPr>
          <w:rFonts w:ascii="Times New Roman" w:eastAsia="Times New Roman" w:hAnsi="Times New Roman" w:cs="Times New Roman"/>
          <w:b/>
          <w:bCs/>
          <w:iCs/>
          <w:sz w:val="24"/>
          <w:szCs w:val="24"/>
          <w:lang w:eastAsia="ru-RU"/>
        </w:rPr>
        <w:tab/>
        <w:t xml:space="preserve">                                                                      </w:t>
      </w:r>
      <w:r w:rsidRPr="00F13304">
        <w:rPr>
          <w:rFonts w:ascii="Times New Roman" w:eastAsia="Times New Roman" w:hAnsi="Times New Roman" w:cs="Times New Roman"/>
          <w:b/>
          <w:bCs/>
          <w:iCs/>
          <w:sz w:val="24"/>
          <w:szCs w:val="24"/>
          <w:lang w:eastAsia="ru-RU"/>
        </w:rPr>
        <w:t xml:space="preserve">Дата уборки - 25 июля. Сеяли сеялкой СЗ-3.6, убирали комбайном Нива. </w:t>
      </w:r>
    </w:p>
    <w:p w:rsidR="005E1F74" w:rsidRPr="00F13304" w:rsidRDefault="005E1F74" w:rsidP="00D0057A">
      <w:pPr>
        <w:shd w:val="clear" w:color="auto" w:fill="FFFFFF" w:themeFill="background1"/>
        <w:tabs>
          <w:tab w:val="center" w:pos="5174"/>
        </w:tabs>
        <w:spacing w:after="0" w:line="360" w:lineRule="auto"/>
        <w:ind w:left="142" w:right="141" w:firstLine="425"/>
        <w:rPr>
          <w:rFonts w:ascii="Times New Roman" w:eastAsia="Times New Roman" w:hAnsi="Times New Roman" w:cs="Times New Roman"/>
          <w:sz w:val="24"/>
          <w:szCs w:val="24"/>
          <w:lang w:eastAsia="ru-RU"/>
        </w:rPr>
      </w:pPr>
      <w:r w:rsidRPr="00F13304">
        <w:rPr>
          <w:rFonts w:ascii="Times New Roman" w:eastAsia="Times New Roman" w:hAnsi="Times New Roman" w:cs="Times New Roman"/>
          <w:b/>
          <w:bCs/>
          <w:iCs/>
          <w:sz w:val="24"/>
          <w:szCs w:val="24"/>
          <w:lang w:eastAsia="ru-RU"/>
        </w:rPr>
        <w:t>Средняя урожайность была около 1 т/га</w:t>
      </w:r>
    </w:p>
    <w:p w:rsidR="005E1F74" w:rsidRPr="00F13304" w:rsidRDefault="005E1F74" w:rsidP="00F13304">
      <w:pPr>
        <w:shd w:val="clear" w:color="auto" w:fill="FFFFFF" w:themeFill="background1"/>
        <w:spacing w:after="0" w:line="360" w:lineRule="auto"/>
        <w:ind w:left="142" w:right="141" w:firstLine="425"/>
        <w:rPr>
          <w:rFonts w:ascii="Times New Roman" w:eastAsia="Times New Roman" w:hAnsi="Times New Roman" w:cs="Times New Roman"/>
          <w:sz w:val="24"/>
          <w:szCs w:val="24"/>
          <w:lang w:eastAsia="ru-RU"/>
        </w:rPr>
      </w:pPr>
      <w:r w:rsidRPr="00F13304">
        <w:rPr>
          <w:rFonts w:ascii="Times New Roman" w:eastAsia="Times New Roman" w:hAnsi="Times New Roman" w:cs="Times New Roman"/>
          <w:sz w:val="24"/>
          <w:szCs w:val="24"/>
          <w:lang w:eastAsia="ru-RU"/>
        </w:rPr>
        <w:t> При образовании почвенной корки эффективным приемом является довсходовое боронование легкими</w:t>
      </w:r>
      <w:r w:rsidR="00EA6607" w:rsidRPr="00F13304">
        <w:rPr>
          <w:rFonts w:ascii="Times New Roman" w:eastAsia="Times New Roman" w:hAnsi="Times New Roman" w:cs="Times New Roman"/>
          <w:sz w:val="24"/>
          <w:szCs w:val="24"/>
          <w:lang w:eastAsia="ru-RU"/>
        </w:rPr>
        <w:t xml:space="preserve"> </w:t>
      </w:r>
      <w:r w:rsidRPr="00F13304">
        <w:rPr>
          <w:rFonts w:ascii="Times New Roman" w:eastAsia="Times New Roman" w:hAnsi="Times New Roman" w:cs="Times New Roman"/>
          <w:sz w:val="24"/>
          <w:szCs w:val="24"/>
          <w:lang w:eastAsia="ru-RU"/>
        </w:rPr>
        <w:t>зубовыми боронами на скорости - 5-6 км / ч. Но</w:t>
      </w:r>
      <w:r w:rsidR="003A4E7D" w:rsidRPr="00F13304">
        <w:rPr>
          <w:rFonts w:ascii="Times New Roman" w:eastAsia="Times New Roman" w:hAnsi="Times New Roman" w:cs="Times New Roman"/>
          <w:sz w:val="24"/>
          <w:szCs w:val="24"/>
          <w:lang w:eastAsia="ru-RU"/>
        </w:rPr>
        <w:t xml:space="preserve">, </w:t>
      </w:r>
      <w:r w:rsidRPr="00F13304">
        <w:rPr>
          <w:rFonts w:ascii="Times New Roman" w:eastAsia="Times New Roman" w:hAnsi="Times New Roman" w:cs="Times New Roman"/>
          <w:sz w:val="24"/>
          <w:szCs w:val="24"/>
          <w:lang w:eastAsia="ru-RU"/>
        </w:rPr>
        <w:t xml:space="preserve"> если семена уже проросли, то такое боронование </w:t>
      </w:r>
      <w:r w:rsidR="003A4E7D" w:rsidRPr="00F13304">
        <w:rPr>
          <w:rFonts w:ascii="Times New Roman" w:eastAsia="Times New Roman" w:hAnsi="Times New Roman" w:cs="Times New Roman"/>
          <w:sz w:val="24"/>
          <w:szCs w:val="24"/>
          <w:lang w:eastAsia="ru-RU"/>
        </w:rPr>
        <w:t xml:space="preserve"> нежелательно - </w:t>
      </w:r>
      <w:r w:rsidRPr="00F13304">
        <w:rPr>
          <w:rFonts w:ascii="Times New Roman" w:eastAsia="Times New Roman" w:hAnsi="Times New Roman" w:cs="Times New Roman"/>
          <w:sz w:val="24"/>
          <w:szCs w:val="24"/>
          <w:lang w:eastAsia="ru-RU"/>
        </w:rPr>
        <w:t>может полностью уничтожить посев.</w:t>
      </w:r>
    </w:p>
    <w:p w:rsidR="005E1F74" w:rsidRPr="00F13304" w:rsidRDefault="005E1F74" w:rsidP="00F13304">
      <w:pPr>
        <w:shd w:val="clear" w:color="auto" w:fill="FFFFFF" w:themeFill="background1"/>
        <w:spacing w:after="0" w:line="360" w:lineRule="auto"/>
        <w:ind w:left="142" w:right="141" w:firstLine="425"/>
        <w:rPr>
          <w:rFonts w:ascii="Times New Roman" w:eastAsia="Times New Roman" w:hAnsi="Times New Roman" w:cs="Times New Roman"/>
          <w:sz w:val="24"/>
          <w:szCs w:val="24"/>
          <w:lang w:eastAsia="ru-RU"/>
        </w:rPr>
      </w:pPr>
      <w:r w:rsidRPr="00F13304">
        <w:rPr>
          <w:rFonts w:ascii="Times New Roman" w:eastAsia="Times New Roman" w:hAnsi="Times New Roman" w:cs="Times New Roman"/>
          <w:b/>
          <w:sz w:val="24"/>
          <w:szCs w:val="24"/>
          <w:lang w:eastAsia="ru-RU"/>
        </w:rPr>
        <w:t xml:space="preserve">К болезням и поражениям вредоносных насекомых рыжик тоже не особо восприимчив, </w:t>
      </w:r>
      <w:r w:rsidR="003A4E7D" w:rsidRPr="00F13304">
        <w:rPr>
          <w:rFonts w:ascii="Times New Roman" w:eastAsia="Times New Roman" w:hAnsi="Times New Roman" w:cs="Times New Roman"/>
          <w:b/>
          <w:sz w:val="24"/>
          <w:szCs w:val="24"/>
          <w:lang w:eastAsia="ru-RU"/>
        </w:rPr>
        <w:t xml:space="preserve"> </w:t>
      </w:r>
      <w:r w:rsidRPr="00F13304">
        <w:rPr>
          <w:rFonts w:ascii="Times New Roman" w:eastAsia="Times New Roman" w:hAnsi="Times New Roman" w:cs="Times New Roman"/>
          <w:sz w:val="24"/>
          <w:szCs w:val="24"/>
          <w:lang w:eastAsia="ru-RU"/>
        </w:rPr>
        <w:t>но всё-таки рыжик иногда поражается болезнями, из которых наиболее распространены:</w:t>
      </w:r>
    </w:p>
    <w:p w:rsidR="005E1F74" w:rsidRPr="00F13304" w:rsidRDefault="005E1F74" w:rsidP="00F13304">
      <w:pPr>
        <w:numPr>
          <w:ilvl w:val="0"/>
          <w:numId w:val="7"/>
        </w:numPr>
        <w:shd w:val="clear" w:color="auto" w:fill="FFFFFF" w:themeFill="background1"/>
        <w:spacing w:before="100" w:beforeAutospacing="1" w:after="0" w:line="360" w:lineRule="auto"/>
        <w:ind w:left="142" w:right="141" w:firstLine="425"/>
        <w:rPr>
          <w:rFonts w:ascii="Times New Roman" w:eastAsia="Times New Roman" w:hAnsi="Times New Roman" w:cs="Times New Roman"/>
          <w:sz w:val="24"/>
          <w:szCs w:val="24"/>
          <w:lang w:eastAsia="ru-RU"/>
        </w:rPr>
      </w:pPr>
      <w:r w:rsidRPr="00F13304">
        <w:rPr>
          <w:rFonts w:ascii="Times New Roman" w:eastAsia="Times New Roman" w:hAnsi="Times New Roman" w:cs="Times New Roman"/>
          <w:sz w:val="24"/>
          <w:szCs w:val="24"/>
          <w:lang w:eastAsia="ru-RU"/>
        </w:rPr>
        <w:t>Ржавчина — листья начинают покрываться бело-желтыми мелкими пятнами, затем проходит поражение стеблей и цветков. Результат — недоразвитие стручков. Причина — затяжная холодная весна.</w:t>
      </w:r>
    </w:p>
    <w:p w:rsidR="005E1F74" w:rsidRPr="00F13304" w:rsidRDefault="005E1F74" w:rsidP="00F13304">
      <w:pPr>
        <w:numPr>
          <w:ilvl w:val="0"/>
          <w:numId w:val="7"/>
        </w:numPr>
        <w:shd w:val="clear" w:color="auto" w:fill="FFFFFF" w:themeFill="background1"/>
        <w:spacing w:before="100" w:beforeAutospacing="1" w:after="0" w:line="360" w:lineRule="auto"/>
        <w:ind w:left="142" w:right="141" w:firstLine="425"/>
        <w:rPr>
          <w:rFonts w:ascii="Times New Roman" w:eastAsia="Times New Roman" w:hAnsi="Times New Roman" w:cs="Times New Roman"/>
          <w:sz w:val="24"/>
          <w:szCs w:val="24"/>
          <w:lang w:eastAsia="ru-RU"/>
        </w:rPr>
      </w:pPr>
      <w:r w:rsidRPr="00F13304">
        <w:rPr>
          <w:rFonts w:ascii="Times New Roman" w:eastAsia="Times New Roman" w:hAnsi="Times New Roman" w:cs="Times New Roman"/>
          <w:sz w:val="24"/>
          <w:szCs w:val="24"/>
          <w:lang w:eastAsia="ru-RU"/>
        </w:rPr>
        <w:t>Ложная мучнистая роса — растение начинает покрываться белым налетом, затормаживая его рост и развитие. Причина — продолжительная дождливая погода и температура менее 16°С.</w:t>
      </w:r>
    </w:p>
    <w:p w:rsidR="005E1F74" w:rsidRPr="00F13304" w:rsidRDefault="005E1F74" w:rsidP="00F13304">
      <w:pPr>
        <w:numPr>
          <w:ilvl w:val="0"/>
          <w:numId w:val="7"/>
        </w:numPr>
        <w:shd w:val="clear" w:color="auto" w:fill="FFFFFF" w:themeFill="background1"/>
        <w:spacing w:before="100" w:beforeAutospacing="1" w:after="0" w:line="360" w:lineRule="auto"/>
        <w:ind w:left="142" w:right="141" w:firstLine="425"/>
        <w:rPr>
          <w:rFonts w:ascii="Times New Roman" w:eastAsia="Times New Roman" w:hAnsi="Times New Roman" w:cs="Times New Roman"/>
          <w:sz w:val="24"/>
          <w:szCs w:val="24"/>
          <w:lang w:eastAsia="ru-RU"/>
        </w:rPr>
      </w:pPr>
      <w:r w:rsidRPr="00F13304">
        <w:rPr>
          <w:rFonts w:ascii="Times New Roman" w:eastAsia="Times New Roman" w:hAnsi="Times New Roman" w:cs="Times New Roman"/>
          <w:sz w:val="24"/>
          <w:szCs w:val="24"/>
          <w:lang w:eastAsia="ru-RU"/>
        </w:rPr>
        <w:t>Мучнистая роса — симптомы те же, что и в ложной мучнистой росе, но данное заболевание может появляться вне зависимости неблагоприятных погодных условий.</w:t>
      </w:r>
    </w:p>
    <w:p w:rsidR="005E1F74" w:rsidRPr="00F13304" w:rsidRDefault="005E1F74" w:rsidP="00F13304">
      <w:pPr>
        <w:numPr>
          <w:ilvl w:val="0"/>
          <w:numId w:val="7"/>
        </w:numPr>
        <w:shd w:val="clear" w:color="auto" w:fill="FFFFFF" w:themeFill="background1"/>
        <w:spacing w:before="100" w:beforeAutospacing="1" w:after="0" w:line="360" w:lineRule="auto"/>
        <w:ind w:left="142" w:right="141" w:firstLine="425"/>
        <w:rPr>
          <w:rFonts w:ascii="Times New Roman" w:eastAsia="Times New Roman" w:hAnsi="Times New Roman" w:cs="Times New Roman"/>
          <w:sz w:val="24"/>
          <w:szCs w:val="24"/>
          <w:lang w:eastAsia="ru-RU"/>
        </w:rPr>
      </w:pPr>
      <w:r w:rsidRPr="00F13304">
        <w:rPr>
          <w:rFonts w:ascii="Times New Roman" w:eastAsia="Times New Roman" w:hAnsi="Times New Roman" w:cs="Times New Roman"/>
          <w:sz w:val="24"/>
          <w:szCs w:val="24"/>
          <w:lang w:eastAsia="ru-RU"/>
        </w:rPr>
        <w:t>Альтернариоз — поражение всего растения точечными или продолжительными некрозами. Эта болезнь развивается в теплый влажный период.</w:t>
      </w:r>
    </w:p>
    <w:p w:rsidR="003A4E7D" w:rsidRPr="00F13304" w:rsidRDefault="005E1F74" w:rsidP="00F13304">
      <w:pPr>
        <w:shd w:val="clear" w:color="auto" w:fill="FFFFFF" w:themeFill="background1"/>
        <w:spacing w:after="0" w:line="360" w:lineRule="auto"/>
        <w:ind w:left="142" w:right="141" w:firstLine="425"/>
        <w:rPr>
          <w:rFonts w:ascii="Times New Roman" w:eastAsia="Times New Roman" w:hAnsi="Times New Roman" w:cs="Times New Roman"/>
          <w:sz w:val="24"/>
          <w:szCs w:val="24"/>
          <w:lang w:eastAsia="ru-RU"/>
        </w:rPr>
      </w:pPr>
      <w:r w:rsidRPr="00F13304">
        <w:rPr>
          <w:rFonts w:ascii="Times New Roman" w:eastAsia="Times New Roman" w:hAnsi="Times New Roman" w:cs="Times New Roman"/>
          <w:sz w:val="24"/>
          <w:szCs w:val="24"/>
          <w:lang w:eastAsia="ru-RU"/>
        </w:rPr>
        <w:t> Методы борьбы и предупреждения этих болезней заключаются в предпосевной обработке семян, а также опрыскивании растений фунгицидами</w:t>
      </w:r>
      <w:r w:rsidR="003A4E7D" w:rsidRPr="00F13304">
        <w:rPr>
          <w:rFonts w:ascii="Times New Roman" w:eastAsia="Times New Roman" w:hAnsi="Times New Roman" w:cs="Times New Roman"/>
          <w:sz w:val="24"/>
          <w:szCs w:val="24"/>
          <w:lang w:eastAsia="ru-RU"/>
        </w:rPr>
        <w:t xml:space="preserve">: </w:t>
      </w:r>
      <w:r w:rsidRPr="00F13304">
        <w:rPr>
          <w:rFonts w:ascii="Times New Roman" w:eastAsia="Times New Roman" w:hAnsi="Times New Roman" w:cs="Times New Roman"/>
          <w:sz w:val="24"/>
          <w:szCs w:val="24"/>
          <w:lang w:eastAsia="ru-RU"/>
        </w:rPr>
        <w:t xml:space="preserve"> Абига-Пик, Бордоская смесь, Аканто-Плюс, Амистар-Экстра. </w:t>
      </w:r>
      <w:r w:rsidR="003A4E7D" w:rsidRPr="00F13304">
        <w:rPr>
          <w:rFonts w:ascii="Times New Roman" w:eastAsia="Times New Roman" w:hAnsi="Times New Roman" w:cs="Times New Roman"/>
          <w:sz w:val="24"/>
          <w:szCs w:val="24"/>
          <w:lang w:eastAsia="ru-RU"/>
        </w:rPr>
        <w:t xml:space="preserve"> </w:t>
      </w:r>
    </w:p>
    <w:p w:rsidR="005E1F74" w:rsidRPr="00F13304" w:rsidRDefault="005E1F74" w:rsidP="00F13304">
      <w:pPr>
        <w:shd w:val="clear" w:color="auto" w:fill="FFFFFF" w:themeFill="background1"/>
        <w:spacing w:after="0" w:line="360" w:lineRule="auto"/>
        <w:ind w:left="142" w:right="141" w:firstLine="425"/>
        <w:rPr>
          <w:rFonts w:ascii="Times New Roman" w:eastAsia="Times New Roman" w:hAnsi="Times New Roman" w:cs="Times New Roman"/>
          <w:sz w:val="24"/>
          <w:szCs w:val="24"/>
          <w:lang w:eastAsia="ru-RU"/>
        </w:rPr>
      </w:pPr>
      <w:r w:rsidRPr="00F13304">
        <w:rPr>
          <w:rFonts w:ascii="Times New Roman" w:eastAsia="Times New Roman" w:hAnsi="Times New Roman" w:cs="Times New Roman"/>
          <w:sz w:val="24"/>
          <w:szCs w:val="24"/>
          <w:lang w:eastAsia="ru-RU"/>
        </w:rPr>
        <w:t>Приблизительный расход жидкости — 300 л/га. Обработка проводится в два этапа — первый в период бутонизации, второй — через две недели.</w:t>
      </w:r>
    </w:p>
    <w:p w:rsidR="003A4E7D" w:rsidRPr="00F13304" w:rsidRDefault="005E1F74" w:rsidP="00F13304">
      <w:pPr>
        <w:shd w:val="clear" w:color="auto" w:fill="FFFFFF" w:themeFill="background1"/>
        <w:spacing w:after="0" w:line="360" w:lineRule="auto"/>
        <w:ind w:left="142" w:right="141" w:firstLine="425"/>
        <w:rPr>
          <w:rFonts w:ascii="Times New Roman" w:eastAsia="Times New Roman" w:hAnsi="Times New Roman" w:cs="Times New Roman"/>
          <w:b/>
          <w:sz w:val="24"/>
          <w:szCs w:val="24"/>
          <w:lang w:eastAsia="ru-RU"/>
        </w:rPr>
      </w:pPr>
      <w:r w:rsidRPr="00F13304">
        <w:rPr>
          <w:rFonts w:ascii="Times New Roman" w:eastAsia="Times New Roman" w:hAnsi="Times New Roman" w:cs="Times New Roman"/>
          <w:b/>
          <w:sz w:val="24"/>
          <w:szCs w:val="24"/>
          <w:lang w:eastAsia="ru-RU"/>
        </w:rPr>
        <w:t>Кроме заболеваний, рыжик могут также повреждать различные насекомые - вредители:</w:t>
      </w:r>
    </w:p>
    <w:p w:rsidR="005E1F74" w:rsidRDefault="005E1F74" w:rsidP="00D329B8">
      <w:pPr>
        <w:pStyle w:val="a3"/>
        <w:numPr>
          <w:ilvl w:val="0"/>
          <w:numId w:val="10"/>
        </w:numPr>
        <w:shd w:val="clear" w:color="auto" w:fill="FFFFFF" w:themeFill="background1"/>
        <w:spacing w:after="0" w:line="360" w:lineRule="auto"/>
        <w:ind w:left="142" w:right="141" w:firstLine="425"/>
        <w:rPr>
          <w:rFonts w:ascii="Times New Roman" w:eastAsia="Times New Roman" w:hAnsi="Times New Roman" w:cs="Times New Roman"/>
          <w:sz w:val="24"/>
          <w:szCs w:val="24"/>
          <w:lang w:eastAsia="ru-RU"/>
        </w:rPr>
      </w:pPr>
      <w:r w:rsidRPr="00F13304">
        <w:rPr>
          <w:rFonts w:ascii="Times New Roman" w:eastAsia="Times New Roman" w:hAnsi="Times New Roman" w:cs="Times New Roman"/>
          <w:sz w:val="24"/>
          <w:szCs w:val="24"/>
          <w:lang w:eastAsia="ru-RU"/>
        </w:rPr>
        <w:t>рапсовый листоед</w:t>
      </w:r>
    </w:p>
    <w:p w:rsidR="005E1F74" w:rsidRPr="00F13304" w:rsidRDefault="005E1F74" w:rsidP="00D329B8">
      <w:pPr>
        <w:numPr>
          <w:ilvl w:val="0"/>
          <w:numId w:val="8"/>
        </w:numPr>
        <w:shd w:val="clear" w:color="auto" w:fill="FFFFFF" w:themeFill="background1"/>
        <w:spacing w:before="100" w:beforeAutospacing="1" w:after="0" w:line="360" w:lineRule="auto"/>
        <w:ind w:left="142" w:right="141" w:firstLine="425"/>
        <w:rPr>
          <w:rFonts w:ascii="Times New Roman" w:eastAsia="Times New Roman" w:hAnsi="Times New Roman" w:cs="Times New Roman"/>
          <w:sz w:val="24"/>
          <w:szCs w:val="24"/>
          <w:lang w:eastAsia="ru-RU"/>
        </w:rPr>
      </w:pPr>
      <w:r w:rsidRPr="00F13304">
        <w:rPr>
          <w:rFonts w:ascii="Times New Roman" w:eastAsia="Times New Roman" w:hAnsi="Times New Roman" w:cs="Times New Roman"/>
          <w:sz w:val="24"/>
          <w:szCs w:val="24"/>
          <w:lang w:eastAsia="ru-RU"/>
        </w:rPr>
        <w:t>скрытнохоботник рапсовый семенной</w:t>
      </w:r>
    </w:p>
    <w:p w:rsidR="005E1F74" w:rsidRPr="00F13304" w:rsidRDefault="005E1F74" w:rsidP="00F13304">
      <w:pPr>
        <w:numPr>
          <w:ilvl w:val="0"/>
          <w:numId w:val="8"/>
        </w:numPr>
        <w:shd w:val="clear" w:color="auto" w:fill="FFFFFF" w:themeFill="background1"/>
        <w:spacing w:before="100" w:beforeAutospacing="1" w:after="0" w:line="360" w:lineRule="auto"/>
        <w:ind w:left="142" w:right="141" w:firstLine="425"/>
        <w:rPr>
          <w:rFonts w:ascii="Times New Roman" w:eastAsia="Times New Roman" w:hAnsi="Times New Roman" w:cs="Times New Roman"/>
          <w:sz w:val="24"/>
          <w:szCs w:val="24"/>
          <w:lang w:eastAsia="ru-RU"/>
        </w:rPr>
      </w:pPr>
      <w:r w:rsidRPr="00F13304">
        <w:rPr>
          <w:rFonts w:ascii="Times New Roman" w:eastAsia="Times New Roman" w:hAnsi="Times New Roman" w:cs="Times New Roman"/>
          <w:sz w:val="24"/>
          <w:szCs w:val="24"/>
          <w:lang w:eastAsia="ru-RU"/>
        </w:rPr>
        <w:t>крестоцветные блошки</w:t>
      </w:r>
    </w:p>
    <w:p w:rsidR="005E1F74" w:rsidRPr="00F13304" w:rsidRDefault="005E1F74" w:rsidP="00F13304">
      <w:pPr>
        <w:numPr>
          <w:ilvl w:val="0"/>
          <w:numId w:val="8"/>
        </w:numPr>
        <w:shd w:val="clear" w:color="auto" w:fill="FFFFFF" w:themeFill="background1"/>
        <w:spacing w:before="100" w:beforeAutospacing="1" w:after="0" w:line="360" w:lineRule="auto"/>
        <w:ind w:left="142" w:right="141" w:firstLine="425"/>
        <w:rPr>
          <w:rFonts w:ascii="Times New Roman" w:eastAsia="Times New Roman" w:hAnsi="Times New Roman" w:cs="Times New Roman"/>
          <w:sz w:val="24"/>
          <w:szCs w:val="24"/>
          <w:lang w:eastAsia="ru-RU"/>
        </w:rPr>
      </w:pPr>
      <w:r w:rsidRPr="00F13304">
        <w:rPr>
          <w:rFonts w:ascii="Times New Roman" w:eastAsia="Times New Roman" w:hAnsi="Times New Roman" w:cs="Times New Roman"/>
          <w:sz w:val="24"/>
          <w:szCs w:val="24"/>
          <w:lang w:eastAsia="ru-RU"/>
        </w:rPr>
        <w:t>жужелица</w:t>
      </w:r>
    </w:p>
    <w:p w:rsidR="005E1F74" w:rsidRPr="00F13304" w:rsidRDefault="005E1F74" w:rsidP="00F13304">
      <w:pPr>
        <w:numPr>
          <w:ilvl w:val="0"/>
          <w:numId w:val="8"/>
        </w:numPr>
        <w:shd w:val="clear" w:color="auto" w:fill="FFFFFF" w:themeFill="background1"/>
        <w:spacing w:before="100" w:beforeAutospacing="1" w:after="0" w:line="360" w:lineRule="auto"/>
        <w:ind w:left="142" w:right="141" w:firstLine="425"/>
        <w:rPr>
          <w:rFonts w:ascii="Times New Roman" w:eastAsia="Times New Roman" w:hAnsi="Times New Roman" w:cs="Times New Roman"/>
          <w:sz w:val="24"/>
          <w:szCs w:val="24"/>
          <w:lang w:eastAsia="ru-RU"/>
        </w:rPr>
      </w:pPr>
      <w:r w:rsidRPr="00F13304">
        <w:rPr>
          <w:rFonts w:ascii="Times New Roman" w:eastAsia="Times New Roman" w:hAnsi="Times New Roman" w:cs="Times New Roman"/>
          <w:sz w:val="24"/>
          <w:szCs w:val="24"/>
          <w:lang w:eastAsia="ru-RU"/>
        </w:rPr>
        <w:t>различные клопы</w:t>
      </w:r>
    </w:p>
    <w:p w:rsidR="005E1F74" w:rsidRPr="00F13304" w:rsidRDefault="005E1F74" w:rsidP="00F13304">
      <w:pPr>
        <w:numPr>
          <w:ilvl w:val="0"/>
          <w:numId w:val="8"/>
        </w:numPr>
        <w:shd w:val="clear" w:color="auto" w:fill="FFFFFF" w:themeFill="background1"/>
        <w:spacing w:before="100" w:beforeAutospacing="1" w:after="0" w:line="360" w:lineRule="auto"/>
        <w:ind w:left="142" w:right="141" w:firstLine="425"/>
        <w:rPr>
          <w:rFonts w:ascii="Times New Roman" w:eastAsia="Times New Roman" w:hAnsi="Times New Roman" w:cs="Times New Roman"/>
          <w:sz w:val="24"/>
          <w:szCs w:val="24"/>
          <w:lang w:eastAsia="ru-RU"/>
        </w:rPr>
      </w:pPr>
      <w:r w:rsidRPr="00F13304">
        <w:rPr>
          <w:rFonts w:ascii="Times New Roman" w:eastAsia="Times New Roman" w:hAnsi="Times New Roman" w:cs="Times New Roman"/>
          <w:sz w:val="24"/>
          <w:szCs w:val="24"/>
          <w:lang w:eastAsia="ru-RU"/>
        </w:rPr>
        <w:t>трипсы и тля</w:t>
      </w:r>
    </w:p>
    <w:p w:rsidR="005E1F74" w:rsidRPr="00F13304" w:rsidRDefault="005E1F74" w:rsidP="00F13304">
      <w:pPr>
        <w:numPr>
          <w:ilvl w:val="0"/>
          <w:numId w:val="8"/>
        </w:numPr>
        <w:shd w:val="clear" w:color="auto" w:fill="FFFFFF" w:themeFill="background1"/>
        <w:spacing w:before="100" w:beforeAutospacing="1" w:after="0" w:line="360" w:lineRule="auto"/>
        <w:ind w:left="142" w:right="141" w:firstLine="425"/>
        <w:rPr>
          <w:rFonts w:ascii="Times New Roman" w:eastAsia="Times New Roman" w:hAnsi="Times New Roman" w:cs="Times New Roman"/>
          <w:sz w:val="24"/>
          <w:szCs w:val="24"/>
          <w:lang w:eastAsia="ru-RU"/>
        </w:rPr>
      </w:pPr>
      <w:r w:rsidRPr="00F13304">
        <w:rPr>
          <w:rFonts w:ascii="Times New Roman" w:eastAsia="Times New Roman" w:hAnsi="Times New Roman" w:cs="Times New Roman"/>
          <w:sz w:val="24"/>
          <w:szCs w:val="24"/>
          <w:lang w:eastAsia="ru-RU"/>
        </w:rPr>
        <w:lastRenderedPageBreak/>
        <w:t>луговой мотылек</w:t>
      </w:r>
    </w:p>
    <w:p w:rsidR="005E1F74" w:rsidRPr="00F13304" w:rsidRDefault="005E1F74" w:rsidP="00F13304">
      <w:pPr>
        <w:numPr>
          <w:ilvl w:val="0"/>
          <w:numId w:val="8"/>
        </w:numPr>
        <w:shd w:val="clear" w:color="auto" w:fill="FFFFFF" w:themeFill="background1"/>
        <w:spacing w:before="100" w:beforeAutospacing="1" w:after="0" w:line="360" w:lineRule="auto"/>
        <w:ind w:left="142" w:right="141" w:firstLine="425"/>
        <w:rPr>
          <w:rFonts w:ascii="Times New Roman" w:eastAsia="Times New Roman" w:hAnsi="Times New Roman" w:cs="Times New Roman"/>
          <w:sz w:val="24"/>
          <w:szCs w:val="24"/>
          <w:lang w:eastAsia="ru-RU"/>
        </w:rPr>
      </w:pPr>
      <w:r w:rsidRPr="00F13304">
        <w:rPr>
          <w:rFonts w:ascii="Times New Roman" w:eastAsia="Times New Roman" w:hAnsi="Times New Roman" w:cs="Times New Roman"/>
          <w:sz w:val="24"/>
          <w:szCs w:val="24"/>
          <w:lang w:eastAsia="ru-RU"/>
        </w:rPr>
        <w:t>совки</w:t>
      </w:r>
      <w:r w:rsidR="00D329B8">
        <w:rPr>
          <w:rFonts w:ascii="Times New Roman" w:eastAsia="Times New Roman" w:hAnsi="Times New Roman" w:cs="Times New Roman"/>
          <w:sz w:val="24"/>
          <w:szCs w:val="24"/>
          <w:lang w:eastAsia="ru-RU"/>
        </w:rPr>
        <w:t>.</w:t>
      </w:r>
    </w:p>
    <w:p w:rsidR="005E1F74" w:rsidRPr="00F13304" w:rsidRDefault="005E1F74" w:rsidP="00F13304">
      <w:pPr>
        <w:shd w:val="clear" w:color="auto" w:fill="FFFFFF" w:themeFill="background1"/>
        <w:spacing w:before="100" w:beforeAutospacing="1" w:after="0" w:line="360" w:lineRule="auto"/>
        <w:ind w:left="142" w:right="141" w:firstLine="425"/>
        <w:rPr>
          <w:rFonts w:ascii="Times New Roman" w:eastAsia="Times New Roman" w:hAnsi="Times New Roman" w:cs="Times New Roman"/>
          <w:sz w:val="24"/>
          <w:szCs w:val="24"/>
          <w:lang w:eastAsia="ru-RU"/>
        </w:rPr>
      </w:pPr>
      <w:r w:rsidRPr="00F13304">
        <w:rPr>
          <w:rFonts w:ascii="Times New Roman" w:eastAsia="Times New Roman" w:hAnsi="Times New Roman" w:cs="Times New Roman"/>
          <w:sz w:val="24"/>
          <w:szCs w:val="24"/>
          <w:lang w:eastAsia="ru-RU"/>
        </w:rPr>
        <w:t>Для борьбы с вредителями используются: Фуфанон, Кинмикс, Актеллик, и др</w:t>
      </w:r>
      <w:r w:rsidR="00D329B8">
        <w:rPr>
          <w:rFonts w:ascii="Times New Roman" w:eastAsia="Times New Roman" w:hAnsi="Times New Roman" w:cs="Times New Roman"/>
          <w:sz w:val="24"/>
          <w:szCs w:val="24"/>
          <w:lang w:eastAsia="ru-RU"/>
        </w:rPr>
        <w:t>угие инсектициды</w:t>
      </w:r>
      <w:r w:rsidRPr="00F13304">
        <w:rPr>
          <w:rFonts w:ascii="Times New Roman" w:eastAsia="Times New Roman" w:hAnsi="Times New Roman" w:cs="Times New Roman"/>
          <w:sz w:val="24"/>
          <w:szCs w:val="24"/>
          <w:lang w:eastAsia="ru-RU"/>
        </w:rPr>
        <w:t>.</w:t>
      </w:r>
    </w:p>
    <w:p w:rsidR="005E1F74" w:rsidRPr="00F13304" w:rsidRDefault="005E1F74" w:rsidP="00F13304">
      <w:pPr>
        <w:shd w:val="clear" w:color="auto" w:fill="FFFFFF" w:themeFill="background1"/>
        <w:spacing w:after="0" w:line="360" w:lineRule="auto"/>
        <w:ind w:left="142" w:right="141" w:firstLine="425"/>
        <w:jc w:val="center"/>
        <w:rPr>
          <w:rFonts w:ascii="Times New Roman" w:eastAsia="Times New Roman" w:hAnsi="Times New Roman" w:cs="Times New Roman"/>
          <w:sz w:val="24"/>
          <w:szCs w:val="24"/>
          <w:lang w:eastAsia="ru-RU"/>
        </w:rPr>
      </w:pPr>
      <w:bookmarkStart w:id="5" w:name="Применение_гербицидов_для_защиты_рыжика_"/>
      <w:r w:rsidRPr="00F13304">
        <w:rPr>
          <w:rFonts w:ascii="Times New Roman" w:eastAsia="Times New Roman" w:hAnsi="Times New Roman" w:cs="Times New Roman"/>
          <w:b/>
          <w:bCs/>
          <w:sz w:val="24"/>
          <w:szCs w:val="24"/>
          <w:lang w:eastAsia="ru-RU"/>
        </w:rPr>
        <w:t>Применение гербицидов для защиты рыжика или камелины</w:t>
      </w:r>
      <w:bookmarkEnd w:id="5"/>
    </w:p>
    <w:p w:rsidR="005E1F74" w:rsidRPr="00F13304" w:rsidRDefault="005E1F74" w:rsidP="00F13304">
      <w:pPr>
        <w:shd w:val="clear" w:color="auto" w:fill="FFFFFF" w:themeFill="background1"/>
        <w:spacing w:after="0" w:line="360" w:lineRule="auto"/>
        <w:ind w:left="142" w:right="141" w:firstLine="425"/>
        <w:rPr>
          <w:rFonts w:ascii="Times New Roman" w:eastAsia="Times New Roman" w:hAnsi="Times New Roman" w:cs="Times New Roman"/>
          <w:sz w:val="24"/>
          <w:szCs w:val="24"/>
          <w:lang w:eastAsia="ru-RU"/>
        </w:rPr>
      </w:pPr>
      <w:r w:rsidRPr="00F13304">
        <w:rPr>
          <w:rFonts w:ascii="Times New Roman" w:eastAsia="Times New Roman" w:hAnsi="Times New Roman" w:cs="Times New Roman"/>
          <w:sz w:val="24"/>
          <w:szCs w:val="24"/>
          <w:lang w:eastAsia="ru-RU"/>
        </w:rPr>
        <w:t>Рыжик посевной способен дать достойный отпор сорнякам, заглушая их рост, поэтому, послевсходовое боронование с целью борьбы с сорной травой, при выращивании рыжика проводится не так часто и интенсивно, как на других масличных культурах.</w:t>
      </w:r>
    </w:p>
    <w:p w:rsidR="003A4E7D" w:rsidRPr="00F13304" w:rsidRDefault="005E1F74" w:rsidP="00F13304">
      <w:pPr>
        <w:shd w:val="clear" w:color="auto" w:fill="FFFFFF" w:themeFill="background1"/>
        <w:spacing w:after="0" w:line="360" w:lineRule="auto"/>
        <w:ind w:left="142" w:right="141" w:firstLine="425"/>
        <w:rPr>
          <w:rFonts w:ascii="Times New Roman" w:eastAsia="Times New Roman" w:hAnsi="Times New Roman" w:cs="Times New Roman"/>
          <w:sz w:val="24"/>
          <w:szCs w:val="24"/>
          <w:lang w:eastAsia="ru-RU"/>
        </w:rPr>
      </w:pPr>
      <w:r w:rsidRPr="00F13304">
        <w:rPr>
          <w:rFonts w:ascii="Times New Roman" w:eastAsia="Times New Roman" w:hAnsi="Times New Roman" w:cs="Times New Roman"/>
          <w:sz w:val="24"/>
          <w:szCs w:val="24"/>
          <w:lang w:eastAsia="ru-RU"/>
        </w:rPr>
        <w:t xml:space="preserve"> Относительно послевсходового боронования посевов рыжика, следует сказать, что растения рыжика, так как и растения рапса, довольно чувствительны к повреждениям при бороновании. </w:t>
      </w:r>
    </w:p>
    <w:p w:rsidR="005E1F74" w:rsidRPr="00F13304" w:rsidRDefault="005E1F74" w:rsidP="00F13304">
      <w:pPr>
        <w:shd w:val="clear" w:color="auto" w:fill="FFFFFF" w:themeFill="background1"/>
        <w:spacing w:after="0" w:line="360" w:lineRule="auto"/>
        <w:ind w:left="142" w:right="141" w:firstLine="425"/>
        <w:rPr>
          <w:rFonts w:ascii="Times New Roman" w:eastAsia="Times New Roman" w:hAnsi="Times New Roman" w:cs="Times New Roman"/>
          <w:sz w:val="24"/>
          <w:szCs w:val="24"/>
          <w:lang w:eastAsia="ru-RU"/>
        </w:rPr>
      </w:pPr>
      <w:r w:rsidRPr="00F13304">
        <w:rPr>
          <w:rFonts w:ascii="Times New Roman" w:eastAsia="Times New Roman" w:hAnsi="Times New Roman" w:cs="Times New Roman"/>
          <w:sz w:val="24"/>
          <w:szCs w:val="24"/>
          <w:lang w:eastAsia="ru-RU"/>
        </w:rPr>
        <w:t>Поэтому, если и проводить боронование, то его следует делать только качественными легкими штригельными боронами, на небольшой скорости и в то время (после 12:00), когда тургор у растений падает.</w:t>
      </w:r>
    </w:p>
    <w:p w:rsidR="005E1F74" w:rsidRPr="00F13304" w:rsidRDefault="005E1F74" w:rsidP="00F13304">
      <w:pPr>
        <w:shd w:val="clear" w:color="auto" w:fill="FFFFFF" w:themeFill="background1"/>
        <w:spacing w:after="0" w:line="360" w:lineRule="auto"/>
        <w:ind w:left="142" w:right="141" w:firstLine="425"/>
        <w:rPr>
          <w:rFonts w:ascii="Times New Roman" w:eastAsia="Times New Roman" w:hAnsi="Times New Roman" w:cs="Times New Roman"/>
          <w:sz w:val="24"/>
          <w:szCs w:val="24"/>
          <w:lang w:eastAsia="ru-RU"/>
        </w:rPr>
      </w:pPr>
      <w:r w:rsidRPr="00F13304">
        <w:rPr>
          <w:rFonts w:ascii="Times New Roman" w:eastAsia="Times New Roman" w:hAnsi="Times New Roman" w:cs="Times New Roman"/>
          <w:sz w:val="24"/>
          <w:szCs w:val="24"/>
          <w:lang w:eastAsia="ru-RU"/>
        </w:rPr>
        <w:t> </w:t>
      </w:r>
      <w:r w:rsidRPr="00F13304">
        <w:rPr>
          <w:rFonts w:ascii="Times New Roman" w:eastAsia="Times New Roman" w:hAnsi="Times New Roman" w:cs="Times New Roman"/>
          <w:b/>
          <w:bCs/>
          <w:sz w:val="24"/>
          <w:szCs w:val="24"/>
          <w:lang w:eastAsia="ru-RU"/>
        </w:rPr>
        <w:t>Официально на рыжик не зарег</w:t>
      </w:r>
      <w:r w:rsidR="003A4E7D" w:rsidRPr="00F13304">
        <w:rPr>
          <w:rFonts w:ascii="Times New Roman" w:eastAsia="Times New Roman" w:hAnsi="Times New Roman" w:cs="Times New Roman"/>
          <w:b/>
          <w:bCs/>
          <w:sz w:val="24"/>
          <w:szCs w:val="24"/>
          <w:lang w:eastAsia="ru-RU"/>
        </w:rPr>
        <w:t>и</w:t>
      </w:r>
      <w:r w:rsidRPr="00F13304">
        <w:rPr>
          <w:rFonts w:ascii="Times New Roman" w:eastAsia="Times New Roman" w:hAnsi="Times New Roman" w:cs="Times New Roman"/>
          <w:b/>
          <w:bCs/>
          <w:sz w:val="24"/>
          <w:szCs w:val="24"/>
          <w:lang w:eastAsia="ru-RU"/>
        </w:rPr>
        <w:t>ст</w:t>
      </w:r>
      <w:r w:rsidR="003A4E7D" w:rsidRPr="00F13304">
        <w:rPr>
          <w:rFonts w:ascii="Times New Roman" w:eastAsia="Times New Roman" w:hAnsi="Times New Roman" w:cs="Times New Roman"/>
          <w:b/>
          <w:bCs/>
          <w:sz w:val="24"/>
          <w:szCs w:val="24"/>
          <w:lang w:eastAsia="ru-RU"/>
        </w:rPr>
        <w:t>р</w:t>
      </w:r>
      <w:r w:rsidRPr="00F13304">
        <w:rPr>
          <w:rFonts w:ascii="Times New Roman" w:eastAsia="Times New Roman" w:hAnsi="Times New Roman" w:cs="Times New Roman"/>
          <w:b/>
          <w:bCs/>
          <w:sz w:val="24"/>
          <w:szCs w:val="24"/>
          <w:lang w:eastAsia="ru-RU"/>
        </w:rPr>
        <w:t>ировано никаких гербицидов, п</w:t>
      </w:r>
      <w:r w:rsidR="003A4E7D" w:rsidRPr="00F13304">
        <w:rPr>
          <w:rFonts w:ascii="Times New Roman" w:eastAsia="Times New Roman" w:hAnsi="Times New Roman" w:cs="Times New Roman"/>
          <w:b/>
          <w:bCs/>
          <w:sz w:val="24"/>
          <w:szCs w:val="24"/>
          <w:lang w:eastAsia="ru-RU"/>
        </w:rPr>
        <w:t xml:space="preserve">оэтому использование гербицидов, рекомендованных для </w:t>
      </w:r>
      <w:r w:rsidRPr="00F13304">
        <w:rPr>
          <w:rFonts w:ascii="Times New Roman" w:eastAsia="Times New Roman" w:hAnsi="Times New Roman" w:cs="Times New Roman"/>
          <w:b/>
          <w:bCs/>
          <w:sz w:val="24"/>
          <w:szCs w:val="24"/>
          <w:lang w:eastAsia="ru-RU"/>
        </w:rPr>
        <w:t xml:space="preserve"> рапс</w:t>
      </w:r>
      <w:r w:rsidR="00D329B8">
        <w:rPr>
          <w:rFonts w:ascii="Times New Roman" w:eastAsia="Times New Roman" w:hAnsi="Times New Roman" w:cs="Times New Roman"/>
          <w:b/>
          <w:bCs/>
          <w:sz w:val="24"/>
          <w:szCs w:val="24"/>
          <w:lang w:eastAsia="ru-RU"/>
        </w:rPr>
        <w:t>а</w:t>
      </w:r>
      <w:r w:rsidRPr="00F13304">
        <w:rPr>
          <w:rFonts w:ascii="Times New Roman" w:eastAsia="Times New Roman" w:hAnsi="Times New Roman" w:cs="Times New Roman"/>
          <w:b/>
          <w:bCs/>
          <w:sz w:val="24"/>
          <w:szCs w:val="24"/>
          <w:lang w:eastAsia="ru-RU"/>
        </w:rPr>
        <w:t xml:space="preserve"> - это риск фермера.</w:t>
      </w:r>
    </w:p>
    <w:p w:rsidR="000F106B" w:rsidRDefault="005E1F74" w:rsidP="00F13304">
      <w:pPr>
        <w:shd w:val="clear" w:color="auto" w:fill="FFFFFF" w:themeFill="background1"/>
        <w:spacing w:after="0" w:line="360" w:lineRule="auto"/>
        <w:ind w:left="142" w:right="141" w:firstLine="425"/>
        <w:rPr>
          <w:rFonts w:ascii="Times New Roman" w:eastAsia="Times New Roman" w:hAnsi="Times New Roman" w:cs="Times New Roman"/>
          <w:sz w:val="24"/>
          <w:szCs w:val="24"/>
          <w:lang w:eastAsia="ru-RU"/>
        </w:rPr>
      </w:pPr>
      <w:r w:rsidRPr="00F13304">
        <w:rPr>
          <w:rFonts w:ascii="Times New Roman" w:eastAsia="Times New Roman" w:hAnsi="Times New Roman" w:cs="Times New Roman"/>
          <w:sz w:val="24"/>
          <w:szCs w:val="24"/>
          <w:lang w:eastAsia="ru-RU"/>
        </w:rPr>
        <w:t xml:space="preserve"> Но, по некоторым данным, учитывая, что рыжик, как и рапс - крестоцветная культура, то и гербициды для рыжика будут аналогичны гербицидам для рапса. </w:t>
      </w:r>
    </w:p>
    <w:p w:rsidR="005E1F74" w:rsidRPr="00F13304" w:rsidRDefault="005E1F74" w:rsidP="00F13304">
      <w:pPr>
        <w:shd w:val="clear" w:color="auto" w:fill="FFFFFF" w:themeFill="background1"/>
        <w:spacing w:after="0" w:line="360" w:lineRule="auto"/>
        <w:ind w:left="142" w:right="141" w:firstLine="425"/>
        <w:rPr>
          <w:rFonts w:ascii="Times New Roman" w:eastAsia="Times New Roman" w:hAnsi="Times New Roman" w:cs="Times New Roman"/>
          <w:sz w:val="24"/>
          <w:szCs w:val="24"/>
          <w:lang w:eastAsia="ru-RU"/>
        </w:rPr>
      </w:pPr>
      <w:r w:rsidRPr="00F13304">
        <w:rPr>
          <w:rFonts w:ascii="Times New Roman" w:eastAsia="Times New Roman" w:hAnsi="Times New Roman" w:cs="Times New Roman"/>
          <w:sz w:val="24"/>
          <w:szCs w:val="24"/>
          <w:lang w:eastAsia="ru-RU"/>
        </w:rPr>
        <w:t>По неофициальным данным - можно использовать любые граминициды </w:t>
      </w:r>
      <w:r w:rsidRPr="00F13304">
        <w:rPr>
          <w:rFonts w:ascii="Times New Roman" w:eastAsia="Times New Roman" w:hAnsi="Times New Roman" w:cs="Times New Roman"/>
          <w:b/>
          <w:bCs/>
          <w:sz w:val="24"/>
          <w:szCs w:val="24"/>
          <w:lang w:eastAsia="ru-RU"/>
        </w:rPr>
        <w:t>для борьбы со злаковыми сорняками:</w:t>
      </w:r>
      <w:r w:rsidRPr="00F13304">
        <w:rPr>
          <w:rFonts w:ascii="Times New Roman" w:eastAsia="Times New Roman" w:hAnsi="Times New Roman" w:cs="Times New Roman"/>
          <w:sz w:val="24"/>
          <w:szCs w:val="24"/>
          <w:lang w:eastAsia="ru-RU"/>
        </w:rPr>
        <w:t>  фюзилад форте (0,5-2,0 л / га), селект (0,4- 1,8 л / га) и др.</w:t>
      </w:r>
    </w:p>
    <w:p w:rsidR="005E1F74" w:rsidRPr="00F13304" w:rsidRDefault="005E1F74" w:rsidP="00F13304">
      <w:pPr>
        <w:shd w:val="clear" w:color="auto" w:fill="FFFFFF" w:themeFill="background1"/>
        <w:spacing w:after="0" w:line="360" w:lineRule="auto"/>
        <w:ind w:left="142" w:right="141" w:firstLine="425"/>
        <w:rPr>
          <w:rFonts w:ascii="Times New Roman" w:eastAsia="Times New Roman" w:hAnsi="Times New Roman" w:cs="Times New Roman"/>
          <w:sz w:val="24"/>
          <w:szCs w:val="24"/>
          <w:lang w:eastAsia="ru-RU"/>
        </w:rPr>
      </w:pPr>
      <w:r w:rsidRPr="00F13304">
        <w:rPr>
          <w:rFonts w:ascii="Times New Roman" w:eastAsia="Times New Roman" w:hAnsi="Times New Roman" w:cs="Times New Roman"/>
          <w:sz w:val="24"/>
          <w:szCs w:val="24"/>
          <w:lang w:eastAsia="ru-RU"/>
        </w:rPr>
        <w:t> Широколистные сорняки - представляют проблему в посевах рыжика. По неофициальным данным - можно использовать некоторые гербициды </w:t>
      </w:r>
      <w:r w:rsidRPr="00F13304">
        <w:rPr>
          <w:rFonts w:ascii="Times New Roman" w:eastAsia="Times New Roman" w:hAnsi="Times New Roman" w:cs="Times New Roman"/>
          <w:b/>
          <w:bCs/>
          <w:sz w:val="24"/>
          <w:szCs w:val="24"/>
          <w:lang w:eastAsia="ru-RU"/>
        </w:rPr>
        <w:t xml:space="preserve">для борьбы </w:t>
      </w:r>
      <w:proofErr w:type="gramStart"/>
      <w:r w:rsidRPr="00F13304">
        <w:rPr>
          <w:rFonts w:ascii="Times New Roman" w:eastAsia="Times New Roman" w:hAnsi="Times New Roman" w:cs="Times New Roman"/>
          <w:b/>
          <w:bCs/>
          <w:sz w:val="24"/>
          <w:szCs w:val="24"/>
          <w:lang w:eastAsia="ru-RU"/>
        </w:rPr>
        <w:t>со</w:t>
      </w:r>
      <w:proofErr w:type="gramEnd"/>
      <w:r w:rsidRPr="00F13304">
        <w:rPr>
          <w:rFonts w:ascii="Times New Roman" w:eastAsia="Times New Roman" w:hAnsi="Times New Roman" w:cs="Times New Roman"/>
          <w:b/>
          <w:bCs/>
          <w:sz w:val="24"/>
          <w:szCs w:val="24"/>
          <w:lang w:eastAsia="ru-RU"/>
        </w:rPr>
        <w:t xml:space="preserve"> широколистными сорняками:</w:t>
      </w:r>
      <w:r w:rsidRPr="00F13304">
        <w:rPr>
          <w:rFonts w:ascii="Times New Roman" w:eastAsia="Times New Roman" w:hAnsi="Times New Roman" w:cs="Times New Roman"/>
          <w:sz w:val="24"/>
          <w:szCs w:val="24"/>
          <w:lang w:eastAsia="ru-RU"/>
        </w:rPr>
        <w:t>  лонтрел 300 (0,2-0,5 л/га), трефлан (трифлуралин), эталфлуралин.</w:t>
      </w:r>
    </w:p>
    <w:p w:rsidR="005E1F74" w:rsidRPr="00F13304" w:rsidRDefault="005E1F74" w:rsidP="00F13304">
      <w:pPr>
        <w:shd w:val="clear" w:color="auto" w:fill="FFFFFF" w:themeFill="background1"/>
        <w:spacing w:after="0" w:line="360" w:lineRule="auto"/>
        <w:ind w:left="142" w:right="141" w:firstLine="425"/>
        <w:rPr>
          <w:rFonts w:ascii="Times New Roman" w:eastAsia="Times New Roman" w:hAnsi="Times New Roman" w:cs="Times New Roman"/>
          <w:sz w:val="24"/>
          <w:szCs w:val="24"/>
          <w:lang w:eastAsia="ru-RU"/>
        </w:rPr>
      </w:pPr>
      <w:r w:rsidRPr="00F13304">
        <w:rPr>
          <w:rFonts w:ascii="Times New Roman" w:eastAsia="Times New Roman" w:hAnsi="Times New Roman" w:cs="Times New Roman"/>
          <w:sz w:val="24"/>
          <w:szCs w:val="24"/>
          <w:lang w:eastAsia="ru-RU"/>
        </w:rPr>
        <w:t> Также есть информация о положительном опыте использования:</w:t>
      </w:r>
    </w:p>
    <w:p w:rsidR="005E1F74" w:rsidRPr="00F13304" w:rsidRDefault="005E1F74" w:rsidP="00F13304">
      <w:pPr>
        <w:numPr>
          <w:ilvl w:val="0"/>
          <w:numId w:val="9"/>
        </w:numPr>
        <w:shd w:val="clear" w:color="auto" w:fill="FFFFFF" w:themeFill="background1"/>
        <w:spacing w:after="0" w:line="360" w:lineRule="auto"/>
        <w:ind w:left="142" w:right="141" w:firstLine="425"/>
        <w:rPr>
          <w:rFonts w:ascii="Times New Roman" w:eastAsia="Times New Roman" w:hAnsi="Times New Roman" w:cs="Times New Roman"/>
          <w:sz w:val="24"/>
          <w:szCs w:val="24"/>
          <w:lang w:eastAsia="ru-RU"/>
        </w:rPr>
      </w:pPr>
      <w:r w:rsidRPr="00F13304">
        <w:rPr>
          <w:rFonts w:ascii="Times New Roman" w:eastAsia="Times New Roman" w:hAnsi="Times New Roman" w:cs="Times New Roman"/>
          <w:sz w:val="24"/>
          <w:szCs w:val="24"/>
          <w:lang w:eastAsia="ru-RU"/>
        </w:rPr>
        <w:t>предпосевно</w:t>
      </w:r>
      <w:r w:rsidR="006E70D3" w:rsidRPr="00F13304">
        <w:rPr>
          <w:rFonts w:ascii="Times New Roman" w:eastAsia="Times New Roman" w:hAnsi="Times New Roman" w:cs="Times New Roman"/>
          <w:sz w:val="24"/>
          <w:szCs w:val="24"/>
          <w:lang w:eastAsia="ru-RU"/>
        </w:rPr>
        <w:t>го</w:t>
      </w:r>
      <w:r w:rsidRPr="00F13304">
        <w:rPr>
          <w:rFonts w:ascii="Times New Roman" w:eastAsia="Times New Roman" w:hAnsi="Times New Roman" w:cs="Times New Roman"/>
          <w:sz w:val="24"/>
          <w:szCs w:val="24"/>
          <w:lang w:eastAsia="ru-RU"/>
        </w:rPr>
        <w:t xml:space="preserve"> применени</w:t>
      </w:r>
      <w:r w:rsidR="006E70D3" w:rsidRPr="00F13304">
        <w:rPr>
          <w:rFonts w:ascii="Times New Roman" w:eastAsia="Times New Roman" w:hAnsi="Times New Roman" w:cs="Times New Roman"/>
          <w:sz w:val="24"/>
          <w:szCs w:val="24"/>
          <w:lang w:eastAsia="ru-RU"/>
        </w:rPr>
        <w:t>я</w:t>
      </w:r>
      <w:r w:rsidRPr="00F13304">
        <w:rPr>
          <w:rFonts w:ascii="Times New Roman" w:eastAsia="Times New Roman" w:hAnsi="Times New Roman" w:cs="Times New Roman"/>
          <w:sz w:val="24"/>
          <w:szCs w:val="24"/>
          <w:lang w:eastAsia="ru-RU"/>
        </w:rPr>
        <w:t xml:space="preserve"> глифосата;</w:t>
      </w:r>
    </w:p>
    <w:p w:rsidR="005E1F74" w:rsidRPr="00F13304" w:rsidRDefault="005E1F74" w:rsidP="00F13304">
      <w:pPr>
        <w:numPr>
          <w:ilvl w:val="0"/>
          <w:numId w:val="9"/>
        </w:numPr>
        <w:shd w:val="clear" w:color="auto" w:fill="FFFFFF" w:themeFill="background1"/>
        <w:spacing w:after="0" w:line="360" w:lineRule="auto"/>
        <w:ind w:left="142" w:right="141" w:firstLine="425"/>
        <w:rPr>
          <w:rFonts w:ascii="Times New Roman" w:eastAsia="Times New Roman" w:hAnsi="Times New Roman" w:cs="Times New Roman"/>
          <w:sz w:val="24"/>
          <w:szCs w:val="24"/>
          <w:lang w:eastAsia="ru-RU"/>
        </w:rPr>
      </w:pPr>
      <w:r w:rsidRPr="00F13304">
        <w:rPr>
          <w:rFonts w:ascii="Times New Roman" w:eastAsia="Times New Roman" w:hAnsi="Times New Roman" w:cs="Times New Roman"/>
          <w:sz w:val="24"/>
          <w:szCs w:val="24"/>
          <w:lang w:eastAsia="ru-RU"/>
        </w:rPr>
        <w:t>Бутизан</w:t>
      </w:r>
      <w:r w:rsidR="006E70D3" w:rsidRPr="00F13304">
        <w:rPr>
          <w:rFonts w:ascii="Times New Roman" w:eastAsia="Times New Roman" w:hAnsi="Times New Roman" w:cs="Times New Roman"/>
          <w:sz w:val="24"/>
          <w:szCs w:val="24"/>
          <w:lang w:eastAsia="ru-RU"/>
        </w:rPr>
        <w:t>а</w:t>
      </w:r>
      <w:r w:rsidRPr="00F13304">
        <w:rPr>
          <w:rFonts w:ascii="Times New Roman" w:eastAsia="Times New Roman" w:hAnsi="Times New Roman" w:cs="Times New Roman"/>
          <w:sz w:val="24"/>
          <w:szCs w:val="24"/>
          <w:lang w:eastAsia="ru-RU"/>
        </w:rPr>
        <w:t xml:space="preserve"> 400 </w:t>
      </w:r>
      <w:r w:rsidR="006E70D3" w:rsidRPr="00F13304">
        <w:rPr>
          <w:rFonts w:ascii="Times New Roman" w:eastAsia="Times New Roman" w:hAnsi="Times New Roman" w:cs="Times New Roman"/>
          <w:sz w:val="24"/>
          <w:szCs w:val="24"/>
          <w:lang w:eastAsia="ru-RU"/>
        </w:rPr>
        <w:t xml:space="preserve"> - </w:t>
      </w:r>
      <w:r w:rsidRPr="00F13304">
        <w:rPr>
          <w:rFonts w:ascii="Times New Roman" w:eastAsia="Times New Roman" w:hAnsi="Times New Roman" w:cs="Times New Roman"/>
          <w:sz w:val="24"/>
          <w:szCs w:val="24"/>
          <w:lang w:eastAsia="ru-RU"/>
        </w:rPr>
        <w:t>(1,5л/га);</w:t>
      </w:r>
    </w:p>
    <w:p w:rsidR="005E1F74" w:rsidRPr="00F13304" w:rsidRDefault="005E1F74" w:rsidP="00F13304">
      <w:pPr>
        <w:numPr>
          <w:ilvl w:val="0"/>
          <w:numId w:val="9"/>
        </w:numPr>
        <w:shd w:val="clear" w:color="auto" w:fill="FFFFFF" w:themeFill="background1"/>
        <w:spacing w:after="0" w:line="360" w:lineRule="auto"/>
        <w:ind w:left="142" w:right="141" w:firstLine="425"/>
        <w:rPr>
          <w:rFonts w:ascii="Times New Roman" w:eastAsia="Times New Roman" w:hAnsi="Times New Roman" w:cs="Times New Roman"/>
          <w:sz w:val="24"/>
          <w:szCs w:val="24"/>
          <w:lang w:eastAsia="ru-RU"/>
        </w:rPr>
      </w:pPr>
      <w:r w:rsidRPr="00F13304">
        <w:rPr>
          <w:rFonts w:ascii="Times New Roman" w:eastAsia="Times New Roman" w:hAnsi="Times New Roman" w:cs="Times New Roman"/>
          <w:sz w:val="24"/>
          <w:szCs w:val="24"/>
          <w:lang w:eastAsia="ru-RU"/>
        </w:rPr>
        <w:t>ГАЛЕР</w:t>
      </w:r>
      <w:r w:rsidR="006E70D3" w:rsidRPr="00F13304">
        <w:rPr>
          <w:rFonts w:ascii="Times New Roman" w:eastAsia="Times New Roman" w:hAnsi="Times New Roman" w:cs="Times New Roman"/>
          <w:sz w:val="24"/>
          <w:szCs w:val="24"/>
          <w:lang w:eastAsia="ru-RU"/>
        </w:rPr>
        <w:t xml:space="preserve">Ы </w:t>
      </w:r>
      <w:r w:rsidRPr="00F13304">
        <w:rPr>
          <w:rFonts w:ascii="Times New Roman" w:eastAsia="Times New Roman" w:hAnsi="Times New Roman" w:cs="Times New Roman"/>
          <w:sz w:val="24"/>
          <w:szCs w:val="24"/>
          <w:lang w:eastAsia="ru-RU"/>
        </w:rPr>
        <w:t>334</w:t>
      </w:r>
      <w:r w:rsidR="006E70D3" w:rsidRPr="00F13304">
        <w:rPr>
          <w:rFonts w:ascii="Times New Roman" w:eastAsia="Times New Roman" w:hAnsi="Times New Roman" w:cs="Times New Roman"/>
          <w:sz w:val="24"/>
          <w:szCs w:val="24"/>
          <w:lang w:eastAsia="ru-RU"/>
        </w:rPr>
        <w:t xml:space="preserve"> - </w:t>
      </w:r>
      <w:r w:rsidRPr="00F13304">
        <w:rPr>
          <w:rFonts w:ascii="Times New Roman" w:eastAsia="Times New Roman" w:hAnsi="Times New Roman" w:cs="Times New Roman"/>
          <w:sz w:val="24"/>
          <w:szCs w:val="24"/>
          <w:lang w:eastAsia="ru-RU"/>
        </w:rPr>
        <w:t xml:space="preserve"> (0,3–0,35 л/га)</w:t>
      </w:r>
    </w:p>
    <w:p w:rsidR="005E1F74" w:rsidRPr="00F13304" w:rsidRDefault="005E1F74" w:rsidP="00F13304">
      <w:pPr>
        <w:shd w:val="clear" w:color="auto" w:fill="FFFFFF" w:themeFill="background1"/>
        <w:spacing w:after="0" w:line="360" w:lineRule="auto"/>
        <w:ind w:left="142" w:right="141" w:firstLine="425"/>
        <w:rPr>
          <w:rFonts w:ascii="Times New Roman" w:eastAsia="Times New Roman" w:hAnsi="Times New Roman" w:cs="Times New Roman"/>
          <w:sz w:val="24"/>
          <w:szCs w:val="24"/>
          <w:lang w:eastAsia="ru-RU"/>
        </w:rPr>
      </w:pPr>
      <w:r w:rsidRPr="00F13304">
        <w:rPr>
          <w:rFonts w:ascii="Times New Roman" w:eastAsia="Times New Roman" w:hAnsi="Times New Roman" w:cs="Times New Roman"/>
          <w:sz w:val="24"/>
          <w:szCs w:val="24"/>
          <w:lang w:eastAsia="ru-RU"/>
        </w:rPr>
        <w:t> Для </w:t>
      </w:r>
      <w:r w:rsidRPr="00F13304">
        <w:rPr>
          <w:rFonts w:ascii="Times New Roman" w:eastAsia="Times New Roman" w:hAnsi="Times New Roman" w:cs="Times New Roman"/>
          <w:b/>
          <w:bCs/>
          <w:sz w:val="24"/>
          <w:szCs w:val="24"/>
          <w:lang w:eastAsia="ru-RU"/>
        </w:rPr>
        <w:t>десикации / предуборочной борьбы с сорняками</w:t>
      </w:r>
      <w:r w:rsidRPr="00F13304">
        <w:rPr>
          <w:rFonts w:ascii="Times New Roman" w:eastAsia="Times New Roman" w:hAnsi="Times New Roman" w:cs="Times New Roman"/>
          <w:sz w:val="24"/>
          <w:szCs w:val="24"/>
          <w:lang w:eastAsia="ru-RU"/>
        </w:rPr>
        <w:t> рыжика можно использовать реглон или раундап (глифосаты).</w:t>
      </w:r>
    </w:p>
    <w:p w:rsidR="005E1F74" w:rsidRPr="00F13304" w:rsidRDefault="005E1F74" w:rsidP="00F13304">
      <w:pPr>
        <w:shd w:val="clear" w:color="auto" w:fill="FFFFFF" w:themeFill="background1"/>
        <w:spacing w:after="0" w:line="360" w:lineRule="auto"/>
        <w:ind w:left="142" w:right="141" w:firstLine="425"/>
        <w:rPr>
          <w:rFonts w:ascii="Times New Roman" w:eastAsia="Times New Roman" w:hAnsi="Times New Roman" w:cs="Times New Roman"/>
          <w:sz w:val="24"/>
          <w:szCs w:val="24"/>
          <w:lang w:eastAsia="ru-RU"/>
        </w:rPr>
      </w:pPr>
      <w:r w:rsidRPr="00F13304">
        <w:rPr>
          <w:rFonts w:ascii="Times New Roman" w:eastAsia="Times New Roman" w:hAnsi="Times New Roman" w:cs="Times New Roman"/>
          <w:sz w:val="24"/>
          <w:szCs w:val="24"/>
          <w:lang w:eastAsia="ru-RU"/>
        </w:rPr>
        <w:t> </w:t>
      </w:r>
      <w:bookmarkStart w:id="6" w:name="Подкормка_рыжика_или_камелины_"/>
      <w:r w:rsidRPr="00F13304">
        <w:rPr>
          <w:rFonts w:ascii="Times New Roman" w:eastAsia="Times New Roman" w:hAnsi="Times New Roman" w:cs="Times New Roman"/>
          <w:b/>
          <w:bCs/>
          <w:sz w:val="24"/>
          <w:szCs w:val="24"/>
          <w:lang w:eastAsia="ru-RU"/>
        </w:rPr>
        <w:t xml:space="preserve">Подкормка рыжика </w:t>
      </w:r>
      <w:r w:rsidRPr="00F13304">
        <w:rPr>
          <w:rFonts w:ascii="Times New Roman" w:eastAsia="Times New Roman" w:hAnsi="Times New Roman" w:cs="Times New Roman"/>
          <w:bCs/>
          <w:sz w:val="24"/>
          <w:szCs w:val="24"/>
          <w:lang w:eastAsia="ru-RU"/>
        </w:rPr>
        <w:t>или камелины</w:t>
      </w:r>
      <w:bookmarkEnd w:id="6"/>
      <w:r w:rsidR="006E70D3" w:rsidRPr="00F13304">
        <w:rPr>
          <w:rFonts w:ascii="Times New Roman" w:eastAsia="Times New Roman" w:hAnsi="Times New Roman" w:cs="Times New Roman"/>
          <w:bCs/>
          <w:sz w:val="24"/>
          <w:szCs w:val="24"/>
          <w:lang w:eastAsia="ru-RU"/>
        </w:rPr>
        <w:t xml:space="preserve"> оправдана - р</w:t>
      </w:r>
      <w:r w:rsidRPr="00F13304">
        <w:rPr>
          <w:rFonts w:ascii="Times New Roman" w:eastAsia="Times New Roman" w:hAnsi="Times New Roman" w:cs="Times New Roman"/>
          <w:sz w:val="24"/>
          <w:szCs w:val="24"/>
          <w:lang w:eastAsia="ru-RU"/>
        </w:rPr>
        <w:t>ыжик, так же как и рапс, очень хорошо реагирует на подкормки минеральными удобрениями.</w:t>
      </w:r>
    </w:p>
    <w:p w:rsidR="005E1F74" w:rsidRPr="00F13304" w:rsidRDefault="005E1F74" w:rsidP="00F13304">
      <w:pPr>
        <w:shd w:val="clear" w:color="auto" w:fill="FFFFFF" w:themeFill="background1"/>
        <w:spacing w:after="0" w:line="360" w:lineRule="auto"/>
        <w:ind w:left="142" w:right="141" w:firstLine="425"/>
        <w:rPr>
          <w:rFonts w:ascii="Times New Roman" w:eastAsia="Times New Roman" w:hAnsi="Times New Roman" w:cs="Times New Roman"/>
          <w:sz w:val="24"/>
          <w:szCs w:val="24"/>
          <w:lang w:eastAsia="ru-RU"/>
        </w:rPr>
      </w:pPr>
      <w:bookmarkStart w:id="7" w:name="Семеноводство_рыжика_или_камелины_"/>
      <w:r w:rsidRPr="00F13304">
        <w:rPr>
          <w:rFonts w:ascii="Times New Roman" w:eastAsia="Times New Roman" w:hAnsi="Times New Roman" w:cs="Times New Roman"/>
          <w:b/>
          <w:bCs/>
          <w:sz w:val="24"/>
          <w:szCs w:val="24"/>
          <w:lang w:eastAsia="ru-RU"/>
        </w:rPr>
        <w:t>Семеноводство рыжика или камелины</w:t>
      </w:r>
      <w:bookmarkEnd w:id="7"/>
    </w:p>
    <w:p w:rsidR="005E1F74" w:rsidRPr="00F13304" w:rsidRDefault="005E1F74" w:rsidP="00F13304">
      <w:pPr>
        <w:shd w:val="clear" w:color="auto" w:fill="FFFFFF" w:themeFill="background1"/>
        <w:spacing w:after="0" w:line="360" w:lineRule="auto"/>
        <w:ind w:left="142" w:right="141" w:firstLine="425"/>
        <w:rPr>
          <w:rFonts w:ascii="Times New Roman" w:eastAsia="Times New Roman" w:hAnsi="Times New Roman" w:cs="Times New Roman"/>
          <w:sz w:val="24"/>
          <w:szCs w:val="24"/>
          <w:lang w:eastAsia="ru-RU"/>
        </w:rPr>
      </w:pPr>
      <w:r w:rsidRPr="00F13304">
        <w:rPr>
          <w:rFonts w:ascii="Times New Roman" w:eastAsia="Times New Roman" w:hAnsi="Times New Roman" w:cs="Times New Roman"/>
          <w:sz w:val="24"/>
          <w:szCs w:val="24"/>
          <w:lang w:eastAsia="ru-RU"/>
        </w:rPr>
        <w:lastRenderedPageBreak/>
        <w:t>Для размножения сортовых семян и получения посевных репродукций используют оригинальные семена, полученные от научно-исследовательских институтов и проверенных поставщиков семян.</w:t>
      </w:r>
    </w:p>
    <w:p w:rsidR="00223DF7" w:rsidRPr="00F13304" w:rsidRDefault="00223DF7" w:rsidP="00F13304">
      <w:pPr>
        <w:shd w:val="clear" w:color="auto" w:fill="FFFFFF" w:themeFill="background1"/>
        <w:spacing w:after="0" w:line="360" w:lineRule="auto"/>
        <w:ind w:left="142" w:right="141" w:firstLine="425"/>
        <w:rPr>
          <w:rFonts w:ascii="Times New Roman" w:eastAsia="Times New Roman" w:hAnsi="Times New Roman" w:cs="Times New Roman"/>
          <w:sz w:val="24"/>
          <w:szCs w:val="24"/>
          <w:lang w:eastAsia="ru-RU"/>
        </w:rPr>
      </w:pPr>
      <w:r w:rsidRPr="00F13304">
        <w:rPr>
          <w:rFonts w:ascii="Times New Roman" w:eastAsia="Times New Roman" w:hAnsi="Times New Roman" w:cs="Times New Roman"/>
          <w:noProof/>
          <w:sz w:val="24"/>
          <w:szCs w:val="24"/>
          <w:lang w:eastAsia="ru-RU"/>
        </w:rPr>
        <w:drawing>
          <wp:inline distT="0" distB="0" distL="0" distR="0">
            <wp:extent cx="5545727" cy="1802674"/>
            <wp:effectExtent l="19050" t="0" r="0" b="0"/>
            <wp:docPr id="43" name="Рисунок 1" descr="ozimyy ryzh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zimyy ryzhik"/>
                    <pic:cNvPicPr>
                      <a:picLocks noChangeAspect="1" noChangeArrowheads="1"/>
                    </pic:cNvPicPr>
                  </pic:nvPicPr>
                  <pic:blipFill>
                    <a:blip r:embed="rId52" cstate="print"/>
                    <a:srcRect/>
                    <a:stretch>
                      <a:fillRect/>
                    </a:stretch>
                  </pic:blipFill>
                  <pic:spPr bwMode="auto">
                    <a:xfrm>
                      <a:off x="0" y="0"/>
                      <a:ext cx="5548446" cy="1803558"/>
                    </a:xfrm>
                    <a:prstGeom prst="rect">
                      <a:avLst/>
                    </a:prstGeom>
                    <a:noFill/>
                    <a:ln w="9525">
                      <a:noFill/>
                      <a:miter lim="800000"/>
                      <a:headEnd/>
                      <a:tailEnd/>
                    </a:ln>
                  </pic:spPr>
                </pic:pic>
              </a:graphicData>
            </a:graphic>
          </wp:inline>
        </w:drawing>
      </w:r>
    </w:p>
    <w:p w:rsidR="005E1F74" w:rsidRPr="00E62C87" w:rsidRDefault="005E1F74" w:rsidP="00D329B8">
      <w:pPr>
        <w:pStyle w:val="a3"/>
        <w:shd w:val="clear" w:color="auto" w:fill="FFFFFF" w:themeFill="background1"/>
        <w:spacing w:after="0" w:line="360" w:lineRule="auto"/>
        <w:ind w:left="3556" w:right="141"/>
        <w:rPr>
          <w:rFonts w:ascii="Times New Roman" w:eastAsia="Times New Roman" w:hAnsi="Times New Roman" w:cs="Times New Roman"/>
          <w:sz w:val="24"/>
          <w:szCs w:val="24"/>
          <w:lang w:eastAsia="ru-RU"/>
        </w:rPr>
      </w:pPr>
      <w:bookmarkStart w:id="8" w:name="Уборка_рыжика_или_камелины"/>
      <w:r w:rsidRPr="00E62C87">
        <w:rPr>
          <w:rFonts w:ascii="Times New Roman" w:eastAsia="Times New Roman" w:hAnsi="Times New Roman" w:cs="Times New Roman"/>
          <w:b/>
          <w:bCs/>
          <w:sz w:val="24"/>
          <w:szCs w:val="24"/>
          <w:lang w:eastAsia="ru-RU"/>
        </w:rPr>
        <w:t>Уборка рыжика или камелины</w:t>
      </w:r>
      <w:bookmarkEnd w:id="8"/>
    </w:p>
    <w:p w:rsidR="005E1F74" w:rsidRPr="00F13304" w:rsidRDefault="005E1F74" w:rsidP="000F106B">
      <w:pPr>
        <w:shd w:val="clear" w:color="auto" w:fill="FFFFFF" w:themeFill="background1"/>
        <w:spacing w:after="0" w:line="360" w:lineRule="auto"/>
        <w:ind w:left="142" w:right="141" w:firstLine="425"/>
        <w:rPr>
          <w:rFonts w:ascii="Times New Roman" w:eastAsia="Times New Roman" w:hAnsi="Times New Roman" w:cs="Times New Roman"/>
          <w:sz w:val="24"/>
          <w:szCs w:val="24"/>
          <w:lang w:eastAsia="ru-RU"/>
        </w:rPr>
      </w:pPr>
      <w:r w:rsidRPr="00F13304">
        <w:rPr>
          <w:rFonts w:ascii="Times New Roman" w:eastAsia="Times New Roman" w:hAnsi="Times New Roman" w:cs="Times New Roman"/>
          <w:sz w:val="24"/>
          <w:szCs w:val="24"/>
          <w:lang w:eastAsia="ru-RU"/>
        </w:rPr>
        <w:t xml:space="preserve">Как и рапс, рыжик очень часто осыпается при уборке, а также при полном созревании. Борьбы с осыпанием семян, </w:t>
      </w:r>
      <w:proofErr w:type="gramStart"/>
      <w:r w:rsidRPr="00F13304">
        <w:rPr>
          <w:rFonts w:ascii="Times New Roman" w:eastAsia="Times New Roman" w:hAnsi="Times New Roman" w:cs="Times New Roman"/>
          <w:sz w:val="24"/>
          <w:szCs w:val="24"/>
          <w:lang w:eastAsia="ru-RU"/>
        </w:rPr>
        <w:t>аналогична</w:t>
      </w:r>
      <w:proofErr w:type="gramEnd"/>
      <w:r w:rsidRPr="00F13304">
        <w:rPr>
          <w:rFonts w:ascii="Times New Roman" w:eastAsia="Times New Roman" w:hAnsi="Times New Roman" w:cs="Times New Roman"/>
          <w:sz w:val="24"/>
          <w:szCs w:val="24"/>
          <w:lang w:eastAsia="ru-RU"/>
        </w:rPr>
        <w:t xml:space="preserve"> таковой у </w:t>
      </w:r>
      <w:hyperlink r:id="rId53" w:history="1">
        <w:r w:rsidRPr="00F13304">
          <w:rPr>
            <w:rFonts w:ascii="Times New Roman" w:eastAsia="Times New Roman" w:hAnsi="Times New Roman" w:cs="Times New Roman"/>
            <w:sz w:val="24"/>
            <w:szCs w:val="24"/>
            <w:u w:val="single"/>
            <w:lang w:eastAsia="ru-RU"/>
          </w:rPr>
          <w:t>рапса</w:t>
        </w:r>
      </w:hyperlink>
      <w:r w:rsidRPr="00F13304">
        <w:rPr>
          <w:rFonts w:ascii="Times New Roman" w:eastAsia="Times New Roman" w:hAnsi="Times New Roman" w:cs="Times New Roman"/>
          <w:sz w:val="24"/>
          <w:szCs w:val="24"/>
          <w:lang w:eastAsia="ru-RU"/>
        </w:rPr>
        <w:t>.</w:t>
      </w:r>
    </w:p>
    <w:p w:rsidR="005E1F74" w:rsidRDefault="005E1F74" w:rsidP="000F106B">
      <w:pPr>
        <w:shd w:val="clear" w:color="auto" w:fill="FFFFFF" w:themeFill="background1"/>
        <w:spacing w:after="0" w:line="360" w:lineRule="auto"/>
        <w:ind w:left="142" w:right="141" w:firstLine="425"/>
        <w:rPr>
          <w:rFonts w:ascii="Times New Roman" w:eastAsia="Times New Roman" w:hAnsi="Times New Roman" w:cs="Times New Roman"/>
          <w:sz w:val="24"/>
          <w:szCs w:val="24"/>
          <w:lang w:eastAsia="ru-RU"/>
        </w:rPr>
      </w:pPr>
      <w:r w:rsidRPr="00F13304">
        <w:rPr>
          <w:rFonts w:ascii="Times New Roman" w:eastAsia="Times New Roman" w:hAnsi="Times New Roman" w:cs="Times New Roman"/>
          <w:sz w:val="24"/>
          <w:szCs w:val="24"/>
          <w:lang w:eastAsia="ru-RU"/>
        </w:rPr>
        <w:t xml:space="preserve">Наиболее распространены два метода уборки рыжика - раздельная уборка и </w:t>
      </w:r>
      <w:proofErr w:type="gramStart"/>
      <w:r w:rsidRPr="00F13304">
        <w:rPr>
          <w:rFonts w:ascii="Times New Roman" w:eastAsia="Times New Roman" w:hAnsi="Times New Roman" w:cs="Times New Roman"/>
          <w:sz w:val="24"/>
          <w:szCs w:val="24"/>
          <w:lang w:eastAsia="ru-RU"/>
        </w:rPr>
        <w:t>прямое</w:t>
      </w:r>
      <w:proofErr w:type="gramEnd"/>
      <w:r w:rsidRPr="00F13304">
        <w:rPr>
          <w:rFonts w:ascii="Times New Roman" w:eastAsia="Times New Roman" w:hAnsi="Times New Roman" w:cs="Times New Roman"/>
          <w:sz w:val="24"/>
          <w:szCs w:val="24"/>
          <w:lang w:eastAsia="ru-RU"/>
        </w:rPr>
        <w:t xml:space="preserve"> комбайнирование. </w:t>
      </w:r>
      <w:proofErr w:type="gramStart"/>
      <w:r w:rsidRPr="00F13304">
        <w:rPr>
          <w:rFonts w:ascii="Times New Roman" w:eastAsia="Times New Roman" w:hAnsi="Times New Roman" w:cs="Times New Roman"/>
          <w:sz w:val="24"/>
          <w:szCs w:val="24"/>
          <w:lang w:eastAsia="ru-RU"/>
        </w:rPr>
        <w:t>Прямое</w:t>
      </w:r>
      <w:proofErr w:type="gramEnd"/>
      <w:r w:rsidRPr="00F13304">
        <w:rPr>
          <w:rFonts w:ascii="Times New Roman" w:eastAsia="Times New Roman" w:hAnsi="Times New Roman" w:cs="Times New Roman"/>
          <w:sz w:val="24"/>
          <w:szCs w:val="24"/>
          <w:lang w:eastAsia="ru-RU"/>
        </w:rPr>
        <w:t xml:space="preserve"> комбайнирование - более хороший и выгодный метод уборки рыжика.</w:t>
      </w:r>
    </w:p>
    <w:p w:rsidR="001C5DB9" w:rsidRPr="00F13304" w:rsidRDefault="001C5DB9" w:rsidP="000F106B">
      <w:pPr>
        <w:shd w:val="clear" w:color="auto" w:fill="FFFFFF" w:themeFill="background1"/>
        <w:spacing w:after="0" w:line="360" w:lineRule="auto"/>
        <w:ind w:left="142" w:right="141" w:firstLine="425"/>
        <w:rPr>
          <w:rFonts w:ascii="Times New Roman" w:eastAsia="Times New Roman" w:hAnsi="Times New Roman" w:cs="Times New Roman"/>
          <w:sz w:val="24"/>
          <w:szCs w:val="24"/>
          <w:lang w:eastAsia="ru-RU"/>
        </w:rPr>
      </w:pPr>
      <w:r w:rsidRPr="001C5DB9">
        <w:rPr>
          <w:rFonts w:ascii="Times New Roman" w:eastAsia="Times New Roman" w:hAnsi="Times New Roman" w:cs="Times New Roman"/>
          <w:noProof/>
          <w:sz w:val="24"/>
          <w:szCs w:val="24"/>
          <w:lang w:eastAsia="ru-RU"/>
        </w:rPr>
        <w:drawing>
          <wp:inline distT="0" distB="0" distL="0" distR="0">
            <wp:extent cx="5928723" cy="2076994"/>
            <wp:effectExtent l="19050" t="0" r="0" b="0"/>
            <wp:docPr id="74" name="Рисунок 22" descr="http://biomassmagazine.com/uploads/posts/web/2014/04/UNLCornStover_13981086723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biomassmagazine.com/uploads/posts/web/2014/04/UNLCornStover_13981086723065.jpg"/>
                    <pic:cNvPicPr>
                      <a:picLocks noChangeAspect="1" noChangeArrowheads="1"/>
                    </pic:cNvPicPr>
                  </pic:nvPicPr>
                  <pic:blipFill>
                    <a:blip r:embed="rId54" cstate="print"/>
                    <a:srcRect/>
                    <a:stretch>
                      <a:fillRect/>
                    </a:stretch>
                  </pic:blipFill>
                  <pic:spPr bwMode="auto">
                    <a:xfrm>
                      <a:off x="0" y="0"/>
                      <a:ext cx="5940425" cy="2081094"/>
                    </a:xfrm>
                    <a:prstGeom prst="rect">
                      <a:avLst/>
                    </a:prstGeom>
                    <a:noFill/>
                    <a:ln w="9525">
                      <a:noFill/>
                      <a:miter lim="800000"/>
                      <a:headEnd/>
                      <a:tailEnd/>
                    </a:ln>
                  </pic:spPr>
                </pic:pic>
              </a:graphicData>
            </a:graphic>
          </wp:inline>
        </w:drawing>
      </w:r>
    </w:p>
    <w:p w:rsidR="00B941E4" w:rsidRDefault="00B941E4" w:rsidP="000F106B">
      <w:pPr>
        <w:shd w:val="clear" w:color="auto" w:fill="FFFFFF" w:themeFill="background1"/>
        <w:spacing w:after="0" w:line="360" w:lineRule="auto"/>
        <w:ind w:left="142" w:right="141" w:firstLine="425"/>
        <w:rPr>
          <w:rFonts w:ascii="Times New Roman" w:eastAsia="Times New Roman" w:hAnsi="Times New Roman" w:cs="Times New Roman"/>
          <w:sz w:val="24"/>
          <w:szCs w:val="24"/>
          <w:lang w:eastAsia="ru-RU"/>
        </w:rPr>
      </w:pPr>
    </w:p>
    <w:p w:rsidR="00047403" w:rsidRPr="00C246EF" w:rsidRDefault="00047403" w:rsidP="00047403">
      <w:pPr>
        <w:pStyle w:val="a3"/>
        <w:shd w:val="clear" w:color="auto" w:fill="FFFFFF" w:themeFill="background1"/>
        <w:tabs>
          <w:tab w:val="left" w:pos="-142"/>
        </w:tabs>
        <w:spacing w:line="360" w:lineRule="auto"/>
        <w:ind w:left="-709" w:right="-1843" w:firstLine="425"/>
        <w:textAlignment w:val="top"/>
        <w:rPr>
          <w:rFonts w:ascii="Times New Roman" w:hAnsi="Times New Roman" w:cs="Times New Roman"/>
          <w:b/>
          <w:sz w:val="24"/>
          <w:szCs w:val="24"/>
        </w:rPr>
      </w:pPr>
      <w:r w:rsidRPr="00C246EF">
        <w:rPr>
          <w:rFonts w:ascii="Times New Roman" w:hAnsi="Times New Roman" w:cs="Times New Roman"/>
          <w:b/>
          <w:bCs/>
          <w:sz w:val="24"/>
          <w:szCs w:val="24"/>
        </w:rPr>
        <w:t xml:space="preserve">      2.3.  Направления использования основной и побочной продукции. </w:t>
      </w:r>
    </w:p>
    <w:p w:rsidR="009240E3" w:rsidRPr="0073056D" w:rsidRDefault="009240E3" w:rsidP="009240E3">
      <w:pPr>
        <w:shd w:val="clear" w:color="auto" w:fill="FFFFFF" w:themeFill="background1"/>
        <w:spacing w:after="0" w:line="360" w:lineRule="auto"/>
        <w:ind w:right="141" w:firstLine="567"/>
        <w:rPr>
          <w:rFonts w:ascii="Times New Roman" w:eastAsia="Times New Roman" w:hAnsi="Times New Roman" w:cs="Times New Roman"/>
          <w:sz w:val="24"/>
          <w:szCs w:val="24"/>
          <w:lang w:eastAsia="ru-RU"/>
        </w:rPr>
      </w:pPr>
      <w:r w:rsidRPr="0073056D">
        <w:rPr>
          <w:rFonts w:ascii="Times New Roman" w:eastAsia="Times New Roman" w:hAnsi="Times New Roman" w:cs="Times New Roman"/>
          <w:sz w:val="24"/>
          <w:szCs w:val="24"/>
          <w:lang w:eastAsia="ru-RU"/>
        </w:rPr>
        <w:t>Основной продукт камелины  - это масло, его активно используют в разны</w:t>
      </w:r>
      <w:r>
        <w:rPr>
          <w:rFonts w:ascii="Times New Roman" w:eastAsia="Times New Roman" w:hAnsi="Times New Roman" w:cs="Times New Roman"/>
          <w:sz w:val="24"/>
          <w:szCs w:val="24"/>
          <w:lang w:eastAsia="ru-RU"/>
        </w:rPr>
        <w:t>х сферах нашей жизни.</w:t>
      </w:r>
    </w:p>
    <w:p w:rsidR="009240E3" w:rsidRPr="00F13304" w:rsidRDefault="009240E3" w:rsidP="009240E3">
      <w:pPr>
        <w:shd w:val="clear" w:color="auto" w:fill="FFFFFF" w:themeFill="background1"/>
        <w:spacing w:after="0" w:line="360" w:lineRule="auto"/>
        <w:ind w:right="141"/>
        <w:outlineLvl w:val="1"/>
        <w:rPr>
          <w:rFonts w:ascii="Times New Roman" w:eastAsia="Times New Roman" w:hAnsi="Times New Roman" w:cs="Times New Roman"/>
          <w:sz w:val="24"/>
          <w:szCs w:val="24"/>
          <w:lang w:eastAsia="ru-RU"/>
        </w:rPr>
      </w:pPr>
      <w:r>
        <w:rPr>
          <w:rFonts w:ascii="Times New Roman" w:eastAsia="Times New Roman" w:hAnsi="Times New Roman" w:cs="Times New Roman"/>
          <w:bCs/>
          <w:sz w:val="24"/>
          <w:szCs w:val="24"/>
          <w:lang w:eastAsia="ru-RU"/>
        </w:rPr>
        <w:t xml:space="preserve">        </w:t>
      </w:r>
      <w:r w:rsidRPr="009240E3">
        <w:rPr>
          <w:rFonts w:ascii="Times New Roman" w:eastAsia="Times New Roman" w:hAnsi="Times New Roman" w:cs="Times New Roman"/>
          <w:bCs/>
          <w:sz w:val="24"/>
          <w:szCs w:val="24"/>
          <w:lang w:eastAsia="ru-RU"/>
        </w:rPr>
        <w:t xml:space="preserve"> СВОЙСТВА</w:t>
      </w:r>
      <w:r>
        <w:rPr>
          <w:rFonts w:ascii="Times New Roman" w:eastAsia="Times New Roman" w:hAnsi="Times New Roman" w:cs="Times New Roman"/>
          <w:b/>
          <w:bCs/>
          <w:sz w:val="24"/>
          <w:szCs w:val="24"/>
          <w:lang w:eastAsia="ru-RU"/>
        </w:rPr>
        <w:t xml:space="preserve">  р</w:t>
      </w:r>
      <w:r w:rsidRPr="00F13304">
        <w:rPr>
          <w:rFonts w:ascii="Times New Roman" w:eastAsia="Times New Roman" w:hAnsi="Times New Roman" w:cs="Times New Roman"/>
          <w:sz w:val="24"/>
          <w:szCs w:val="24"/>
          <w:lang w:eastAsia="ru-RU"/>
        </w:rPr>
        <w:t>ыжиково</w:t>
      </w:r>
      <w:r>
        <w:rPr>
          <w:rFonts w:ascii="Times New Roman" w:eastAsia="Times New Roman" w:hAnsi="Times New Roman" w:cs="Times New Roman"/>
          <w:sz w:val="24"/>
          <w:szCs w:val="24"/>
          <w:lang w:eastAsia="ru-RU"/>
        </w:rPr>
        <w:t>го</w:t>
      </w:r>
      <w:r w:rsidRPr="00F13304">
        <w:rPr>
          <w:rFonts w:ascii="Times New Roman" w:eastAsia="Times New Roman" w:hAnsi="Times New Roman" w:cs="Times New Roman"/>
          <w:sz w:val="24"/>
          <w:szCs w:val="24"/>
          <w:lang w:eastAsia="ru-RU"/>
        </w:rPr>
        <w:t xml:space="preserve"> масл</w:t>
      </w:r>
      <w:r>
        <w:rPr>
          <w:rFonts w:ascii="Times New Roman" w:eastAsia="Times New Roman" w:hAnsi="Times New Roman" w:cs="Times New Roman"/>
          <w:sz w:val="24"/>
          <w:szCs w:val="24"/>
          <w:lang w:eastAsia="ru-RU"/>
        </w:rPr>
        <w:t>а обусловлены его особым химическим составом:</w:t>
      </w:r>
    </w:p>
    <w:p w:rsidR="009240E3" w:rsidRPr="00F13304" w:rsidRDefault="009240E3" w:rsidP="009240E3">
      <w:pPr>
        <w:shd w:val="clear" w:color="auto" w:fill="FFFFFF" w:themeFill="background1"/>
        <w:spacing w:after="0" w:line="360" w:lineRule="auto"/>
        <w:ind w:left="142" w:right="141" w:firstLine="425"/>
        <w:rPr>
          <w:rFonts w:ascii="Times New Roman" w:eastAsia="Times New Roman" w:hAnsi="Times New Roman" w:cs="Times New Roman"/>
          <w:sz w:val="24"/>
          <w:szCs w:val="24"/>
          <w:lang w:eastAsia="ru-RU"/>
        </w:rPr>
      </w:pPr>
      <w:r w:rsidRPr="00F13304">
        <w:rPr>
          <w:rFonts w:ascii="Times New Roman" w:eastAsia="Times New Roman" w:hAnsi="Times New Roman" w:cs="Times New Roman"/>
          <w:sz w:val="24"/>
          <w:szCs w:val="24"/>
          <w:lang w:eastAsia="ru-RU"/>
        </w:rPr>
        <w:t xml:space="preserve">  - </w:t>
      </w:r>
      <w:r w:rsidRPr="00F13304">
        <w:rPr>
          <w:rFonts w:ascii="Times New Roman" w:eastAsia="Times New Roman" w:hAnsi="Times New Roman" w:cs="Times New Roman"/>
          <w:b/>
          <w:sz w:val="24"/>
          <w:szCs w:val="24"/>
          <w:lang w:eastAsia="ru-RU"/>
        </w:rPr>
        <w:t>прекрасный антиоксидант</w:t>
      </w:r>
      <w:r w:rsidRPr="00F13304">
        <w:rPr>
          <w:rFonts w:ascii="Times New Roman" w:eastAsia="Times New Roman" w:hAnsi="Times New Roman" w:cs="Times New Roman"/>
          <w:sz w:val="24"/>
          <w:szCs w:val="24"/>
          <w:lang w:eastAsia="ru-RU"/>
        </w:rPr>
        <w:t xml:space="preserve"> - за счет повышенного содержания витамина</w:t>
      </w:r>
      <w:proofErr w:type="gramStart"/>
      <w:r w:rsidRPr="00F13304">
        <w:rPr>
          <w:rFonts w:ascii="Times New Roman" w:eastAsia="Times New Roman" w:hAnsi="Times New Roman" w:cs="Times New Roman"/>
          <w:sz w:val="24"/>
          <w:szCs w:val="24"/>
          <w:lang w:eastAsia="ru-RU"/>
        </w:rPr>
        <w:t xml:space="preserve"> Е</w:t>
      </w:r>
      <w:proofErr w:type="gramEnd"/>
      <w:r w:rsidRPr="00F13304">
        <w:rPr>
          <w:rFonts w:ascii="Times New Roman" w:eastAsia="Times New Roman" w:hAnsi="Times New Roman" w:cs="Times New Roman"/>
          <w:sz w:val="24"/>
          <w:szCs w:val="24"/>
          <w:lang w:eastAsia="ru-RU"/>
        </w:rPr>
        <w:t>;</w:t>
      </w:r>
    </w:p>
    <w:p w:rsidR="009240E3" w:rsidRPr="00F13304" w:rsidRDefault="009240E3" w:rsidP="009240E3">
      <w:pPr>
        <w:shd w:val="clear" w:color="auto" w:fill="FFFFFF" w:themeFill="background1"/>
        <w:spacing w:after="0" w:line="360" w:lineRule="auto"/>
        <w:ind w:left="142" w:right="141" w:firstLine="425"/>
        <w:rPr>
          <w:rFonts w:ascii="Times New Roman" w:eastAsia="Times New Roman" w:hAnsi="Times New Roman" w:cs="Times New Roman"/>
          <w:iCs/>
          <w:sz w:val="24"/>
          <w:szCs w:val="24"/>
          <w:lang w:eastAsia="ru-RU"/>
        </w:rPr>
      </w:pPr>
      <w:r w:rsidRPr="00F13304">
        <w:rPr>
          <w:rFonts w:ascii="Times New Roman" w:eastAsia="Times New Roman" w:hAnsi="Times New Roman" w:cs="Times New Roman"/>
          <w:sz w:val="24"/>
          <w:szCs w:val="24"/>
          <w:lang w:eastAsia="ru-RU"/>
        </w:rPr>
        <w:t xml:space="preserve"> - </w:t>
      </w:r>
      <w:r w:rsidRPr="00F13304">
        <w:rPr>
          <w:rFonts w:ascii="Times New Roman" w:eastAsia="Times New Roman" w:hAnsi="Times New Roman" w:cs="Times New Roman"/>
          <w:b/>
          <w:sz w:val="24"/>
          <w:szCs w:val="24"/>
          <w:lang w:eastAsia="ru-RU"/>
        </w:rPr>
        <w:t>эффективный компонент в комплексном лечении болезней сердечно-сосудистой системы</w:t>
      </w:r>
      <w:r w:rsidRPr="00F13304">
        <w:rPr>
          <w:rFonts w:ascii="Times New Roman" w:eastAsia="Times New Roman" w:hAnsi="Times New Roman" w:cs="Times New Roman"/>
          <w:sz w:val="24"/>
          <w:szCs w:val="24"/>
          <w:lang w:eastAsia="ru-RU"/>
        </w:rPr>
        <w:t>, за счёт жирных кислот (около 60%):  стабилизации артериального давления, нормализации холестерина и липидного обмена, (н</w:t>
      </w:r>
      <w:r w:rsidRPr="00F13304">
        <w:rPr>
          <w:rFonts w:ascii="Times New Roman" w:eastAsia="Times New Roman" w:hAnsi="Times New Roman" w:cs="Times New Roman"/>
          <w:b/>
          <w:bCs/>
          <w:iCs/>
          <w:sz w:val="24"/>
          <w:szCs w:val="24"/>
          <w:lang w:eastAsia="ru-RU"/>
        </w:rPr>
        <w:t>адо помнить,</w:t>
      </w:r>
      <w:r w:rsidRPr="00F13304">
        <w:rPr>
          <w:rFonts w:ascii="Times New Roman" w:eastAsia="Times New Roman" w:hAnsi="Times New Roman" w:cs="Times New Roman"/>
          <w:bCs/>
          <w:iCs/>
          <w:sz w:val="24"/>
          <w:szCs w:val="24"/>
          <w:lang w:eastAsia="ru-RU"/>
        </w:rPr>
        <w:t xml:space="preserve"> оно </w:t>
      </w:r>
      <w:r w:rsidRPr="00F13304">
        <w:rPr>
          <w:rFonts w:ascii="Times New Roman" w:eastAsia="Times New Roman" w:hAnsi="Times New Roman" w:cs="Times New Roman"/>
          <w:iCs/>
          <w:sz w:val="24"/>
          <w:szCs w:val="24"/>
          <w:lang w:eastAsia="ru-RU"/>
        </w:rPr>
        <w:t xml:space="preserve">может дать </w:t>
      </w:r>
      <w:r w:rsidRPr="00F13304">
        <w:rPr>
          <w:rFonts w:ascii="Times New Roman" w:eastAsia="Times New Roman" w:hAnsi="Times New Roman" w:cs="Times New Roman"/>
          <w:iCs/>
          <w:sz w:val="24"/>
          <w:szCs w:val="24"/>
          <w:lang w:eastAsia="ru-RU"/>
        </w:rPr>
        <w:lastRenderedPageBreak/>
        <w:t>аллергические проявления, поэтому перед применением необходимо провести тест на индивидуальную непереносимость;</w:t>
      </w:r>
    </w:p>
    <w:p w:rsidR="009240E3" w:rsidRPr="00F13304" w:rsidRDefault="009240E3" w:rsidP="009240E3">
      <w:pPr>
        <w:shd w:val="clear" w:color="auto" w:fill="FFFFFF" w:themeFill="background1"/>
        <w:spacing w:after="0" w:line="360" w:lineRule="auto"/>
        <w:ind w:left="142" w:right="141" w:firstLine="425"/>
        <w:rPr>
          <w:rFonts w:ascii="Times New Roman" w:eastAsia="Times New Roman" w:hAnsi="Times New Roman" w:cs="Times New Roman"/>
          <w:sz w:val="24"/>
          <w:szCs w:val="24"/>
          <w:lang w:eastAsia="ru-RU"/>
        </w:rPr>
      </w:pPr>
      <w:r w:rsidRPr="00F13304">
        <w:rPr>
          <w:rFonts w:ascii="Times New Roman" w:eastAsia="Times New Roman" w:hAnsi="Times New Roman" w:cs="Times New Roman"/>
          <w:bCs/>
          <w:sz w:val="24"/>
          <w:szCs w:val="24"/>
          <w:lang w:eastAsia="ru-RU"/>
        </w:rPr>
        <w:t xml:space="preserve">-  </w:t>
      </w:r>
      <w:r w:rsidRPr="00F13304">
        <w:rPr>
          <w:rFonts w:ascii="Times New Roman" w:eastAsia="Times New Roman" w:hAnsi="Times New Roman" w:cs="Times New Roman"/>
          <w:b/>
          <w:bCs/>
          <w:sz w:val="24"/>
          <w:szCs w:val="24"/>
          <w:lang w:eastAsia="ru-RU"/>
        </w:rPr>
        <w:t>источник магния, бета-каротина и групп витаминов D, F, R и Е</w:t>
      </w:r>
      <w:r w:rsidRPr="00F13304">
        <w:rPr>
          <w:rFonts w:ascii="Times New Roman" w:eastAsia="Times New Roman" w:hAnsi="Times New Roman" w:cs="Times New Roman"/>
          <w:bCs/>
          <w:sz w:val="24"/>
          <w:szCs w:val="24"/>
          <w:lang w:eastAsia="ru-RU"/>
        </w:rPr>
        <w:t>., за счет п</w:t>
      </w:r>
      <w:r w:rsidRPr="00F13304">
        <w:rPr>
          <w:rFonts w:ascii="Times New Roman" w:eastAsia="Times New Roman" w:hAnsi="Times New Roman" w:cs="Times New Roman"/>
          <w:sz w:val="24"/>
          <w:szCs w:val="24"/>
          <w:lang w:eastAsia="ru-RU"/>
        </w:rPr>
        <w:t xml:space="preserve">оликислоты Омега-3 и 6 стабилизируется гормональный баланс. </w:t>
      </w:r>
    </w:p>
    <w:p w:rsidR="009240E3" w:rsidRPr="00F13304" w:rsidRDefault="009240E3" w:rsidP="009240E3">
      <w:pPr>
        <w:shd w:val="clear" w:color="auto" w:fill="FFFFFF" w:themeFill="background1"/>
        <w:spacing w:after="0" w:line="360" w:lineRule="auto"/>
        <w:ind w:left="142" w:right="141" w:firstLine="425"/>
        <w:rPr>
          <w:rFonts w:ascii="Times New Roman" w:eastAsia="Times New Roman" w:hAnsi="Times New Roman" w:cs="Times New Roman"/>
          <w:sz w:val="24"/>
          <w:szCs w:val="24"/>
          <w:lang w:eastAsia="ru-RU"/>
        </w:rPr>
      </w:pPr>
      <w:r w:rsidRPr="00F13304">
        <w:rPr>
          <w:rFonts w:ascii="Times New Roman" w:eastAsia="Times New Roman" w:hAnsi="Times New Roman" w:cs="Times New Roman"/>
          <w:sz w:val="24"/>
          <w:szCs w:val="24"/>
          <w:lang w:eastAsia="ru-RU"/>
        </w:rPr>
        <w:t xml:space="preserve">-  </w:t>
      </w:r>
      <w:r w:rsidRPr="00F13304">
        <w:rPr>
          <w:rFonts w:ascii="Times New Roman" w:eastAsia="Times New Roman" w:hAnsi="Times New Roman" w:cs="Times New Roman"/>
          <w:b/>
          <w:sz w:val="24"/>
          <w:szCs w:val="24"/>
          <w:lang w:eastAsia="ru-RU"/>
        </w:rPr>
        <w:t>снимает предменструальный синдромом</w:t>
      </w:r>
      <w:r w:rsidRPr="00F13304">
        <w:rPr>
          <w:rFonts w:ascii="Times New Roman" w:eastAsia="Times New Roman" w:hAnsi="Times New Roman" w:cs="Times New Roman"/>
          <w:sz w:val="24"/>
          <w:szCs w:val="24"/>
          <w:lang w:eastAsia="ru-RU"/>
        </w:rPr>
        <w:t xml:space="preserve"> у мамочек, кормящих грудью</w:t>
      </w:r>
      <w:proofErr w:type="gramStart"/>
      <w:r w:rsidRPr="00F13304">
        <w:rPr>
          <w:rFonts w:ascii="Times New Roman" w:eastAsia="Times New Roman" w:hAnsi="Times New Roman" w:cs="Times New Roman"/>
          <w:sz w:val="24"/>
          <w:szCs w:val="24"/>
          <w:lang w:eastAsia="ru-RU"/>
        </w:rPr>
        <w:t>4</w:t>
      </w:r>
      <w:proofErr w:type="gramEnd"/>
    </w:p>
    <w:p w:rsidR="009240E3" w:rsidRPr="00F13304" w:rsidRDefault="009240E3" w:rsidP="009240E3">
      <w:pPr>
        <w:shd w:val="clear" w:color="auto" w:fill="FFFFFF" w:themeFill="background1"/>
        <w:spacing w:after="0" w:line="360" w:lineRule="auto"/>
        <w:ind w:left="142" w:right="141" w:firstLine="425"/>
        <w:rPr>
          <w:rFonts w:ascii="Times New Roman" w:eastAsia="Times New Roman" w:hAnsi="Times New Roman" w:cs="Times New Roman"/>
          <w:sz w:val="24"/>
          <w:szCs w:val="24"/>
          <w:lang w:eastAsia="ru-RU"/>
        </w:rPr>
      </w:pPr>
      <w:r w:rsidRPr="00F13304">
        <w:rPr>
          <w:rFonts w:ascii="Times New Roman" w:eastAsia="Times New Roman" w:hAnsi="Times New Roman" w:cs="Times New Roman"/>
          <w:sz w:val="24"/>
          <w:szCs w:val="24"/>
          <w:lang w:eastAsia="ru-RU"/>
        </w:rPr>
        <w:t xml:space="preserve">-  </w:t>
      </w:r>
      <w:r w:rsidRPr="00F13304">
        <w:rPr>
          <w:rFonts w:ascii="Times New Roman" w:eastAsia="Times New Roman" w:hAnsi="Times New Roman" w:cs="Times New Roman"/>
          <w:b/>
          <w:sz w:val="24"/>
          <w:szCs w:val="24"/>
          <w:lang w:eastAsia="ru-RU"/>
        </w:rPr>
        <w:t>незаменим в обменных процессах организма</w:t>
      </w:r>
      <w:r w:rsidRPr="00F13304">
        <w:rPr>
          <w:rFonts w:ascii="Times New Roman" w:eastAsia="Times New Roman" w:hAnsi="Times New Roman" w:cs="Times New Roman"/>
          <w:sz w:val="24"/>
          <w:szCs w:val="24"/>
          <w:lang w:eastAsia="ru-RU"/>
        </w:rPr>
        <w:t xml:space="preserve">, как источник Mg,  при </w:t>
      </w:r>
      <w:proofErr w:type="gramStart"/>
      <w:r w:rsidRPr="00F13304">
        <w:rPr>
          <w:rFonts w:ascii="Times New Roman" w:eastAsia="Times New Roman" w:hAnsi="Times New Roman" w:cs="Times New Roman"/>
          <w:sz w:val="24"/>
          <w:szCs w:val="24"/>
          <w:lang w:eastAsia="ru-RU"/>
        </w:rPr>
        <w:t>белковом</w:t>
      </w:r>
      <w:proofErr w:type="gramEnd"/>
      <w:r w:rsidRPr="00F13304">
        <w:rPr>
          <w:rFonts w:ascii="Times New Roman" w:eastAsia="Times New Roman" w:hAnsi="Times New Roman" w:cs="Times New Roman"/>
          <w:sz w:val="24"/>
          <w:szCs w:val="24"/>
          <w:lang w:eastAsia="ru-RU"/>
        </w:rPr>
        <w:t xml:space="preserve"> и углеводном энергообмене;</w:t>
      </w:r>
    </w:p>
    <w:p w:rsidR="009240E3" w:rsidRPr="00F13304" w:rsidRDefault="009240E3" w:rsidP="009240E3">
      <w:pPr>
        <w:shd w:val="clear" w:color="auto" w:fill="FFFFFF" w:themeFill="background1"/>
        <w:spacing w:after="0" w:line="360" w:lineRule="auto"/>
        <w:ind w:left="142" w:right="141" w:firstLine="425"/>
        <w:rPr>
          <w:rFonts w:ascii="Times New Roman" w:eastAsia="Times New Roman" w:hAnsi="Times New Roman" w:cs="Times New Roman"/>
          <w:sz w:val="24"/>
          <w:szCs w:val="24"/>
          <w:lang w:eastAsia="ru-RU"/>
        </w:rPr>
      </w:pPr>
      <w:r w:rsidRPr="00F13304">
        <w:rPr>
          <w:rFonts w:ascii="Times New Roman" w:eastAsia="Times New Roman" w:hAnsi="Times New Roman" w:cs="Times New Roman"/>
          <w:sz w:val="24"/>
          <w:szCs w:val="24"/>
          <w:lang w:eastAsia="ru-RU"/>
        </w:rPr>
        <w:t xml:space="preserve">-  профилактика болезней остеопороза, атеросклероза, повышенного уровня сахара в крови и проблем с предстательной железой. </w:t>
      </w:r>
    </w:p>
    <w:p w:rsidR="009240E3" w:rsidRDefault="009240E3" w:rsidP="009240E3">
      <w:pPr>
        <w:shd w:val="clear" w:color="auto" w:fill="FFFFFF" w:themeFill="background1"/>
        <w:spacing w:after="0" w:line="360" w:lineRule="auto"/>
        <w:ind w:left="142" w:right="141" w:firstLine="425"/>
        <w:rPr>
          <w:rFonts w:ascii="Times New Roman" w:eastAsia="Times New Roman" w:hAnsi="Times New Roman" w:cs="Times New Roman"/>
          <w:iCs/>
          <w:sz w:val="24"/>
          <w:szCs w:val="24"/>
          <w:lang w:eastAsia="ru-RU"/>
        </w:rPr>
      </w:pPr>
      <w:r w:rsidRPr="00F13304">
        <w:rPr>
          <w:rFonts w:ascii="Times New Roman" w:eastAsia="Times New Roman" w:hAnsi="Times New Roman" w:cs="Times New Roman"/>
          <w:b/>
          <w:sz w:val="24"/>
          <w:szCs w:val="24"/>
          <w:lang w:eastAsia="ru-RU"/>
        </w:rPr>
        <w:t xml:space="preserve">Его пищевая ценность, витаминно-минеральный состав и вкусовые качества часто приравнивают к маслу кунжута и семян льна. </w:t>
      </w:r>
      <w:r w:rsidRPr="00F13304">
        <w:rPr>
          <w:rFonts w:ascii="Times New Roman" w:eastAsia="Times New Roman" w:hAnsi="Times New Roman" w:cs="Times New Roman"/>
          <w:iCs/>
          <w:sz w:val="24"/>
          <w:szCs w:val="24"/>
          <w:lang w:eastAsia="ru-RU"/>
        </w:rPr>
        <w:t>Существенным плюсом рыжикового масла является то, что оно по составу не уступает льняному, более стабильное и не так быстро окисляется, не является опасным для здоровья.</w:t>
      </w:r>
    </w:p>
    <w:p w:rsidR="009240E3" w:rsidRPr="0073056D" w:rsidRDefault="009240E3" w:rsidP="009240E3">
      <w:pPr>
        <w:pStyle w:val="a3"/>
        <w:shd w:val="clear" w:color="auto" w:fill="FFFFFF" w:themeFill="background1"/>
        <w:spacing w:after="0" w:line="360" w:lineRule="auto"/>
        <w:ind w:left="1440" w:right="141"/>
        <w:jc w:val="center"/>
        <w:outlineLvl w:val="1"/>
        <w:rPr>
          <w:rFonts w:ascii="Times New Roman" w:eastAsia="Times New Roman" w:hAnsi="Times New Roman" w:cs="Times New Roman"/>
          <w:b/>
          <w:bCs/>
          <w:sz w:val="24"/>
          <w:szCs w:val="24"/>
          <w:lang w:eastAsia="ru-RU"/>
        </w:rPr>
      </w:pPr>
      <w:r w:rsidRPr="0073056D">
        <w:rPr>
          <w:rFonts w:ascii="Times New Roman" w:eastAsia="Times New Roman" w:hAnsi="Times New Roman" w:cs="Times New Roman"/>
          <w:b/>
          <w:bCs/>
          <w:sz w:val="24"/>
          <w:szCs w:val="24"/>
          <w:lang w:eastAsia="ru-RU"/>
        </w:rPr>
        <w:t>Применение</w:t>
      </w:r>
      <w:r>
        <w:rPr>
          <w:rFonts w:ascii="Times New Roman" w:eastAsia="Times New Roman" w:hAnsi="Times New Roman" w:cs="Times New Roman"/>
          <w:b/>
          <w:bCs/>
          <w:sz w:val="24"/>
          <w:szCs w:val="24"/>
          <w:lang w:eastAsia="ru-RU"/>
        </w:rPr>
        <w:t xml:space="preserve"> семян и соломы  рыжика.</w:t>
      </w:r>
    </w:p>
    <w:p w:rsidR="009240E3" w:rsidRPr="00F13304" w:rsidRDefault="009240E3" w:rsidP="009240E3">
      <w:pPr>
        <w:shd w:val="clear" w:color="auto" w:fill="FFFFFF" w:themeFill="background1"/>
        <w:spacing w:after="0" w:line="360" w:lineRule="auto"/>
        <w:ind w:left="142" w:right="141" w:firstLine="425"/>
        <w:rPr>
          <w:rFonts w:ascii="Times New Roman" w:eastAsia="Times New Roman" w:hAnsi="Times New Roman" w:cs="Times New Roman"/>
          <w:sz w:val="24"/>
          <w:szCs w:val="24"/>
          <w:lang w:eastAsia="ru-RU"/>
        </w:rPr>
      </w:pPr>
      <w:r w:rsidRPr="00F13304">
        <w:rPr>
          <w:rFonts w:ascii="Times New Roman" w:eastAsia="Times New Roman" w:hAnsi="Times New Roman" w:cs="Times New Roman"/>
          <w:b/>
          <w:sz w:val="24"/>
          <w:szCs w:val="24"/>
          <w:lang w:eastAsia="ru-RU"/>
        </w:rPr>
        <w:t>В сельском хозяйстве</w:t>
      </w:r>
      <w:r w:rsidRPr="00F13304">
        <w:rPr>
          <w:rFonts w:ascii="Times New Roman" w:eastAsia="Times New Roman" w:hAnsi="Times New Roman" w:cs="Times New Roman"/>
          <w:sz w:val="24"/>
          <w:szCs w:val="24"/>
          <w:lang w:eastAsia="ru-RU"/>
        </w:rPr>
        <w:t xml:space="preserve"> - рыжик является основной базовой культурой для производства масляного продукта и основы для сбора меда в пчеловодстве</w:t>
      </w:r>
      <w:proofErr w:type="gramStart"/>
      <w:r w:rsidRPr="00F13304">
        <w:rPr>
          <w:rFonts w:ascii="Times New Roman" w:eastAsia="Times New Roman" w:hAnsi="Times New Roman" w:cs="Times New Roman"/>
          <w:sz w:val="24"/>
          <w:szCs w:val="24"/>
          <w:lang w:eastAsia="ru-RU"/>
        </w:rPr>
        <w:t>.</w:t>
      </w:r>
      <w:proofErr w:type="gramEnd"/>
      <w:r w:rsidRPr="00F13304">
        <w:rPr>
          <w:rFonts w:ascii="Times New Roman" w:eastAsia="Times New Roman" w:hAnsi="Times New Roman" w:cs="Times New Roman"/>
          <w:sz w:val="24"/>
          <w:szCs w:val="24"/>
          <w:lang w:eastAsia="ru-RU"/>
        </w:rPr>
        <w:t xml:space="preserve">  </w:t>
      </w:r>
      <w:proofErr w:type="gramStart"/>
      <w:r w:rsidRPr="00F13304">
        <w:rPr>
          <w:rFonts w:ascii="Times New Roman" w:eastAsia="Times New Roman" w:hAnsi="Times New Roman" w:cs="Times New Roman"/>
          <w:sz w:val="24"/>
          <w:szCs w:val="24"/>
          <w:lang w:eastAsia="ru-RU"/>
        </w:rPr>
        <w:t>о</w:t>
      </w:r>
      <w:proofErr w:type="gramEnd"/>
      <w:r w:rsidRPr="00F13304">
        <w:rPr>
          <w:rFonts w:ascii="Times New Roman" w:eastAsia="Times New Roman" w:hAnsi="Times New Roman" w:cs="Times New Roman"/>
          <w:sz w:val="24"/>
          <w:szCs w:val="24"/>
          <w:lang w:eastAsia="ru-RU"/>
        </w:rPr>
        <w:t>тличный исходный ингредиент для изготовления биотоплива и сырье для лакокрасочного производства.</w:t>
      </w:r>
    </w:p>
    <w:p w:rsidR="009240E3" w:rsidRPr="00F13304" w:rsidRDefault="009240E3" w:rsidP="009240E3">
      <w:pPr>
        <w:shd w:val="clear" w:color="auto" w:fill="FFFFFF" w:themeFill="background1"/>
        <w:spacing w:after="0" w:line="360" w:lineRule="auto"/>
        <w:ind w:left="142" w:right="141" w:firstLine="425"/>
        <w:rPr>
          <w:rFonts w:ascii="Times New Roman" w:eastAsia="Times New Roman" w:hAnsi="Times New Roman" w:cs="Times New Roman"/>
          <w:sz w:val="24"/>
          <w:szCs w:val="24"/>
          <w:lang w:eastAsia="ru-RU"/>
        </w:rPr>
      </w:pPr>
      <w:r w:rsidRPr="00F13304">
        <w:rPr>
          <w:rFonts w:ascii="Times New Roman" w:eastAsia="Times New Roman" w:hAnsi="Times New Roman" w:cs="Times New Roman"/>
          <w:b/>
          <w:bCs/>
          <w:sz w:val="24"/>
          <w:szCs w:val="24"/>
          <w:lang w:eastAsia="ru-RU"/>
        </w:rPr>
        <w:t>В промышленности</w:t>
      </w:r>
      <w:r w:rsidRPr="00F13304">
        <w:rPr>
          <w:rFonts w:ascii="Times New Roman" w:eastAsia="Times New Roman" w:hAnsi="Times New Roman" w:cs="Times New Roman"/>
          <w:bCs/>
          <w:sz w:val="24"/>
          <w:szCs w:val="24"/>
          <w:lang w:eastAsia="ru-RU"/>
        </w:rPr>
        <w:t xml:space="preserve"> самым распространенным является использование нерафинированного  рыжикового</w:t>
      </w:r>
      <w:r w:rsidRPr="00F13304">
        <w:rPr>
          <w:rFonts w:ascii="Times New Roman" w:eastAsia="Times New Roman" w:hAnsi="Times New Roman" w:cs="Times New Roman"/>
          <w:b/>
          <w:bCs/>
          <w:sz w:val="24"/>
          <w:szCs w:val="24"/>
          <w:lang w:eastAsia="ru-RU"/>
        </w:rPr>
        <w:t xml:space="preserve"> </w:t>
      </w:r>
      <w:r w:rsidRPr="00F13304">
        <w:rPr>
          <w:rFonts w:ascii="Times New Roman" w:eastAsia="Times New Roman" w:hAnsi="Times New Roman" w:cs="Times New Roman"/>
          <w:bCs/>
          <w:sz w:val="24"/>
          <w:szCs w:val="24"/>
          <w:lang w:eastAsia="ru-RU"/>
        </w:rPr>
        <w:t>масла</w:t>
      </w:r>
      <w:r w:rsidRPr="00F13304">
        <w:rPr>
          <w:rFonts w:ascii="Times New Roman" w:eastAsia="Times New Roman" w:hAnsi="Times New Roman" w:cs="Times New Roman"/>
          <w:sz w:val="24"/>
          <w:szCs w:val="24"/>
          <w:lang w:eastAsia="ru-RU"/>
        </w:rPr>
        <w:t xml:space="preserve">: </w:t>
      </w:r>
    </w:p>
    <w:p w:rsidR="009240E3" w:rsidRPr="00F13304" w:rsidRDefault="009240E3" w:rsidP="009240E3">
      <w:pPr>
        <w:pStyle w:val="a3"/>
        <w:numPr>
          <w:ilvl w:val="0"/>
          <w:numId w:val="10"/>
        </w:numPr>
        <w:shd w:val="clear" w:color="auto" w:fill="FFFFFF" w:themeFill="background1"/>
        <w:spacing w:after="0" w:line="360" w:lineRule="auto"/>
        <w:ind w:left="142" w:right="141" w:firstLine="425"/>
        <w:rPr>
          <w:rFonts w:ascii="Times New Roman" w:eastAsia="Times New Roman" w:hAnsi="Times New Roman" w:cs="Times New Roman"/>
          <w:sz w:val="24"/>
          <w:szCs w:val="24"/>
          <w:lang w:eastAsia="ru-RU"/>
        </w:rPr>
      </w:pPr>
      <w:r w:rsidRPr="00F13304">
        <w:rPr>
          <w:rFonts w:ascii="Times New Roman" w:eastAsia="Times New Roman" w:hAnsi="Times New Roman" w:cs="Times New Roman"/>
          <w:sz w:val="24"/>
          <w:szCs w:val="24"/>
          <w:lang w:eastAsia="ru-RU"/>
        </w:rPr>
        <w:t>для изготовления олифы и  краски;</w:t>
      </w:r>
    </w:p>
    <w:p w:rsidR="009240E3" w:rsidRPr="00F13304" w:rsidRDefault="009240E3" w:rsidP="009240E3">
      <w:pPr>
        <w:pStyle w:val="a3"/>
        <w:numPr>
          <w:ilvl w:val="0"/>
          <w:numId w:val="10"/>
        </w:numPr>
        <w:shd w:val="clear" w:color="auto" w:fill="FFFFFF" w:themeFill="background1"/>
        <w:spacing w:after="0" w:line="360" w:lineRule="auto"/>
        <w:ind w:left="142" w:right="141" w:firstLine="425"/>
        <w:rPr>
          <w:rFonts w:ascii="Times New Roman" w:eastAsia="Times New Roman" w:hAnsi="Times New Roman" w:cs="Times New Roman"/>
          <w:sz w:val="24"/>
          <w:szCs w:val="24"/>
          <w:lang w:eastAsia="ru-RU"/>
        </w:rPr>
      </w:pPr>
      <w:r w:rsidRPr="00F13304">
        <w:rPr>
          <w:rFonts w:ascii="Times New Roman" w:eastAsia="Times New Roman" w:hAnsi="Times New Roman" w:cs="Times New Roman"/>
          <w:sz w:val="24"/>
          <w:szCs w:val="24"/>
          <w:lang w:eastAsia="ru-RU"/>
        </w:rPr>
        <w:t xml:space="preserve">в производстве мыла, в основном, зеленого мыла; </w:t>
      </w:r>
    </w:p>
    <w:p w:rsidR="009240E3" w:rsidRPr="00F13304" w:rsidRDefault="009240E3" w:rsidP="009240E3">
      <w:pPr>
        <w:pStyle w:val="a3"/>
        <w:numPr>
          <w:ilvl w:val="0"/>
          <w:numId w:val="10"/>
        </w:numPr>
        <w:shd w:val="clear" w:color="auto" w:fill="FFFFFF" w:themeFill="background1"/>
        <w:spacing w:after="0" w:line="360" w:lineRule="auto"/>
        <w:ind w:left="142" w:right="141" w:firstLine="425"/>
        <w:rPr>
          <w:rFonts w:ascii="Times New Roman" w:eastAsia="Times New Roman" w:hAnsi="Times New Roman" w:cs="Times New Roman"/>
          <w:sz w:val="24"/>
          <w:szCs w:val="24"/>
          <w:lang w:eastAsia="ru-RU"/>
        </w:rPr>
      </w:pPr>
      <w:r w:rsidRPr="00F13304">
        <w:rPr>
          <w:rFonts w:ascii="Times New Roman" w:eastAsia="Times New Roman" w:hAnsi="Times New Roman" w:cs="Times New Roman"/>
          <w:sz w:val="24"/>
          <w:szCs w:val="24"/>
          <w:lang w:eastAsia="ru-RU"/>
        </w:rPr>
        <w:t>как хорошая смазка в отраслях машинного строения и металлургии.</w:t>
      </w:r>
    </w:p>
    <w:p w:rsidR="009240E3" w:rsidRPr="00F13304" w:rsidRDefault="009240E3" w:rsidP="009240E3">
      <w:pPr>
        <w:shd w:val="clear" w:color="auto" w:fill="FFFFFF" w:themeFill="background1"/>
        <w:spacing w:after="0" w:line="360" w:lineRule="auto"/>
        <w:ind w:left="142" w:right="141" w:firstLine="425"/>
        <w:rPr>
          <w:rFonts w:ascii="Times New Roman" w:eastAsia="Times New Roman" w:hAnsi="Times New Roman" w:cs="Times New Roman"/>
          <w:sz w:val="24"/>
          <w:szCs w:val="24"/>
          <w:lang w:eastAsia="ru-RU"/>
        </w:rPr>
      </w:pPr>
      <w:r w:rsidRPr="00F13304">
        <w:rPr>
          <w:rFonts w:ascii="Times New Roman" w:eastAsia="Times New Roman" w:hAnsi="Times New Roman" w:cs="Times New Roman"/>
          <w:b/>
          <w:sz w:val="24"/>
          <w:szCs w:val="24"/>
          <w:lang w:eastAsia="ru-RU"/>
        </w:rPr>
        <w:t>Наши предки</w:t>
      </w:r>
      <w:r w:rsidRPr="00F13304">
        <w:rPr>
          <w:rFonts w:ascii="Times New Roman" w:eastAsia="Times New Roman" w:hAnsi="Times New Roman" w:cs="Times New Roman"/>
          <w:sz w:val="24"/>
          <w:szCs w:val="24"/>
          <w:lang w:eastAsia="ru-RU"/>
        </w:rPr>
        <w:t xml:space="preserve"> использовали растения для изготовления кистей и материалов для укрытия кровли домов и помещений. </w:t>
      </w:r>
    </w:p>
    <w:p w:rsidR="009240E3" w:rsidRPr="00F13304" w:rsidRDefault="009240E3" w:rsidP="009240E3">
      <w:pPr>
        <w:shd w:val="clear" w:color="auto" w:fill="FFFFFF" w:themeFill="background1"/>
        <w:spacing w:after="0" w:line="360" w:lineRule="auto"/>
        <w:ind w:left="142" w:right="141" w:firstLine="425"/>
        <w:rPr>
          <w:rFonts w:ascii="Times New Roman" w:eastAsia="Times New Roman" w:hAnsi="Times New Roman" w:cs="Times New Roman"/>
          <w:sz w:val="24"/>
          <w:szCs w:val="24"/>
          <w:lang w:eastAsia="ru-RU"/>
        </w:rPr>
      </w:pPr>
      <w:r w:rsidRPr="00F13304">
        <w:rPr>
          <w:rFonts w:ascii="Times New Roman" w:eastAsia="Times New Roman" w:hAnsi="Times New Roman" w:cs="Times New Roman"/>
          <w:sz w:val="24"/>
          <w:szCs w:val="24"/>
          <w:lang w:eastAsia="ru-RU"/>
        </w:rPr>
        <w:t xml:space="preserve">Стебли отработанных растений — прекрасный корм для крупного рогатого скота, а семена — для домашней птицы. </w:t>
      </w:r>
    </w:p>
    <w:p w:rsidR="00047403" w:rsidRPr="009240E3" w:rsidRDefault="009240E3" w:rsidP="00047403">
      <w:pPr>
        <w:shd w:val="clear" w:color="auto" w:fill="FFFFFF" w:themeFill="background1"/>
        <w:spacing w:after="0" w:line="360" w:lineRule="auto"/>
        <w:ind w:left="142" w:right="141" w:firstLine="425"/>
        <w:rPr>
          <w:rFonts w:ascii="Times New Roman" w:eastAsia="Times New Roman" w:hAnsi="Times New Roman" w:cs="Times New Roman"/>
          <w:sz w:val="24"/>
          <w:szCs w:val="24"/>
          <w:lang w:eastAsia="ru-RU"/>
        </w:rPr>
      </w:pPr>
      <w:r w:rsidRPr="00F13304">
        <w:rPr>
          <w:rFonts w:ascii="Times New Roman" w:eastAsia="Times New Roman" w:hAnsi="Times New Roman" w:cs="Times New Roman"/>
          <w:sz w:val="24"/>
          <w:szCs w:val="24"/>
          <w:lang w:eastAsia="ru-RU"/>
        </w:rPr>
        <w:t>Масло часто используют для специальных масляных светильников.</w:t>
      </w:r>
      <w:r w:rsidR="00047403" w:rsidRPr="00047403">
        <w:rPr>
          <w:rFonts w:ascii="Times New Roman" w:eastAsia="Times New Roman" w:hAnsi="Times New Roman" w:cs="Times New Roman"/>
          <w:sz w:val="24"/>
          <w:szCs w:val="24"/>
          <w:lang w:eastAsia="ru-RU"/>
        </w:rPr>
        <w:t xml:space="preserve"> </w:t>
      </w:r>
      <w:r w:rsidR="00047403" w:rsidRPr="009240E3">
        <w:rPr>
          <w:rFonts w:ascii="Times New Roman" w:eastAsia="Times New Roman" w:hAnsi="Times New Roman" w:cs="Times New Roman"/>
          <w:sz w:val="24"/>
          <w:szCs w:val="24"/>
          <w:lang w:eastAsia="ru-RU"/>
        </w:rPr>
        <w:t>Народная медицина широко использует целебные качества при профилактике и лечении многих заболеваний.</w:t>
      </w:r>
    </w:p>
    <w:p w:rsidR="009240E3" w:rsidRPr="00F13304" w:rsidRDefault="009240E3" w:rsidP="009240E3">
      <w:pPr>
        <w:shd w:val="clear" w:color="auto" w:fill="FFFFFF" w:themeFill="background1"/>
        <w:spacing w:after="0" w:line="360" w:lineRule="auto"/>
        <w:ind w:left="142" w:right="141" w:firstLine="425"/>
        <w:rPr>
          <w:rFonts w:ascii="Times New Roman" w:eastAsia="Times New Roman" w:hAnsi="Times New Roman" w:cs="Times New Roman"/>
          <w:sz w:val="24"/>
          <w:szCs w:val="24"/>
          <w:lang w:eastAsia="ru-RU"/>
        </w:rPr>
      </w:pPr>
    </w:p>
    <w:p w:rsidR="009240E3" w:rsidRPr="00F13304" w:rsidRDefault="009240E3" w:rsidP="009240E3">
      <w:pPr>
        <w:shd w:val="clear" w:color="auto" w:fill="FFFFFF" w:themeFill="background1"/>
        <w:spacing w:after="0" w:line="360" w:lineRule="auto"/>
        <w:ind w:left="142" w:right="141" w:firstLine="425"/>
        <w:rPr>
          <w:rFonts w:ascii="Times New Roman" w:eastAsia="Times New Roman" w:hAnsi="Times New Roman" w:cs="Times New Roman"/>
          <w:sz w:val="24"/>
          <w:szCs w:val="24"/>
          <w:lang w:eastAsia="ru-RU"/>
        </w:rPr>
      </w:pPr>
      <w:r w:rsidRPr="00F13304">
        <w:rPr>
          <w:rFonts w:ascii="Times New Roman" w:eastAsia="Times New Roman" w:hAnsi="Times New Roman" w:cs="Times New Roman"/>
          <w:sz w:val="24"/>
          <w:szCs w:val="24"/>
          <w:lang w:eastAsia="ru-RU"/>
        </w:rPr>
        <w:t xml:space="preserve"> </w:t>
      </w:r>
      <w:r w:rsidRPr="00F13304">
        <w:rPr>
          <w:rFonts w:ascii="Times New Roman" w:eastAsia="Times New Roman" w:hAnsi="Times New Roman" w:cs="Times New Roman"/>
          <w:b/>
          <w:noProof/>
          <w:sz w:val="24"/>
          <w:szCs w:val="24"/>
          <w:lang w:eastAsia="ru-RU"/>
        </w:rPr>
        <w:drawing>
          <wp:inline distT="0" distB="0" distL="0" distR="0">
            <wp:extent cx="5676352" cy="1593669"/>
            <wp:effectExtent l="19050" t="0" r="548" b="0"/>
            <wp:docPr id="2" name="Рисунок 6" descr="Рыжиковое масл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Рыжиковое масло"/>
                    <pic:cNvPicPr>
                      <a:picLocks noChangeAspect="1" noChangeArrowheads="1"/>
                    </pic:cNvPicPr>
                  </pic:nvPicPr>
                  <pic:blipFill>
                    <a:blip r:embed="rId55" cstate="print"/>
                    <a:srcRect/>
                    <a:stretch>
                      <a:fillRect/>
                    </a:stretch>
                  </pic:blipFill>
                  <pic:spPr bwMode="auto">
                    <a:xfrm>
                      <a:off x="0" y="0"/>
                      <a:ext cx="5671505" cy="1592308"/>
                    </a:xfrm>
                    <a:prstGeom prst="rect">
                      <a:avLst/>
                    </a:prstGeom>
                    <a:noFill/>
                    <a:ln w="9525">
                      <a:noFill/>
                      <a:miter lim="800000"/>
                      <a:headEnd/>
                      <a:tailEnd/>
                    </a:ln>
                  </pic:spPr>
                </pic:pic>
              </a:graphicData>
            </a:graphic>
          </wp:inline>
        </w:drawing>
      </w:r>
    </w:p>
    <w:p w:rsidR="009240E3" w:rsidRPr="00F13304" w:rsidRDefault="009240E3" w:rsidP="009240E3">
      <w:pPr>
        <w:shd w:val="clear" w:color="auto" w:fill="FFFFFF" w:themeFill="background1"/>
        <w:spacing w:after="0" w:line="360" w:lineRule="auto"/>
        <w:ind w:left="142" w:right="141" w:firstLine="425"/>
        <w:jc w:val="center"/>
        <w:rPr>
          <w:rFonts w:ascii="Times New Roman" w:eastAsia="Times New Roman" w:hAnsi="Times New Roman" w:cs="Times New Roman"/>
          <w:b/>
          <w:sz w:val="24"/>
          <w:szCs w:val="24"/>
          <w:lang w:eastAsia="ru-RU"/>
        </w:rPr>
      </w:pPr>
      <w:r w:rsidRPr="00F13304">
        <w:rPr>
          <w:rFonts w:ascii="Times New Roman" w:eastAsia="Times New Roman" w:hAnsi="Times New Roman" w:cs="Times New Roman"/>
          <w:b/>
          <w:sz w:val="24"/>
          <w:szCs w:val="24"/>
          <w:lang w:eastAsia="ru-RU"/>
        </w:rPr>
        <w:lastRenderedPageBreak/>
        <w:t>Целебные свойства масла камелины</w:t>
      </w:r>
    </w:p>
    <w:tbl>
      <w:tblPr>
        <w:tblpPr w:leftFromText="180" w:rightFromText="180" w:vertAnchor="text" w:tblpY="1"/>
        <w:tblOverlap w:val="never"/>
        <w:tblW w:w="0" w:type="auto"/>
        <w:tblInd w:w="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94"/>
        <w:gridCol w:w="6145"/>
      </w:tblGrid>
      <w:tr w:rsidR="009240E3" w:rsidRPr="00F13304" w:rsidTr="00151D59">
        <w:trPr>
          <w:trHeight w:val="375"/>
        </w:trPr>
        <w:tc>
          <w:tcPr>
            <w:tcW w:w="3394" w:type="dxa"/>
          </w:tcPr>
          <w:p w:rsidR="009240E3" w:rsidRPr="00F13304" w:rsidRDefault="009240E3" w:rsidP="00151D59">
            <w:pPr>
              <w:shd w:val="clear" w:color="auto" w:fill="FFFFFF" w:themeFill="background1"/>
              <w:spacing w:after="0" w:line="360" w:lineRule="auto"/>
              <w:ind w:left="142" w:right="141" w:firstLine="76"/>
              <w:jc w:val="center"/>
              <w:rPr>
                <w:rFonts w:ascii="Times New Roman" w:eastAsia="Times New Roman" w:hAnsi="Times New Roman" w:cs="Times New Roman"/>
                <w:b/>
                <w:sz w:val="24"/>
                <w:szCs w:val="24"/>
                <w:lang w:eastAsia="ru-RU"/>
              </w:rPr>
            </w:pPr>
            <w:r w:rsidRPr="00F13304">
              <w:rPr>
                <w:rFonts w:ascii="Times New Roman" w:eastAsia="Times New Roman" w:hAnsi="Times New Roman" w:cs="Times New Roman"/>
                <w:b/>
                <w:sz w:val="24"/>
                <w:szCs w:val="24"/>
                <w:lang w:eastAsia="ru-RU"/>
              </w:rPr>
              <w:t>Показания к применению</w:t>
            </w:r>
          </w:p>
        </w:tc>
        <w:tc>
          <w:tcPr>
            <w:tcW w:w="6145" w:type="dxa"/>
          </w:tcPr>
          <w:p w:rsidR="009240E3" w:rsidRPr="00F13304" w:rsidRDefault="009240E3" w:rsidP="00151D59">
            <w:pPr>
              <w:shd w:val="clear" w:color="auto" w:fill="FFFFFF" w:themeFill="background1"/>
              <w:spacing w:after="0" w:line="360" w:lineRule="auto"/>
              <w:ind w:left="142" w:right="141" w:firstLine="425"/>
              <w:rPr>
                <w:rFonts w:ascii="Times New Roman" w:eastAsia="Times New Roman" w:hAnsi="Times New Roman" w:cs="Times New Roman"/>
                <w:b/>
                <w:sz w:val="24"/>
                <w:szCs w:val="24"/>
                <w:lang w:eastAsia="ru-RU"/>
              </w:rPr>
            </w:pPr>
            <w:r w:rsidRPr="00F13304">
              <w:rPr>
                <w:rFonts w:ascii="Times New Roman" w:eastAsia="Times New Roman" w:hAnsi="Times New Roman" w:cs="Times New Roman"/>
                <w:b/>
                <w:sz w:val="24"/>
                <w:szCs w:val="24"/>
                <w:lang w:eastAsia="ru-RU"/>
              </w:rPr>
              <w:t>Рекомендации по лечению заболеваний</w:t>
            </w:r>
          </w:p>
        </w:tc>
      </w:tr>
      <w:tr w:rsidR="009240E3" w:rsidRPr="00F13304" w:rsidTr="00151D59">
        <w:trPr>
          <w:trHeight w:val="9216"/>
        </w:trPr>
        <w:tc>
          <w:tcPr>
            <w:tcW w:w="3394" w:type="dxa"/>
          </w:tcPr>
          <w:p w:rsidR="009240E3" w:rsidRPr="00F13304" w:rsidRDefault="009240E3" w:rsidP="00151D59">
            <w:pPr>
              <w:shd w:val="clear" w:color="auto" w:fill="FFFFFF" w:themeFill="background1"/>
              <w:spacing w:after="0" w:line="360" w:lineRule="auto"/>
              <w:ind w:left="76" w:right="141" w:firstLine="142"/>
              <w:outlineLvl w:val="2"/>
              <w:rPr>
                <w:rFonts w:ascii="Times New Roman" w:eastAsia="Times New Roman" w:hAnsi="Times New Roman" w:cs="Times New Roman"/>
                <w:b/>
                <w:bCs/>
                <w:sz w:val="24"/>
                <w:szCs w:val="24"/>
                <w:lang w:eastAsia="ru-RU"/>
              </w:rPr>
            </w:pPr>
            <w:r w:rsidRPr="00F13304">
              <w:rPr>
                <w:rFonts w:ascii="Times New Roman" w:eastAsia="Times New Roman" w:hAnsi="Times New Roman" w:cs="Times New Roman"/>
                <w:b/>
                <w:bCs/>
                <w:sz w:val="24"/>
                <w:szCs w:val="24"/>
                <w:lang w:eastAsia="ru-RU"/>
              </w:rPr>
              <w:t>В народной медицине</w:t>
            </w:r>
            <w:proofErr w:type="gramStart"/>
            <w:r w:rsidRPr="00F13304">
              <w:rPr>
                <w:rFonts w:ascii="Times New Roman" w:eastAsia="Times New Roman" w:hAnsi="Times New Roman" w:cs="Times New Roman"/>
                <w:b/>
                <w:bCs/>
                <w:sz w:val="24"/>
                <w:szCs w:val="24"/>
                <w:lang w:eastAsia="ru-RU"/>
              </w:rPr>
              <w:t xml:space="preserve"> :</w:t>
            </w:r>
            <w:proofErr w:type="gramEnd"/>
          </w:p>
          <w:p w:rsidR="009240E3" w:rsidRPr="00F13304" w:rsidRDefault="009240E3" w:rsidP="00151D59">
            <w:pPr>
              <w:shd w:val="clear" w:color="auto" w:fill="FFFFFF" w:themeFill="background1"/>
              <w:spacing w:after="0" w:line="360" w:lineRule="auto"/>
              <w:ind w:left="76" w:right="141" w:firstLine="142"/>
              <w:outlineLvl w:val="2"/>
              <w:rPr>
                <w:rFonts w:ascii="Times New Roman" w:eastAsia="Times New Roman" w:hAnsi="Times New Roman" w:cs="Times New Roman"/>
                <w:sz w:val="24"/>
                <w:szCs w:val="24"/>
                <w:lang w:eastAsia="ru-RU"/>
              </w:rPr>
            </w:pPr>
            <w:r w:rsidRPr="00F13304">
              <w:rPr>
                <w:rFonts w:ascii="Times New Roman" w:eastAsia="Times New Roman" w:hAnsi="Times New Roman" w:cs="Times New Roman"/>
                <w:sz w:val="24"/>
                <w:szCs w:val="24"/>
                <w:lang w:eastAsia="ru-RU"/>
              </w:rPr>
              <w:t xml:space="preserve">Применяют растение в форме настоев для борьбы </w:t>
            </w:r>
            <w:proofErr w:type="gramStart"/>
            <w:r w:rsidRPr="00F13304">
              <w:rPr>
                <w:rFonts w:ascii="Times New Roman" w:eastAsia="Times New Roman" w:hAnsi="Times New Roman" w:cs="Times New Roman"/>
                <w:sz w:val="24"/>
                <w:szCs w:val="24"/>
                <w:lang w:eastAsia="ru-RU"/>
              </w:rPr>
              <w:t>с</w:t>
            </w:r>
            <w:proofErr w:type="gramEnd"/>
            <w:r w:rsidRPr="00F13304">
              <w:rPr>
                <w:rFonts w:ascii="Times New Roman" w:eastAsia="Times New Roman" w:hAnsi="Times New Roman" w:cs="Times New Roman"/>
                <w:sz w:val="24"/>
                <w:szCs w:val="24"/>
                <w:lang w:eastAsia="ru-RU"/>
              </w:rPr>
              <w:t xml:space="preserve"> </w:t>
            </w:r>
          </w:p>
          <w:p w:rsidR="009240E3" w:rsidRPr="00F13304" w:rsidRDefault="009240E3" w:rsidP="00151D59">
            <w:pPr>
              <w:shd w:val="clear" w:color="auto" w:fill="FFFFFF" w:themeFill="background1"/>
              <w:spacing w:after="0" w:line="360" w:lineRule="auto"/>
              <w:ind w:left="76" w:right="141" w:firstLine="142"/>
              <w:rPr>
                <w:rFonts w:ascii="Times New Roman" w:eastAsia="Times New Roman" w:hAnsi="Times New Roman" w:cs="Times New Roman"/>
                <w:sz w:val="24"/>
                <w:szCs w:val="24"/>
                <w:lang w:eastAsia="ru-RU"/>
              </w:rPr>
            </w:pPr>
            <w:r w:rsidRPr="00F13304">
              <w:rPr>
                <w:rFonts w:ascii="Times New Roman" w:eastAsia="Times New Roman" w:hAnsi="Times New Roman" w:cs="Times New Roman"/>
                <w:sz w:val="24"/>
                <w:szCs w:val="24"/>
                <w:lang w:eastAsia="ru-RU"/>
              </w:rPr>
              <w:t>онкозаболеваниями.</w:t>
            </w:r>
          </w:p>
          <w:p w:rsidR="009240E3" w:rsidRPr="00F13304" w:rsidRDefault="009240E3" w:rsidP="00151D59">
            <w:pPr>
              <w:shd w:val="clear" w:color="auto" w:fill="FFFFFF" w:themeFill="background1"/>
              <w:spacing w:after="0" w:line="360" w:lineRule="auto"/>
              <w:ind w:left="76" w:right="141" w:firstLine="142"/>
              <w:rPr>
                <w:rFonts w:ascii="Times New Roman" w:eastAsia="Times New Roman" w:hAnsi="Times New Roman" w:cs="Times New Roman"/>
                <w:sz w:val="24"/>
                <w:szCs w:val="24"/>
                <w:lang w:eastAsia="ru-RU"/>
              </w:rPr>
            </w:pPr>
            <w:r w:rsidRPr="00F13304">
              <w:rPr>
                <w:rFonts w:ascii="Times New Roman" w:eastAsia="Times New Roman" w:hAnsi="Times New Roman" w:cs="Times New Roman"/>
                <w:sz w:val="24"/>
                <w:szCs w:val="24"/>
                <w:lang w:eastAsia="ru-RU"/>
              </w:rPr>
              <w:t>При  осторожном употреблении целебного средства.</w:t>
            </w:r>
          </w:p>
          <w:p w:rsidR="009240E3" w:rsidRPr="00F13304" w:rsidRDefault="009240E3" w:rsidP="00151D59">
            <w:pPr>
              <w:shd w:val="clear" w:color="auto" w:fill="FFFFFF" w:themeFill="background1"/>
              <w:spacing w:after="0" w:line="360" w:lineRule="auto"/>
              <w:ind w:left="76" w:right="141" w:firstLine="142"/>
              <w:rPr>
                <w:rFonts w:ascii="Times New Roman" w:eastAsia="Times New Roman" w:hAnsi="Times New Roman" w:cs="Times New Roman"/>
                <w:b/>
                <w:sz w:val="24"/>
                <w:szCs w:val="24"/>
                <w:lang w:eastAsia="ru-RU"/>
              </w:rPr>
            </w:pPr>
            <w:r w:rsidRPr="00F13304">
              <w:rPr>
                <w:rFonts w:ascii="Times New Roman" w:eastAsia="Times New Roman" w:hAnsi="Times New Roman" w:cs="Times New Roman"/>
                <w:b/>
                <w:noProof/>
                <w:sz w:val="24"/>
                <w:szCs w:val="24"/>
                <w:lang w:eastAsia="ru-RU"/>
              </w:rPr>
              <w:drawing>
                <wp:anchor distT="0" distB="0" distL="114300" distR="114300" simplePos="0" relativeHeight="251667456" behindDoc="0" locked="0" layoutInCell="1" allowOverlap="1">
                  <wp:simplePos x="0" y="0"/>
                  <wp:positionH relativeFrom="column">
                    <wp:posOffset>120015</wp:posOffset>
                  </wp:positionH>
                  <wp:positionV relativeFrom="paragraph">
                    <wp:posOffset>285750</wp:posOffset>
                  </wp:positionV>
                  <wp:extent cx="1874520" cy="1880870"/>
                  <wp:effectExtent l="19050" t="0" r="0" b="0"/>
                  <wp:wrapSquare wrapText="bothSides"/>
                  <wp:docPr id="4" name="Рисунок 5" descr="Рыжиковое масл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ыжиковое масло"/>
                          <pic:cNvPicPr>
                            <a:picLocks noChangeAspect="1" noChangeArrowheads="1"/>
                          </pic:cNvPicPr>
                        </pic:nvPicPr>
                        <pic:blipFill>
                          <a:blip r:embed="rId56" cstate="print"/>
                          <a:srcRect/>
                          <a:stretch>
                            <a:fillRect/>
                          </a:stretch>
                        </pic:blipFill>
                        <pic:spPr bwMode="auto">
                          <a:xfrm>
                            <a:off x="0" y="0"/>
                            <a:ext cx="1874520" cy="1880870"/>
                          </a:xfrm>
                          <a:prstGeom prst="rect">
                            <a:avLst/>
                          </a:prstGeom>
                          <a:noFill/>
                          <a:ln w="9525">
                            <a:noFill/>
                            <a:miter lim="800000"/>
                            <a:headEnd/>
                            <a:tailEnd/>
                          </a:ln>
                        </pic:spPr>
                      </pic:pic>
                    </a:graphicData>
                  </a:graphic>
                </wp:anchor>
              </w:drawing>
            </w:r>
          </w:p>
          <w:p w:rsidR="009240E3" w:rsidRPr="00F13304" w:rsidRDefault="009240E3" w:rsidP="00151D59">
            <w:pPr>
              <w:shd w:val="clear" w:color="auto" w:fill="FFFFFF" w:themeFill="background1"/>
              <w:spacing w:after="0" w:line="360" w:lineRule="auto"/>
              <w:ind w:left="76" w:right="141" w:firstLine="142"/>
              <w:rPr>
                <w:rFonts w:ascii="Times New Roman" w:eastAsia="Times New Roman" w:hAnsi="Times New Roman" w:cs="Times New Roman"/>
                <w:sz w:val="24"/>
                <w:szCs w:val="24"/>
                <w:lang w:eastAsia="ru-RU"/>
              </w:rPr>
            </w:pPr>
          </w:p>
          <w:p w:rsidR="009240E3" w:rsidRPr="00F13304" w:rsidRDefault="009240E3" w:rsidP="00151D59">
            <w:pPr>
              <w:shd w:val="clear" w:color="auto" w:fill="FFFFFF" w:themeFill="background1"/>
              <w:spacing w:after="0" w:line="360" w:lineRule="auto"/>
              <w:ind w:left="76" w:right="141" w:firstLine="142"/>
              <w:rPr>
                <w:rFonts w:ascii="Times New Roman" w:eastAsia="Times New Roman" w:hAnsi="Times New Roman" w:cs="Times New Roman"/>
                <w:b/>
                <w:sz w:val="24"/>
                <w:szCs w:val="24"/>
                <w:lang w:eastAsia="ru-RU"/>
              </w:rPr>
            </w:pPr>
            <w:r w:rsidRPr="00F13304">
              <w:rPr>
                <w:rFonts w:ascii="Times New Roman" w:eastAsia="Times New Roman" w:hAnsi="Times New Roman" w:cs="Times New Roman"/>
                <w:sz w:val="24"/>
                <w:szCs w:val="24"/>
                <w:lang w:eastAsia="ru-RU"/>
              </w:rPr>
              <w:t>Масляная основа дает противовоспалительный, противоглистный, антибактериальный, антисклеротический, гипоаллергенный и ранозаживляющий эффект.</w:t>
            </w:r>
          </w:p>
        </w:tc>
        <w:tc>
          <w:tcPr>
            <w:tcW w:w="6145" w:type="dxa"/>
          </w:tcPr>
          <w:p w:rsidR="009240E3" w:rsidRPr="00F13304" w:rsidRDefault="009240E3" w:rsidP="00151D59">
            <w:pPr>
              <w:shd w:val="clear" w:color="auto" w:fill="FFFFFF" w:themeFill="background1"/>
              <w:spacing w:after="0" w:line="360" w:lineRule="auto"/>
              <w:ind w:left="142" w:right="33" w:firstLine="84"/>
              <w:rPr>
                <w:rFonts w:ascii="Times New Roman" w:eastAsia="Times New Roman" w:hAnsi="Times New Roman" w:cs="Times New Roman"/>
                <w:sz w:val="24"/>
                <w:szCs w:val="24"/>
                <w:lang w:eastAsia="ru-RU"/>
              </w:rPr>
            </w:pPr>
            <w:r w:rsidRPr="00F13304">
              <w:rPr>
                <w:rFonts w:ascii="Times New Roman" w:eastAsia="Times New Roman" w:hAnsi="Times New Roman" w:cs="Times New Roman"/>
                <w:sz w:val="24"/>
                <w:szCs w:val="24"/>
                <w:lang w:eastAsia="ru-RU"/>
              </w:rPr>
              <w:t xml:space="preserve">Среди показаний: </w:t>
            </w:r>
          </w:p>
          <w:p w:rsidR="009240E3" w:rsidRPr="00F13304" w:rsidRDefault="009240E3" w:rsidP="00151D59">
            <w:pPr>
              <w:pStyle w:val="a3"/>
              <w:numPr>
                <w:ilvl w:val="0"/>
                <w:numId w:val="16"/>
              </w:numPr>
              <w:shd w:val="clear" w:color="auto" w:fill="FFFFFF" w:themeFill="background1"/>
              <w:spacing w:before="100" w:beforeAutospacing="1" w:after="100" w:afterAutospacing="1" w:line="360" w:lineRule="auto"/>
              <w:ind w:left="142" w:right="33" w:firstLine="84"/>
              <w:rPr>
                <w:rFonts w:ascii="Times New Roman" w:eastAsia="Times New Roman" w:hAnsi="Times New Roman" w:cs="Times New Roman"/>
                <w:sz w:val="24"/>
                <w:szCs w:val="24"/>
                <w:lang w:eastAsia="ru-RU"/>
              </w:rPr>
            </w:pPr>
            <w:r w:rsidRPr="00F13304">
              <w:rPr>
                <w:rFonts w:ascii="Times New Roman" w:eastAsia="Times New Roman" w:hAnsi="Times New Roman" w:cs="Times New Roman"/>
                <w:sz w:val="24"/>
                <w:szCs w:val="24"/>
                <w:lang w:eastAsia="ru-RU"/>
              </w:rPr>
              <w:t>мочекаменная болезнь;</w:t>
            </w:r>
          </w:p>
          <w:p w:rsidR="009240E3" w:rsidRPr="00F13304" w:rsidRDefault="009240E3" w:rsidP="00151D59">
            <w:pPr>
              <w:pStyle w:val="a3"/>
              <w:numPr>
                <w:ilvl w:val="0"/>
                <w:numId w:val="16"/>
              </w:numPr>
              <w:shd w:val="clear" w:color="auto" w:fill="FFFFFF" w:themeFill="background1"/>
              <w:spacing w:before="100" w:beforeAutospacing="1" w:after="100" w:afterAutospacing="1" w:line="360" w:lineRule="auto"/>
              <w:ind w:left="142" w:right="33" w:firstLine="84"/>
              <w:rPr>
                <w:rFonts w:ascii="Times New Roman" w:eastAsia="Times New Roman" w:hAnsi="Times New Roman" w:cs="Times New Roman"/>
                <w:sz w:val="24"/>
                <w:szCs w:val="24"/>
                <w:lang w:eastAsia="ru-RU"/>
              </w:rPr>
            </w:pPr>
            <w:r w:rsidRPr="00F13304">
              <w:rPr>
                <w:rFonts w:ascii="Times New Roman" w:eastAsia="Times New Roman" w:hAnsi="Times New Roman" w:cs="Times New Roman"/>
                <w:sz w:val="24"/>
                <w:szCs w:val="24"/>
                <w:lang w:eastAsia="ru-RU"/>
              </w:rPr>
              <w:t>сахарный диабет;</w:t>
            </w:r>
          </w:p>
          <w:p w:rsidR="009240E3" w:rsidRPr="00F13304" w:rsidRDefault="009240E3" w:rsidP="00151D59">
            <w:pPr>
              <w:numPr>
                <w:ilvl w:val="0"/>
                <w:numId w:val="16"/>
              </w:numPr>
              <w:shd w:val="clear" w:color="auto" w:fill="FFFFFF" w:themeFill="background1"/>
              <w:spacing w:before="100" w:beforeAutospacing="1" w:after="100" w:afterAutospacing="1" w:line="360" w:lineRule="auto"/>
              <w:ind w:left="142" w:right="33" w:firstLine="84"/>
              <w:rPr>
                <w:rFonts w:ascii="Times New Roman" w:eastAsia="Times New Roman" w:hAnsi="Times New Roman" w:cs="Times New Roman"/>
                <w:sz w:val="24"/>
                <w:szCs w:val="24"/>
                <w:lang w:eastAsia="ru-RU"/>
              </w:rPr>
            </w:pPr>
            <w:r w:rsidRPr="00F13304">
              <w:rPr>
                <w:rFonts w:ascii="Times New Roman" w:eastAsia="Times New Roman" w:hAnsi="Times New Roman" w:cs="Times New Roman"/>
                <w:sz w:val="24"/>
                <w:szCs w:val="24"/>
                <w:lang w:eastAsia="ru-RU"/>
              </w:rPr>
              <w:t>остеопороз;</w:t>
            </w:r>
          </w:p>
          <w:p w:rsidR="009240E3" w:rsidRPr="00F13304" w:rsidRDefault="009240E3" w:rsidP="00151D59">
            <w:pPr>
              <w:numPr>
                <w:ilvl w:val="0"/>
                <w:numId w:val="16"/>
              </w:numPr>
              <w:shd w:val="clear" w:color="auto" w:fill="FFFFFF" w:themeFill="background1"/>
              <w:spacing w:before="100" w:beforeAutospacing="1" w:after="100" w:afterAutospacing="1" w:line="360" w:lineRule="auto"/>
              <w:ind w:left="142" w:right="33" w:firstLine="84"/>
              <w:rPr>
                <w:rFonts w:ascii="Times New Roman" w:eastAsia="Times New Roman" w:hAnsi="Times New Roman" w:cs="Times New Roman"/>
                <w:sz w:val="24"/>
                <w:szCs w:val="24"/>
                <w:lang w:eastAsia="ru-RU"/>
              </w:rPr>
            </w:pPr>
            <w:r w:rsidRPr="00F13304">
              <w:rPr>
                <w:rFonts w:ascii="Times New Roman" w:eastAsia="Times New Roman" w:hAnsi="Times New Roman" w:cs="Times New Roman"/>
                <w:sz w:val="24"/>
                <w:szCs w:val="24"/>
                <w:lang w:eastAsia="ru-RU"/>
              </w:rPr>
              <w:t>ожирение;</w:t>
            </w:r>
          </w:p>
          <w:p w:rsidR="009240E3" w:rsidRPr="00F13304" w:rsidRDefault="009240E3" w:rsidP="00151D59">
            <w:pPr>
              <w:numPr>
                <w:ilvl w:val="0"/>
                <w:numId w:val="16"/>
              </w:numPr>
              <w:shd w:val="clear" w:color="auto" w:fill="FFFFFF" w:themeFill="background1"/>
              <w:spacing w:before="100" w:beforeAutospacing="1" w:after="100" w:afterAutospacing="1" w:line="360" w:lineRule="auto"/>
              <w:ind w:left="142" w:right="33" w:firstLine="84"/>
              <w:rPr>
                <w:rFonts w:ascii="Times New Roman" w:eastAsia="Times New Roman" w:hAnsi="Times New Roman" w:cs="Times New Roman"/>
                <w:sz w:val="24"/>
                <w:szCs w:val="24"/>
                <w:lang w:eastAsia="ru-RU"/>
              </w:rPr>
            </w:pPr>
            <w:r w:rsidRPr="00F13304">
              <w:rPr>
                <w:rFonts w:ascii="Times New Roman" w:eastAsia="Times New Roman" w:hAnsi="Times New Roman" w:cs="Times New Roman"/>
                <w:sz w:val="24"/>
                <w:szCs w:val="24"/>
                <w:lang w:eastAsia="ru-RU"/>
              </w:rPr>
              <w:t>ослабленный иммунитет;</w:t>
            </w:r>
          </w:p>
          <w:p w:rsidR="009240E3" w:rsidRPr="00F13304" w:rsidRDefault="009240E3" w:rsidP="00151D59">
            <w:pPr>
              <w:numPr>
                <w:ilvl w:val="0"/>
                <w:numId w:val="16"/>
              </w:numPr>
              <w:shd w:val="clear" w:color="auto" w:fill="FFFFFF" w:themeFill="background1"/>
              <w:spacing w:before="100" w:beforeAutospacing="1" w:after="100" w:afterAutospacing="1" w:line="360" w:lineRule="auto"/>
              <w:ind w:left="142" w:right="33" w:firstLine="84"/>
              <w:rPr>
                <w:rFonts w:ascii="Times New Roman" w:eastAsia="Times New Roman" w:hAnsi="Times New Roman" w:cs="Times New Roman"/>
                <w:sz w:val="24"/>
                <w:szCs w:val="24"/>
                <w:lang w:eastAsia="ru-RU"/>
              </w:rPr>
            </w:pPr>
            <w:r w:rsidRPr="00F13304">
              <w:rPr>
                <w:rFonts w:ascii="Times New Roman" w:eastAsia="Times New Roman" w:hAnsi="Times New Roman" w:cs="Times New Roman"/>
                <w:sz w:val="24"/>
                <w:szCs w:val="24"/>
                <w:lang w:eastAsia="ru-RU"/>
              </w:rPr>
              <w:t>диатез;</w:t>
            </w:r>
          </w:p>
          <w:p w:rsidR="009240E3" w:rsidRPr="00F13304" w:rsidRDefault="009240E3" w:rsidP="00151D59">
            <w:pPr>
              <w:numPr>
                <w:ilvl w:val="0"/>
                <w:numId w:val="16"/>
              </w:numPr>
              <w:shd w:val="clear" w:color="auto" w:fill="FFFFFF" w:themeFill="background1"/>
              <w:spacing w:before="100" w:beforeAutospacing="1" w:after="100" w:afterAutospacing="1" w:line="360" w:lineRule="auto"/>
              <w:ind w:left="142" w:right="33" w:firstLine="84"/>
              <w:rPr>
                <w:rFonts w:ascii="Times New Roman" w:eastAsia="Times New Roman" w:hAnsi="Times New Roman" w:cs="Times New Roman"/>
                <w:sz w:val="24"/>
                <w:szCs w:val="24"/>
                <w:lang w:eastAsia="ru-RU"/>
              </w:rPr>
            </w:pPr>
            <w:r w:rsidRPr="00F13304">
              <w:rPr>
                <w:rFonts w:ascii="Times New Roman" w:eastAsia="Times New Roman" w:hAnsi="Times New Roman" w:cs="Times New Roman"/>
                <w:sz w:val="24"/>
                <w:szCs w:val="24"/>
                <w:lang w:eastAsia="ru-RU"/>
              </w:rPr>
              <w:t>псориаз;</w:t>
            </w:r>
          </w:p>
          <w:p w:rsidR="009240E3" w:rsidRPr="00F13304" w:rsidRDefault="009240E3" w:rsidP="00151D59">
            <w:pPr>
              <w:numPr>
                <w:ilvl w:val="0"/>
                <w:numId w:val="16"/>
              </w:numPr>
              <w:shd w:val="clear" w:color="auto" w:fill="FFFFFF" w:themeFill="background1"/>
              <w:spacing w:before="100" w:beforeAutospacing="1" w:after="100" w:afterAutospacing="1" w:line="360" w:lineRule="auto"/>
              <w:ind w:left="142" w:right="33" w:firstLine="84"/>
              <w:rPr>
                <w:rFonts w:ascii="Times New Roman" w:eastAsia="Times New Roman" w:hAnsi="Times New Roman" w:cs="Times New Roman"/>
                <w:sz w:val="24"/>
                <w:szCs w:val="24"/>
                <w:lang w:eastAsia="ru-RU"/>
              </w:rPr>
            </w:pPr>
            <w:r w:rsidRPr="00F13304">
              <w:rPr>
                <w:rFonts w:ascii="Times New Roman" w:eastAsia="Times New Roman" w:hAnsi="Times New Roman" w:cs="Times New Roman"/>
                <w:sz w:val="24"/>
                <w:szCs w:val="24"/>
                <w:lang w:eastAsia="ru-RU"/>
              </w:rPr>
              <w:t>крапивница;</w:t>
            </w:r>
          </w:p>
          <w:p w:rsidR="009240E3" w:rsidRPr="00F13304" w:rsidRDefault="009240E3" w:rsidP="00151D59">
            <w:pPr>
              <w:numPr>
                <w:ilvl w:val="0"/>
                <w:numId w:val="16"/>
              </w:numPr>
              <w:shd w:val="clear" w:color="auto" w:fill="FFFFFF" w:themeFill="background1"/>
              <w:spacing w:before="100" w:beforeAutospacing="1" w:after="100" w:afterAutospacing="1" w:line="360" w:lineRule="auto"/>
              <w:ind w:left="142" w:right="33" w:firstLine="84"/>
              <w:rPr>
                <w:rFonts w:ascii="Times New Roman" w:eastAsia="Times New Roman" w:hAnsi="Times New Roman" w:cs="Times New Roman"/>
                <w:sz w:val="24"/>
                <w:szCs w:val="24"/>
                <w:lang w:eastAsia="ru-RU"/>
              </w:rPr>
            </w:pPr>
            <w:r w:rsidRPr="00F13304">
              <w:rPr>
                <w:rFonts w:ascii="Times New Roman" w:eastAsia="Times New Roman" w:hAnsi="Times New Roman" w:cs="Times New Roman"/>
                <w:sz w:val="24"/>
                <w:szCs w:val="24"/>
                <w:lang w:eastAsia="ru-RU"/>
              </w:rPr>
              <w:t>нейродермит.</w:t>
            </w:r>
          </w:p>
          <w:p w:rsidR="009240E3" w:rsidRPr="00F13304" w:rsidRDefault="009240E3" w:rsidP="00151D59">
            <w:pPr>
              <w:shd w:val="clear" w:color="auto" w:fill="FFFFFF" w:themeFill="background1"/>
              <w:spacing w:after="0" w:line="360" w:lineRule="auto"/>
              <w:ind w:left="142" w:right="33" w:firstLine="84"/>
              <w:rPr>
                <w:rFonts w:ascii="Times New Roman" w:eastAsia="Times New Roman" w:hAnsi="Times New Roman" w:cs="Times New Roman"/>
                <w:b/>
                <w:sz w:val="24"/>
                <w:szCs w:val="24"/>
                <w:lang w:eastAsia="ru-RU"/>
              </w:rPr>
            </w:pPr>
            <w:r w:rsidRPr="00F13304">
              <w:rPr>
                <w:rFonts w:ascii="Times New Roman" w:eastAsia="Times New Roman" w:hAnsi="Times New Roman" w:cs="Times New Roman"/>
                <w:sz w:val="24"/>
                <w:szCs w:val="24"/>
                <w:lang w:eastAsia="ru-RU"/>
              </w:rPr>
              <w:t>При ежедневном употреблении 15 мл  масляного продукта, покрывается суточную потребность организма в витамине</w:t>
            </w:r>
            <w:proofErr w:type="gramStart"/>
            <w:r w:rsidRPr="00F13304">
              <w:rPr>
                <w:rFonts w:ascii="Times New Roman" w:eastAsia="Times New Roman" w:hAnsi="Times New Roman" w:cs="Times New Roman"/>
                <w:sz w:val="24"/>
                <w:szCs w:val="24"/>
                <w:lang w:eastAsia="ru-RU"/>
              </w:rPr>
              <w:t xml:space="preserve"> </w:t>
            </w:r>
            <w:r w:rsidRPr="00F13304">
              <w:rPr>
                <w:rFonts w:ascii="Times New Roman" w:eastAsia="Times New Roman" w:hAnsi="Times New Roman" w:cs="Times New Roman"/>
                <w:b/>
                <w:sz w:val="24"/>
                <w:szCs w:val="24"/>
                <w:lang w:eastAsia="ru-RU"/>
              </w:rPr>
              <w:t>Е</w:t>
            </w:r>
            <w:proofErr w:type="gramEnd"/>
            <w:r w:rsidRPr="00F13304">
              <w:rPr>
                <w:rFonts w:ascii="Times New Roman" w:eastAsia="Times New Roman" w:hAnsi="Times New Roman" w:cs="Times New Roman"/>
                <w:b/>
                <w:sz w:val="24"/>
                <w:szCs w:val="24"/>
                <w:lang w:eastAsia="ru-RU"/>
              </w:rPr>
              <w:t>,</w:t>
            </w:r>
            <w:r w:rsidRPr="00F13304">
              <w:rPr>
                <w:rFonts w:ascii="Times New Roman" w:eastAsia="Times New Roman" w:hAnsi="Times New Roman" w:cs="Times New Roman"/>
                <w:sz w:val="24"/>
                <w:szCs w:val="24"/>
                <w:lang w:eastAsia="ru-RU"/>
              </w:rPr>
              <w:t xml:space="preserve">  который поддерживает работу сердечно-сосудистой системы, мышц и кровеносных сосудов. </w:t>
            </w:r>
          </w:p>
          <w:p w:rsidR="009240E3" w:rsidRPr="00F13304" w:rsidRDefault="009240E3" w:rsidP="00151D59">
            <w:pPr>
              <w:shd w:val="clear" w:color="auto" w:fill="FFFFFF" w:themeFill="background1"/>
              <w:spacing w:after="0" w:line="360" w:lineRule="auto"/>
              <w:ind w:left="142" w:right="33" w:firstLine="84"/>
              <w:rPr>
                <w:rFonts w:ascii="Times New Roman" w:eastAsia="Times New Roman" w:hAnsi="Times New Roman" w:cs="Times New Roman"/>
                <w:sz w:val="24"/>
                <w:szCs w:val="24"/>
                <w:lang w:eastAsia="ru-RU"/>
              </w:rPr>
            </w:pPr>
            <w:r w:rsidRPr="00F13304">
              <w:rPr>
                <w:rFonts w:ascii="Times New Roman" w:eastAsia="Times New Roman" w:hAnsi="Times New Roman" w:cs="Times New Roman"/>
                <w:sz w:val="24"/>
                <w:szCs w:val="24"/>
                <w:lang w:eastAsia="ru-RU"/>
              </w:rPr>
              <w:t>. Эффективно применяют средство:</w:t>
            </w:r>
          </w:p>
          <w:p w:rsidR="009240E3" w:rsidRPr="00F13304" w:rsidRDefault="009240E3" w:rsidP="00151D59">
            <w:pPr>
              <w:shd w:val="clear" w:color="auto" w:fill="FFFFFF" w:themeFill="background1"/>
              <w:spacing w:after="0" w:line="360" w:lineRule="auto"/>
              <w:ind w:left="142" w:right="33" w:firstLine="84"/>
              <w:rPr>
                <w:rFonts w:ascii="Times New Roman" w:eastAsia="Times New Roman" w:hAnsi="Times New Roman" w:cs="Times New Roman"/>
                <w:sz w:val="24"/>
                <w:szCs w:val="24"/>
                <w:lang w:eastAsia="ru-RU"/>
              </w:rPr>
            </w:pPr>
            <w:r w:rsidRPr="00F13304">
              <w:rPr>
                <w:rFonts w:ascii="Times New Roman" w:eastAsia="Times New Roman" w:hAnsi="Times New Roman" w:cs="Times New Roman"/>
                <w:sz w:val="24"/>
                <w:szCs w:val="24"/>
                <w:lang w:eastAsia="ru-RU"/>
              </w:rPr>
              <w:t>- при ишемической болезни, стенокардии, гипертонии, анемии;</w:t>
            </w:r>
          </w:p>
          <w:p w:rsidR="009240E3" w:rsidRPr="00F13304" w:rsidRDefault="009240E3" w:rsidP="00151D59">
            <w:pPr>
              <w:shd w:val="clear" w:color="auto" w:fill="FFFFFF" w:themeFill="background1"/>
              <w:spacing w:after="0" w:line="360" w:lineRule="auto"/>
              <w:ind w:left="142" w:right="33" w:firstLine="84"/>
              <w:rPr>
                <w:rFonts w:ascii="Times New Roman" w:eastAsia="Times New Roman" w:hAnsi="Times New Roman" w:cs="Times New Roman"/>
                <w:sz w:val="24"/>
                <w:szCs w:val="24"/>
                <w:lang w:eastAsia="ru-RU"/>
              </w:rPr>
            </w:pPr>
            <w:r w:rsidRPr="00F13304">
              <w:rPr>
                <w:rFonts w:ascii="Times New Roman" w:eastAsia="Times New Roman" w:hAnsi="Times New Roman" w:cs="Times New Roman"/>
                <w:sz w:val="24"/>
                <w:szCs w:val="24"/>
                <w:lang w:eastAsia="ru-RU"/>
              </w:rPr>
              <w:t xml:space="preserve">-  </w:t>
            </w:r>
            <w:proofErr w:type="gramStart"/>
            <w:r w:rsidRPr="00F13304">
              <w:rPr>
                <w:rFonts w:ascii="Times New Roman" w:eastAsia="Times New Roman" w:hAnsi="Times New Roman" w:cs="Times New Roman"/>
                <w:sz w:val="24"/>
                <w:szCs w:val="24"/>
                <w:lang w:eastAsia="ru-RU"/>
              </w:rPr>
              <w:t>тромбофлебите</w:t>
            </w:r>
            <w:proofErr w:type="gramEnd"/>
            <w:r w:rsidRPr="00F13304">
              <w:rPr>
                <w:rFonts w:ascii="Times New Roman" w:eastAsia="Times New Roman" w:hAnsi="Times New Roman" w:cs="Times New Roman"/>
                <w:sz w:val="24"/>
                <w:szCs w:val="24"/>
                <w:lang w:eastAsia="ru-RU"/>
              </w:rPr>
              <w:t>, варикозе, жировой дистрофии;</w:t>
            </w:r>
          </w:p>
          <w:p w:rsidR="009240E3" w:rsidRPr="00F13304" w:rsidRDefault="009240E3" w:rsidP="00151D59">
            <w:pPr>
              <w:shd w:val="clear" w:color="auto" w:fill="FFFFFF" w:themeFill="background1"/>
              <w:spacing w:after="0" w:line="360" w:lineRule="auto"/>
              <w:ind w:left="142" w:right="33" w:firstLine="84"/>
              <w:rPr>
                <w:rFonts w:ascii="Times New Roman" w:eastAsia="Times New Roman" w:hAnsi="Times New Roman" w:cs="Times New Roman"/>
                <w:sz w:val="24"/>
                <w:szCs w:val="24"/>
                <w:lang w:eastAsia="ru-RU"/>
              </w:rPr>
            </w:pPr>
            <w:r w:rsidRPr="00F13304">
              <w:rPr>
                <w:rFonts w:ascii="Times New Roman" w:eastAsia="Times New Roman" w:hAnsi="Times New Roman" w:cs="Times New Roman"/>
                <w:sz w:val="24"/>
                <w:szCs w:val="24"/>
                <w:lang w:eastAsia="ru-RU"/>
              </w:rPr>
              <w:t xml:space="preserve">-  </w:t>
            </w:r>
            <w:proofErr w:type="gramStart"/>
            <w:r w:rsidRPr="00F13304">
              <w:rPr>
                <w:rFonts w:ascii="Times New Roman" w:eastAsia="Times New Roman" w:hAnsi="Times New Roman" w:cs="Times New Roman"/>
                <w:sz w:val="24"/>
                <w:szCs w:val="24"/>
                <w:lang w:eastAsia="ru-RU"/>
              </w:rPr>
              <w:t>холецистите</w:t>
            </w:r>
            <w:proofErr w:type="gramEnd"/>
            <w:r w:rsidRPr="00F13304">
              <w:rPr>
                <w:rFonts w:ascii="Times New Roman" w:eastAsia="Times New Roman" w:hAnsi="Times New Roman" w:cs="Times New Roman"/>
                <w:sz w:val="24"/>
                <w:szCs w:val="24"/>
                <w:lang w:eastAsia="ru-RU"/>
              </w:rPr>
              <w:t>, циррозе печени, желчнокаменной болезни, гепатитах;</w:t>
            </w:r>
          </w:p>
          <w:p w:rsidR="009240E3" w:rsidRPr="00F13304" w:rsidRDefault="009240E3" w:rsidP="00151D59">
            <w:pPr>
              <w:shd w:val="clear" w:color="auto" w:fill="FFFFFF" w:themeFill="background1"/>
              <w:spacing w:after="0" w:line="360" w:lineRule="auto"/>
              <w:ind w:left="142" w:right="33" w:firstLine="84"/>
              <w:rPr>
                <w:rFonts w:ascii="Times New Roman" w:eastAsia="Times New Roman" w:hAnsi="Times New Roman" w:cs="Times New Roman"/>
                <w:b/>
                <w:sz w:val="24"/>
                <w:szCs w:val="24"/>
                <w:lang w:eastAsia="ru-RU"/>
              </w:rPr>
            </w:pPr>
            <w:r w:rsidRPr="00F13304">
              <w:rPr>
                <w:rFonts w:ascii="Times New Roman" w:eastAsia="Times New Roman" w:hAnsi="Times New Roman" w:cs="Times New Roman"/>
                <w:sz w:val="24"/>
                <w:szCs w:val="24"/>
                <w:lang w:eastAsia="ru-RU"/>
              </w:rPr>
              <w:t xml:space="preserve">-  </w:t>
            </w:r>
            <w:proofErr w:type="gramStart"/>
            <w:r w:rsidRPr="00F13304">
              <w:rPr>
                <w:rFonts w:ascii="Times New Roman" w:eastAsia="Times New Roman" w:hAnsi="Times New Roman" w:cs="Times New Roman"/>
                <w:sz w:val="24"/>
                <w:szCs w:val="24"/>
                <w:lang w:eastAsia="ru-RU"/>
              </w:rPr>
              <w:t>гельминтозе</w:t>
            </w:r>
            <w:proofErr w:type="gramEnd"/>
            <w:r w:rsidRPr="00F13304">
              <w:rPr>
                <w:rFonts w:ascii="Times New Roman" w:eastAsia="Times New Roman" w:hAnsi="Times New Roman" w:cs="Times New Roman"/>
                <w:sz w:val="24"/>
                <w:szCs w:val="24"/>
                <w:lang w:eastAsia="ru-RU"/>
              </w:rPr>
              <w:t xml:space="preserve"> и в гинекологии.</w:t>
            </w:r>
          </w:p>
        </w:tc>
      </w:tr>
      <w:tr w:rsidR="009240E3" w:rsidRPr="00F13304" w:rsidTr="00151D59">
        <w:trPr>
          <w:trHeight w:val="844"/>
        </w:trPr>
        <w:tc>
          <w:tcPr>
            <w:tcW w:w="9539" w:type="dxa"/>
            <w:gridSpan w:val="2"/>
          </w:tcPr>
          <w:p w:rsidR="009240E3" w:rsidRPr="00F13304" w:rsidRDefault="009240E3" w:rsidP="00151D59">
            <w:pPr>
              <w:shd w:val="clear" w:color="auto" w:fill="FFFFFF" w:themeFill="background1"/>
              <w:spacing w:after="0" w:line="360" w:lineRule="auto"/>
              <w:ind w:left="76" w:right="33" w:firstLine="84"/>
              <w:rPr>
                <w:rFonts w:ascii="Times New Roman" w:eastAsia="Times New Roman" w:hAnsi="Times New Roman" w:cs="Times New Roman"/>
                <w:sz w:val="24"/>
                <w:szCs w:val="24"/>
                <w:lang w:eastAsia="ru-RU"/>
              </w:rPr>
            </w:pPr>
            <w:r w:rsidRPr="00F13304">
              <w:rPr>
                <w:rFonts w:ascii="Times New Roman" w:eastAsia="Times New Roman" w:hAnsi="Times New Roman" w:cs="Times New Roman"/>
                <w:b/>
                <w:bCs/>
                <w:sz w:val="24"/>
                <w:szCs w:val="24"/>
                <w:lang w:eastAsia="ru-RU"/>
              </w:rPr>
              <w:t>Регулярное употребление масла позволяет избавить организм от солей тяжелых металлов, шлаков и токсинов.</w:t>
            </w:r>
          </w:p>
        </w:tc>
      </w:tr>
      <w:tr w:rsidR="009240E3" w:rsidRPr="00F13304" w:rsidTr="00151D59">
        <w:trPr>
          <w:trHeight w:val="246"/>
        </w:trPr>
        <w:tc>
          <w:tcPr>
            <w:tcW w:w="3394" w:type="dxa"/>
          </w:tcPr>
          <w:p w:rsidR="009240E3" w:rsidRPr="00F13304" w:rsidRDefault="009240E3" w:rsidP="00151D59">
            <w:pPr>
              <w:shd w:val="clear" w:color="auto" w:fill="FFFFFF" w:themeFill="background1"/>
              <w:spacing w:after="0" w:line="360" w:lineRule="auto"/>
              <w:ind w:left="76" w:right="141" w:firstLine="142"/>
              <w:outlineLvl w:val="2"/>
              <w:rPr>
                <w:rFonts w:ascii="Times New Roman" w:eastAsia="Times New Roman" w:hAnsi="Times New Roman" w:cs="Times New Roman"/>
                <w:b/>
                <w:bCs/>
                <w:sz w:val="24"/>
                <w:szCs w:val="24"/>
                <w:lang w:eastAsia="ru-RU"/>
              </w:rPr>
            </w:pPr>
            <w:r w:rsidRPr="00F13304">
              <w:rPr>
                <w:rFonts w:ascii="Times New Roman" w:eastAsia="Times New Roman" w:hAnsi="Times New Roman" w:cs="Times New Roman"/>
                <w:b/>
                <w:bCs/>
                <w:sz w:val="24"/>
                <w:szCs w:val="24"/>
                <w:lang w:eastAsia="ru-RU"/>
              </w:rPr>
              <w:t>В косметологии:</w:t>
            </w:r>
          </w:p>
          <w:p w:rsidR="009240E3" w:rsidRPr="00F13304" w:rsidRDefault="009240E3" w:rsidP="00151D59">
            <w:pPr>
              <w:shd w:val="clear" w:color="auto" w:fill="FFFFFF" w:themeFill="background1"/>
              <w:spacing w:after="0" w:line="360" w:lineRule="auto"/>
              <w:ind w:left="76" w:right="141" w:firstLine="142"/>
              <w:rPr>
                <w:rFonts w:ascii="Times New Roman" w:eastAsia="Times New Roman" w:hAnsi="Times New Roman" w:cs="Times New Roman"/>
                <w:sz w:val="24"/>
                <w:szCs w:val="24"/>
                <w:lang w:eastAsia="ru-RU"/>
              </w:rPr>
            </w:pPr>
            <w:r w:rsidRPr="00F13304">
              <w:rPr>
                <w:rFonts w:ascii="Times New Roman" w:eastAsia="Times New Roman" w:hAnsi="Times New Roman" w:cs="Times New Roman"/>
                <w:sz w:val="24"/>
                <w:szCs w:val="24"/>
                <w:lang w:eastAsia="ru-RU"/>
              </w:rPr>
              <w:t xml:space="preserve">Используют настои из рыжика, им ополаскивают волосы, протирают жирную кожу, пораженную угревой сыпью. </w:t>
            </w:r>
          </w:p>
          <w:p w:rsidR="009240E3" w:rsidRPr="00F13304" w:rsidRDefault="009240E3" w:rsidP="00151D59">
            <w:pPr>
              <w:shd w:val="clear" w:color="auto" w:fill="FFFFFF" w:themeFill="background1"/>
              <w:spacing w:after="0" w:line="360" w:lineRule="auto"/>
              <w:ind w:left="76" w:right="141" w:firstLine="142"/>
              <w:rPr>
                <w:rFonts w:ascii="Times New Roman" w:eastAsia="Times New Roman" w:hAnsi="Times New Roman" w:cs="Times New Roman"/>
                <w:sz w:val="24"/>
                <w:szCs w:val="24"/>
                <w:lang w:eastAsia="ru-RU"/>
              </w:rPr>
            </w:pPr>
            <w:r w:rsidRPr="00F13304">
              <w:rPr>
                <w:rFonts w:ascii="Times New Roman" w:eastAsia="Times New Roman" w:hAnsi="Times New Roman" w:cs="Times New Roman"/>
                <w:sz w:val="24"/>
                <w:szCs w:val="24"/>
                <w:lang w:eastAsia="ru-RU"/>
              </w:rPr>
              <w:lastRenderedPageBreak/>
              <w:t xml:space="preserve">На его основе делают косметические кремы, маски и медицинские мази. </w:t>
            </w:r>
          </w:p>
          <w:p w:rsidR="009240E3" w:rsidRPr="00F13304" w:rsidRDefault="009240E3" w:rsidP="00151D59">
            <w:pPr>
              <w:shd w:val="clear" w:color="auto" w:fill="FFFFFF" w:themeFill="background1"/>
              <w:spacing w:after="0" w:line="360" w:lineRule="auto"/>
              <w:ind w:left="76" w:right="141" w:firstLine="142"/>
              <w:rPr>
                <w:rFonts w:ascii="Times New Roman" w:eastAsia="Times New Roman" w:hAnsi="Times New Roman" w:cs="Times New Roman"/>
                <w:sz w:val="24"/>
                <w:szCs w:val="24"/>
                <w:lang w:eastAsia="ru-RU"/>
              </w:rPr>
            </w:pPr>
            <w:r w:rsidRPr="00F13304">
              <w:rPr>
                <w:rFonts w:ascii="Times New Roman" w:eastAsia="Times New Roman" w:hAnsi="Times New Roman" w:cs="Times New Roman"/>
                <w:sz w:val="24"/>
                <w:szCs w:val="24"/>
                <w:lang w:eastAsia="ru-RU"/>
              </w:rPr>
              <w:t xml:space="preserve">Такие средства помогают бороться с возрастными изменениями кожи. </w:t>
            </w:r>
          </w:p>
          <w:p w:rsidR="009240E3" w:rsidRPr="00F13304" w:rsidRDefault="009240E3" w:rsidP="00151D59">
            <w:pPr>
              <w:shd w:val="clear" w:color="auto" w:fill="FFFFFF" w:themeFill="background1"/>
              <w:spacing w:after="0" w:line="360" w:lineRule="auto"/>
              <w:ind w:left="76" w:right="141" w:firstLine="142"/>
              <w:rPr>
                <w:rFonts w:ascii="Times New Roman" w:eastAsia="Times New Roman" w:hAnsi="Times New Roman" w:cs="Times New Roman"/>
                <w:sz w:val="24"/>
                <w:szCs w:val="24"/>
                <w:lang w:eastAsia="ru-RU"/>
              </w:rPr>
            </w:pPr>
            <w:r w:rsidRPr="00F13304">
              <w:rPr>
                <w:rFonts w:ascii="Times New Roman" w:eastAsia="Times New Roman" w:hAnsi="Times New Roman" w:cs="Times New Roman"/>
                <w:sz w:val="24"/>
                <w:szCs w:val="24"/>
                <w:lang w:eastAsia="ru-RU"/>
              </w:rPr>
              <w:t>Кроме того, это хорошая основа для массажного масла. Мази — просто панацея при таких неприятных заболеваниях как псориаз и себорея.</w:t>
            </w:r>
          </w:p>
          <w:p w:rsidR="009240E3" w:rsidRPr="00F13304" w:rsidRDefault="009240E3" w:rsidP="00151D59">
            <w:pPr>
              <w:shd w:val="clear" w:color="auto" w:fill="FFFFFF" w:themeFill="background1"/>
              <w:spacing w:after="0" w:line="360" w:lineRule="auto"/>
              <w:ind w:left="76" w:right="141" w:firstLine="142"/>
              <w:outlineLvl w:val="2"/>
              <w:rPr>
                <w:rFonts w:ascii="Times New Roman" w:eastAsia="Times New Roman" w:hAnsi="Times New Roman" w:cs="Times New Roman"/>
                <w:b/>
                <w:bCs/>
                <w:sz w:val="24"/>
                <w:szCs w:val="24"/>
                <w:lang w:eastAsia="ru-RU"/>
              </w:rPr>
            </w:pPr>
          </w:p>
          <w:p w:rsidR="009240E3" w:rsidRPr="00F13304" w:rsidRDefault="009240E3" w:rsidP="00151D59">
            <w:pPr>
              <w:shd w:val="clear" w:color="auto" w:fill="FFFFFF" w:themeFill="background1"/>
              <w:spacing w:after="0" w:line="360" w:lineRule="auto"/>
              <w:ind w:left="76" w:right="141" w:firstLine="142"/>
              <w:rPr>
                <w:rFonts w:ascii="Times New Roman" w:eastAsia="Times New Roman" w:hAnsi="Times New Roman" w:cs="Times New Roman"/>
                <w:b/>
                <w:sz w:val="24"/>
                <w:szCs w:val="24"/>
                <w:lang w:eastAsia="ru-RU"/>
              </w:rPr>
            </w:pPr>
          </w:p>
        </w:tc>
        <w:tc>
          <w:tcPr>
            <w:tcW w:w="6145" w:type="dxa"/>
            <w:shd w:val="clear" w:color="auto" w:fill="FFFFFF" w:themeFill="background1"/>
          </w:tcPr>
          <w:p w:rsidR="009240E3" w:rsidRPr="00F13304" w:rsidRDefault="009240E3" w:rsidP="00151D59">
            <w:pPr>
              <w:pStyle w:val="ab"/>
              <w:shd w:val="clear" w:color="auto" w:fill="FFFFFF" w:themeFill="background1"/>
              <w:spacing w:before="0" w:beforeAutospacing="0" w:after="0" w:afterAutospacing="0" w:line="360" w:lineRule="auto"/>
              <w:ind w:left="142" w:right="33" w:firstLine="84"/>
            </w:pPr>
            <w:r w:rsidRPr="00F13304">
              <w:lastRenderedPageBreak/>
              <w:t>В Сибирском Государственном Медицинском Университете изучалось воздействия масла на водно-липидную мантию кожи человека. Было установлено, что рыжиковое масло способствует:</w:t>
            </w:r>
          </w:p>
          <w:p w:rsidR="009240E3" w:rsidRPr="00F13304" w:rsidRDefault="009240E3" w:rsidP="00151D59">
            <w:pPr>
              <w:pStyle w:val="ab"/>
              <w:shd w:val="clear" w:color="auto" w:fill="FFFFFF" w:themeFill="background1"/>
              <w:spacing w:before="0" w:beforeAutospacing="0" w:after="0" w:afterAutospacing="0" w:line="360" w:lineRule="auto"/>
              <w:ind w:left="142" w:right="33" w:firstLine="84"/>
            </w:pPr>
            <w:r w:rsidRPr="00F13304">
              <w:t xml:space="preserve">-  повышению резистентности кожи к химическим факторам, </w:t>
            </w:r>
          </w:p>
          <w:p w:rsidR="009240E3" w:rsidRPr="00F13304" w:rsidRDefault="009240E3" w:rsidP="00151D59">
            <w:pPr>
              <w:pStyle w:val="ab"/>
              <w:shd w:val="clear" w:color="auto" w:fill="FFFFFF" w:themeFill="background1"/>
              <w:spacing w:before="0" w:beforeAutospacing="0" w:after="0" w:afterAutospacing="0" w:line="360" w:lineRule="auto"/>
              <w:ind w:left="142" w:right="33" w:firstLine="84"/>
            </w:pPr>
            <w:r w:rsidRPr="00F13304">
              <w:lastRenderedPageBreak/>
              <w:t xml:space="preserve">- повышению скорости восстановления pH, </w:t>
            </w:r>
          </w:p>
          <w:p w:rsidR="009240E3" w:rsidRPr="00F13304" w:rsidRDefault="009240E3" w:rsidP="00151D59">
            <w:pPr>
              <w:pStyle w:val="ab"/>
              <w:shd w:val="clear" w:color="auto" w:fill="FFFFFF" w:themeFill="background1"/>
              <w:spacing w:before="0" w:beforeAutospacing="0" w:after="0" w:afterAutospacing="0" w:line="360" w:lineRule="auto"/>
              <w:ind w:left="142" w:right="33" w:firstLine="84"/>
            </w:pPr>
            <w:r w:rsidRPr="00F13304">
              <w:t>- снижению реакций перекисного окисления липидов, которые приводят к старению кожи.</w:t>
            </w:r>
          </w:p>
          <w:p w:rsidR="009240E3" w:rsidRPr="00F13304" w:rsidRDefault="009240E3" w:rsidP="00151D59">
            <w:pPr>
              <w:shd w:val="clear" w:color="auto" w:fill="FFFFFF" w:themeFill="background1"/>
              <w:tabs>
                <w:tab w:val="left" w:pos="309"/>
              </w:tabs>
              <w:spacing w:after="0" w:line="360" w:lineRule="auto"/>
              <w:ind w:left="142" w:right="33" w:firstLine="84"/>
              <w:rPr>
                <w:rFonts w:ascii="Times New Roman" w:hAnsi="Times New Roman" w:cs="Times New Roman"/>
                <w:sz w:val="24"/>
                <w:szCs w:val="24"/>
              </w:rPr>
            </w:pPr>
            <w:r w:rsidRPr="00F13304">
              <w:rPr>
                <w:rFonts w:ascii="Times New Roman" w:hAnsi="Times New Roman" w:cs="Times New Roman"/>
                <w:sz w:val="24"/>
                <w:szCs w:val="24"/>
              </w:rPr>
              <w:t>Масло рыжика</w:t>
            </w:r>
            <w:proofErr w:type="gramStart"/>
            <w:r w:rsidRPr="00F13304">
              <w:rPr>
                <w:rFonts w:ascii="Times New Roman" w:hAnsi="Times New Roman" w:cs="Times New Roman"/>
                <w:sz w:val="24"/>
                <w:szCs w:val="24"/>
              </w:rPr>
              <w:t xml:space="preserve"> :</w:t>
            </w:r>
            <w:proofErr w:type="gramEnd"/>
          </w:p>
          <w:p w:rsidR="009240E3" w:rsidRPr="00F13304" w:rsidRDefault="009240E3" w:rsidP="00151D59">
            <w:pPr>
              <w:shd w:val="clear" w:color="auto" w:fill="FFFFFF" w:themeFill="background1"/>
              <w:tabs>
                <w:tab w:val="left" w:pos="309"/>
              </w:tabs>
              <w:spacing w:after="0" w:line="360" w:lineRule="auto"/>
              <w:ind w:left="142" w:right="33" w:firstLine="84"/>
              <w:rPr>
                <w:rFonts w:ascii="Times New Roman" w:hAnsi="Times New Roman" w:cs="Times New Roman"/>
                <w:sz w:val="24"/>
                <w:szCs w:val="24"/>
              </w:rPr>
            </w:pPr>
            <w:r w:rsidRPr="00F13304">
              <w:rPr>
                <w:rFonts w:ascii="Times New Roman" w:hAnsi="Times New Roman" w:cs="Times New Roman"/>
                <w:sz w:val="24"/>
                <w:szCs w:val="24"/>
              </w:rPr>
              <w:t>-  используется  как питательный компонент в увлажняющих кремах, бальзамах для бритья, солнцезащитных средствах, средствах по уходу за волосами;</w:t>
            </w:r>
          </w:p>
          <w:p w:rsidR="009240E3" w:rsidRPr="00F13304" w:rsidRDefault="009240E3" w:rsidP="00151D59">
            <w:pPr>
              <w:shd w:val="clear" w:color="auto" w:fill="FFFFFF" w:themeFill="background1"/>
              <w:tabs>
                <w:tab w:val="left" w:pos="309"/>
              </w:tabs>
              <w:spacing w:after="0" w:line="360" w:lineRule="auto"/>
              <w:ind w:left="142" w:right="33" w:firstLine="84"/>
              <w:rPr>
                <w:rFonts w:ascii="Times New Roman" w:hAnsi="Times New Roman" w:cs="Times New Roman"/>
                <w:sz w:val="24"/>
                <w:szCs w:val="24"/>
              </w:rPr>
            </w:pPr>
            <w:r w:rsidRPr="00F13304">
              <w:rPr>
                <w:rFonts w:ascii="Times New Roman" w:hAnsi="Times New Roman" w:cs="Times New Roman"/>
                <w:sz w:val="24"/>
                <w:szCs w:val="24"/>
              </w:rPr>
              <w:t>-  повышает упругость кожи;</w:t>
            </w:r>
          </w:p>
          <w:p w:rsidR="009240E3" w:rsidRPr="00F13304" w:rsidRDefault="009240E3" w:rsidP="00151D59">
            <w:pPr>
              <w:shd w:val="clear" w:color="auto" w:fill="FFFFFF" w:themeFill="background1"/>
              <w:tabs>
                <w:tab w:val="left" w:pos="309"/>
              </w:tabs>
              <w:spacing w:after="0" w:line="360" w:lineRule="auto"/>
              <w:ind w:left="142" w:right="33" w:firstLine="84"/>
              <w:rPr>
                <w:rFonts w:ascii="Times New Roman" w:hAnsi="Times New Roman" w:cs="Times New Roman"/>
                <w:sz w:val="24"/>
                <w:szCs w:val="24"/>
              </w:rPr>
            </w:pPr>
            <w:r w:rsidRPr="00F13304">
              <w:rPr>
                <w:rFonts w:ascii="Times New Roman" w:hAnsi="Times New Roman" w:cs="Times New Roman"/>
                <w:sz w:val="24"/>
                <w:szCs w:val="24"/>
              </w:rPr>
              <w:t>-   используют в лечебных средствах при таких заболеваниях как псориаз и экзема;</w:t>
            </w:r>
          </w:p>
          <w:p w:rsidR="009240E3" w:rsidRPr="00F13304" w:rsidRDefault="009240E3" w:rsidP="00151D59">
            <w:pPr>
              <w:shd w:val="clear" w:color="auto" w:fill="FFFFFF" w:themeFill="background1"/>
              <w:tabs>
                <w:tab w:val="left" w:pos="309"/>
              </w:tabs>
              <w:spacing w:after="0" w:line="360" w:lineRule="auto"/>
              <w:ind w:left="142" w:right="33" w:firstLine="84"/>
              <w:rPr>
                <w:rFonts w:ascii="Times New Roman" w:hAnsi="Times New Roman" w:cs="Times New Roman"/>
                <w:sz w:val="24"/>
                <w:szCs w:val="24"/>
              </w:rPr>
            </w:pPr>
            <w:r w:rsidRPr="00F13304">
              <w:rPr>
                <w:rFonts w:ascii="Times New Roman" w:hAnsi="Times New Roman" w:cs="Times New Roman"/>
                <w:sz w:val="24"/>
                <w:szCs w:val="24"/>
              </w:rPr>
              <w:t>-  способствует повышению эластичности кожи, обеспечивает защитное покрытие волосяным фолликулам.</w:t>
            </w:r>
          </w:p>
          <w:p w:rsidR="009240E3" w:rsidRPr="00F13304" w:rsidRDefault="009240E3" w:rsidP="00151D59">
            <w:pPr>
              <w:shd w:val="clear" w:color="auto" w:fill="FFFFFF" w:themeFill="background1"/>
              <w:tabs>
                <w:tab w:val="left" w:pos="309"/>
              </w:tabs>
              <w:spacing w:after="0" w:line="360" w:lineRule="auto"/>
              <w:ind w:left="142" w:right="33" w:firstLine="84"/>
              <w:rPr>
                <w:rFonts w:ascii="Times New Roman" w:eastAsia="Times New Roman" w:hAnsi="Times New Roman" w:cs="Times New Roman"/>
                <w:sz w:val="24"/>
                <w:szCs w:val="24"/>
                <w:lang w:eastAsia="ru-RU"/>
              </w:rPr>
            </w:pPr>
            <w:r w:rsidRPr="00F13304">
              <w:rPr>
                <w:rFonts w:ascii="Times New Roman" w:hAnsi="Times New Roman" w:cs="Times New Roman"/>
                <w:sz w:val="24"/>
                <w:szCs w:val="24"/>
              </w:rPr>
              <w:t>За счет большого содержания альфа-линоленовой кислоты, защищает вводно-липидную мантию кожи. Быстро впитывается</w:t>
            </w:r>
          </w:p>
        </w:tc>
      </w:tr>
    </w:tbl>
    <w:p w:rsidR="009240E3" w:rsidRDefault="009240E3" w:rsidP="009240E3">
      <w:pPr>
        <w:shd w:val="clear" w:color="auto" w:fill="FFFFFF" w:themeFill="background1"/>
        <w:spacing w:after="0" w:line="360" w:lineRule="auto"/>
        <w:ind w:left="142" w:right="141" w:firstLine="425"/>
        <w:jc w:val="center"/>
        <w:rPr>
          <w:rFonts w:ascii="Times New Roman" w:eastAsia="Times New Roman" w:hAnsi="Times New Roman" w:cs="Times New Roman"/>
          <w:b/>
          <w:sz w:val="24"/>
          <w:szCs w:val="24"/>
          <w:lang w:eastAsia="ru-RU"/>
        </w:rPr>
      </w:pPr>
    </w:p>
    <w:p w:rsidR="009240E3" w:rsidRPr="00F13304" w:rsidRDefault="009240E3" w:rsidP="009240E3">
      <w:pPr>
        <w:shd w:val="clear" w:color="auto" w:fill="FFFFFF" w:themeFill="background1"/>
        <w:spacing w:after="0" w:line="360" w:lineRule="auto"/>
        <w:ind w:left="142" w:right="141" w:firstLine="425"/>
        <w:jc w:val="center"/>
        <w:rPr>
          <w:rFonts w:ascii="Times New Roman" w:eastAsia="Times New Roman" w:hAnsi="Times New Roman" w:cs="Times New Roman"/>
          <w:b/>
          <w:sz w:val="24"/>
          <w:szCs w:val="24"/>
          <w:lang w:eastAsia="ru-RU"/>
        </w:rPr>
      </w:pPr>
      <w:r w:rsidRPr="00F13304">
        <w:rPr>
          <w:rFonts w:ascii="Times New Roman" w:eastAsia="Times New Roman" w:hAnsi="Times New Roman" w:cs="Times New Roman"/>
          <w:b/>
          <w:sz w:val="24"/>
          <w:szCs w:val="24"/>
          <w:lang w:eastAsia="ru-RU"/>
        </w:rPr>
        <w:t>Рецепты приготовления.</w:t>
      </w:r>
    </w:p>
    <w:p w:rsidR="009240E3" w:rsidRPr="00F13304" w:rsidRDefault="009240E3" w:rsidP="009240E3">
      <w:pPr>
        <w:shd w:val="clear" w:color="auto" w:fill="FFFFFF" w:themeFill="background1"/>
        <w:spacing w:after="0" w:line="360" w:lineRule="auto"/>
        <w:ind w:left="142" w:right="141" w:firstLine="425"/>
        <w:rPr>
          <w:rFonts w:ascii="Times New Roman" w:eastAsia="Times New Roman" w:hAnsi="Times New Roman" w:cs="Times New Roman"/>
          <w:sz w:val="24"/>
          <w:szCs w:val="24"/>
          <w:lang w:eastAsia="ru-RU"/>
        </w:rPr>
      </w:pPr>
      <w:r w:rsidRPr="00F13304">
        <w:rPr>
          <w:rFonts w:ascii="Times New Roman" w:eastAsia="Times New Roman" w:hAnsi="Times New Roman" w:cs="Times New Roman"/>
          <w:b/>
          <w:sz w:val="24"/>
          <w:szCs w:val="24"/>
          <w:lang w:eastAsia="ru-RU"/>
        </w:rPr>
        <w:t>Масло камелины</w:t>
      </w:r>
      <w:r w:rsidRPr="00F13304">
        <w:rPr>
          <w:rFonts w:ascii="Times New Roman" w:eastAsia="Times New Roman" w:hAnsi="Times New Roman" w:cs="Times New Roman"/>
          <w:sz w:val="24"/>
          <w:szCs w:val="24"/>
          <w:lang w:eastAsia="ru-RU"/>
        </w:rPr>
        <w:t xml:space="preserve"> - основа для массы рецептов. Его добывают методом прессования. Лучше брать продукт первого отжима, полученный путем холодного прессования. Оно более насыщено полезными веществами и витаминами, чем продукт повторного горячего отжима. Масляный продукт, настой, отвар применяют для стабилизации сахара в крови и при онкозаболеваниях.</w:t>
      </w:r>
    </w:p>
    <w:p w:rsidR="009240E3" w:rsidRPr="00F13304" w:rsidRDefault="009240E3" w:rsidP="009240E3">
      <w:pPr>
        <w:shd w:val="clear" w:color="auto" w:fill="FFFFFF" w:themeFill="background1"/>
        <w:spacing w:after="0" w:line="360" w:lineRule="auto"/>
        <w:ind w:left="142" w:right="141" w:firstLine="425"/>
        <w:outlineLvl w:val="2"/>
        <w:rPr>
          <w:rFonts w:ascii="Times New Roman" w:eastAsia="Times New Roman" w:hAnsi="Times New Roman" w:cs="Times New Roman"/>
          <w:sz w:val="24"/>
          <w:szCs w:val="24"/>
          <w:lang w:eastAsia="ru-RU"/>
        </w:rPr>
      </w:pPr>
      <w:r w:rsidRPr="00F13304">
        <w:rPr>
          <w:rFonts w:ascii="Times New Roman" w:eastAsia="Times New Roman" w:hAnsi="Times New Roman" w:cs="Times New Roman"/>
          <w:b/>
          <w:bCs/>
          <w:sz w:val="24"/>
          <w:szCs w:val="24"/>
          <w:lang w:eastAsia="ru-RU"/>
        </w:rPr>
        <w:t xml:space="preserve">Настойка. </w:t>
      </w:r>
      <w:r w:rsidRPr="00F13304">
        <w:rPr>
          <w:rFonts w:ascii="Times New Roman" w:eastAsia="Times New Roman" w:hAnsi="Times New Roman" w:cs="Times New Roman"/>
          <w:sz w:val="24"/>
          <w:szCs w:val="24"/>
          <w:lang w:eastAsia="ru-RU"/>
        </w:rPr>
        <w:t>Чтобы приготовить настойку из семян рыжея, нужно предварительно смолоть их, например, в кофемолке. Далее 1 ч ложку молотого семени заливаем 200 мл крутого кипятка и оставляем настаиваться в течение минимум 40 минут. Добавляем сок 1 </w:t>
      </w:r>
      <w:hyperlink r:id="rId57" w:history="1">
        <w:r w:rsidRPr="00F13304">
          <w:rPr>
            <w:rFonts w:ascii="Times New Roman" w:eastAsia="Times New Roman" w:hAnsi="Times New Roman" w:cs="Times New Roman"/>
            <w:sz w:val="24"/>
            <w:szCs w:val="24"/>
            <w:u w:val="single"/>
            <w:lang w:eastAsia="ru-RU"/>
          </w:rPr>
          <w:t>лимона</w:t>
        </w:r>
      </w:hyperlink>
      <w:r w:rsidRPr="00F13304">
        <w:rPr>
          <w:rFonts w:ascii="Times New Roman" w:eastAsia="Times New Roman" w:hAnsi="Times New Roman" w:cs="Times New Roman"/>
          <w:sz w:val="24"/>
          <w:szCs w:val="24"/>
          <w:lang w:eastAsia="ru-RU"/>
        </w:rPr>
        <w:t>. Принимаем за 30-40 минут до еды 2-3 раза в день.</w:t>
      </w:r>
    </w:p>
    <w:p w:rsidR="009240E3" w:rsidRPr="00F13304" w:rsidRDefault="009240E3" w:rsidP="009240E3">
      <w:pPr>
        <w:shd w:val="clear" w:color="auto" w:fill="FFFFFF" w:themeFill="background1"/>
        <w:spacing w:after="0" w:line="360" w:lineRule="auto"/>
        <w:ind w:left="142" w:right="141" w:firstLine="425"/>
        <w:outlineLvl w:val="2"/>
        <w:rPr>
          <w:rFonts w:ascii="Times New Roman" w:eastAsia="Times New Roman" w:hAnsi="Times New Roman" w:cs="Times New Roman"/>
          <w:sz w:val="24"/>
          <w:szCs w:val="24"/>
          <w:lang w:eastAsia="ru-RU"/>
        </w:rPr>
      </w:pPr>
      <w:r w:rsidRPr="00F13304">
        <w:rPr>
          <w:rFonts w:ascii="Times New Roman" w:eastAsia="Times New Roman" w:hAnsi="Times New Roman" w:cs="Times New Roman"/>
          <w:b/>
          <w:bCs/>
          <w:sz w:val="24"/>
          <w:szCs w:val="24"/>
          <w:lang w:eastAsia="ru-RU"/>
        </w:rPr>
        <w:t xml:space="preserve">Отвар. </w:t>
      </w:r>
      <w:r w:rsidRPr="00F13304">
        <w:rPr>
          <w:rFonts w:ascii="Times New Roman" w:eastAsia="Times New Roman" w:hAnsi="Times New Roman" w:cs="Times New Roman"/>
          <w:sz w:val="24"/>
          <w:szCs w:val="24"/>
          <w:lang w:eastAsia="ru-RU"/>
        </w:rPr>
        <w:t>Отвар готовят следующим способом: молотые семена (3 столовые ложки) заливают 3 стаканами воды. Варят 10-15 минут. Пьют по полстакана 3 раза в день перед едой.</w:t>
      </w:r>
      <w:r w:rsidRPr="00F13304">
        <w:rPr>
          <w:rFonts w:ascii="Times New Roman" w:eastAsia="Times New Roman" w:hAnsi="Times New Roman" w:cs="Times New Roman"/>
          <w:noProof/>
          <w:sz w:val="24"/>
          <w:szCs w:val="24"/>
          <w:lang w:eastAsia="ru-RU"/>
        </w:rPr>
        <w:t xml:space="preserve"> </w:t>
      </w:r>
    </w:p>
    <w:p w:rsidR="009240E3" w:rsidRPr="00F13304" w:rsidRDefault="009240E3" w:rsidP="009240E3">
      <w:pPr>
        <w:shd w:val="clear" w:color="auto" w:fill="FFFFFF" w:themeFill="background1"/>
        <w:spacing w:after="0" w:line="360" w:lineRule="auto"/>
        <w:ind w:left="142" w:right="141" w:firstLine="425"/>
        <w:outlineLvl w:val="2"/>
        <w:rPr>
          <w:rFonts w:ascii="Times New Roman" w:eastAsia="Times New Roman" w:hAnsi="Times New Roman" w:cs="Times New Roman"/>
          <w:sz w:val="24"/>
          <w:szCs w:val="24"/>
          <w:lang w:eastAsia="ru-RU"/>
        </w:rPr>
      </w:pPr>
      <w:r w:rsidRPr="00F13304">
        <w:rPr>
          <w:rFonts w:ascii="Times New Roman" w:eastAsia="Times New Roman" w:hAnsi="Times New Roman" w:cs="Times New Roman"/>
          <w:b/>
          <w:bCs/>
          <w:sz w:val="24"/>
          <w:szCs w:val="24"/>
          <w:lang w:eastAsia="ru-RU"/>
        </w:rPr>
        <w:t xml:space="preserve">Молотые семена. </w:t>
      </w:r>
      <w:r w:rsidRPr="00F13304">
        <w:rPr>
          <w:rFonts w:ascii="Times New Roman" w:eastAsia="Times New Roman" w:hAnsi="Times New Roman" w:cs="Times New Roman"/>
          <w:sz w:val="24"/>
          <w:szCs w:val="24"/>
          <w:lang w:eastAsia="ru-RU"/>
        </w:rPr>
        <w:t xml:space="preserve">Еще есть вариант приема молотых семян в чистом виде. </w:t>
      </w:r>
    </w:p>
    <w:p w:rsidR="009240E3" w:rsidRPr="00F13304" w:rsidRDefault="009240E3" w:rsidP="009240E3">
      <w:pPr>
        <w:shd w:val="clear" w:color="auto" w:fill="FFFFFF" w:themeFill="background1"/>
        <w:spacing w:after="0" w:line="360" w:lineRule="auto"/>
        <w:ind w:left="142" w:right="141" w:firstLine="425"/>
        <w:outlineLvl w:val="2"/>
        <w:rPr>
          <w:rFonts w:ascii="Times New Roman" w:eastAsia="Times New Roman" w:hAnsi="Times New Roman" w:cs="Times New Roman"/>
          <w:sz w:val="24"/>
          <w:szCs w:val="24"/>
          <w:lang w:eastAsia="ru-RU"/>
        </w:rPr>
      </w:pPr>
      <w:r w:rsidRPr="00F13304">
        <w:rPr>
          <w:rFonts w:ascii="Times New Roman" w:eastAsia="Times New Roman" w:hAnsi="Times New Roman" w:cs="Times New Roman"/>
          <w:sz w:val="24"/>
          <w:szCs w:val="24"/>
          <w:lang w:eastAsia="ru-RU"/>
        </w:rPr>
        <w:t xml:space="preserve">Это рецепт эффективен при повышенном уровне сахара. Утром натощак и вечером перед сном 1 чайную ложку средства нужно прожевать и запить водой. Как только уровень сахара </w:t>
      </w:r>
      <w:r w:rsidRPr="00F13304">
        <w:rPr>
          <w:rFonts w:ascii="Times New Roman" w:eastAsia="Times New Roman" w:hAnsi="Times New Roman" w:cs="Times New Roman"/>
          <w:sz w:val="24"/>
          <w:szCs w:val="24"/>
          <w:lang w:eastAsia="ru-RU"/>
        </w:rPr>
        <w:lastRenderedPageBreak/>
        <w:t>стабилизируется, его прием прекращается или сокращается до 1 раза в сутки (лучше по утрам).</w:t>
      </w:r>
    </w:p>
    <w:p w:rsidR="009240E3" w:rsidRPr="00F13304" w:rsidRDefault="009240E3" w:rsidP="009240E3">
      <w:pPr>
        <w:shd w:val="clear" w:color="auto" w:fill="FFFFFF" w:themeFill="background1"/>
        <w:spacing w:after="0" w:line="360" w:lineRule="auto"/>
        <w:ind w:left="142" w:right="141" w:firstLine="425"/>
        <w:rPr>
          <w:rFonts w:ascii="Times New Roman" w:eastAsia="Times New Roman" w:hAnsi="Times New Roman" w:cs="Times New Roman"/>
          <w:sz w:val="24"/>
          <w:szCs w:val="24"/>
          <w:lang w:eastAsia="ru-RU"/>
        </w:rPr>
      </w:pPr>
      <w:r w:rsidRPr="00F13304">
        <w:rPr>
          <w:rFonts w:ascii="Times New Roman" w:eastAsia="Times New Roman" w:hAnsi="Times New Roman" w:cs="Times New Roman"/>
          <w:noProof/>
          <w:sz w:val="24"/>
          <w:szCs w:val="24"/>
          <w:lang w:eastAsia="ru-RU"/>
        </w:rPr>
        <w:drawing>
          <wp:inline distT="0" distB="0" distL="0" distR="0">
            <wp:extent cx="5656221" cy="2168435"/>
            <wp:effectExtent l="19050" t="0" r="1629" b="0"/>
            <wp:docPr id="7" name="Рисунок 7" descr="Семена рыж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Семена рыжика"/>
                    <pic:cNvPicPr>
                      <a:picLocks noChangeAspect="1" noChangeArrowheads="1"/>
                    </pic:cNvPicPr>
                  </pic:nvPicPr>
                  <pic:blipFill>
                    <a:blip r:embed="rId58" cstate="print"/>
                    <a:srcRect/>
                    <a:stretch>
                      <a:fillRect/>
                    </a:stretch>
                  </pic:blipFill>
                  <pic:spPr bwMode="auto">
                    <a:xfrm>
                      <a:off x="0" y="0"/>
                      <a:ext cx="5663728" cy="2171313"/>
                    </a:xfrm>
                    <a:prstGeom prst="rect">
                      <a:avLst/>
                    </a:prstGeom>
                    <a:noFill/>
                    <a:ln w="9525">
                      <a:noFill/>
                      <a:miter lim="800000"/>
                      <a:headEnd/>
                      <a:tailEnd/>
                    </a:ln>
                  </pic:spPr>
                </pic:pic>
              </a:graphicData>
            </a:graphic>
          </wp:inline>
        </w:drawing>
      </w:r>
    </w:p>
    <w:p w:rsidR="009240E3" w:rsidRPr="00F13304" w:rsidRDefault="009240E3" w:rsidP="009240E3">
      <w:pPr>
        <w:shd w:val="clear" w:color="auto" w:fill="FFFFFF" w:themeFill="background1"/>
        <w:spacing w:after="0" w:line="360" w:lineRule="auto"/>
        <w:ind w:left="142" w:right="141" w:firstLine="425"/>
        <w:rPr>
          <w:rFonts w:ascii="Times New Roman" w:eastAsia="Times New Roman" w:hAnsi="Times New Roman" w:cs="Times New Roman"/>
          <w:b/>
          <w:bCs/>
          <w:sz w:val="24"/>
          <w:szCs w:val="24"/>
          <w:lang w:eastAsia="ru-RU"/>
        </w:rPr>
      </w:pPr>
      <w:r w:rsidRPr="00F13304">
        <w:rPr>
          <w:rFonts w:ascii="Times New Roman" w:eastAsia="Times New Roman" w:hAnsi="Times New Roman" w:cs="Times New Roman"/>
          <w:sz w:val="24"/>
          <w:szCs w:val="24"/>
          <w:lang w:eastAsia="ru-RU"/>
        </w:rPr>
        <w:t> </w:t>
      </w:r>
      <w:r w:rsidRPr="00F13304">
        <w:rPr>
          <w:rFonts w:ascii="Times New Roman" w:eastAsia="Times New Roman" w:hAnsi="Times New Roman" w:cs="Times New Roman"/>
          <w:b/>
          <w:bCs/>
          <w:sz w:val="24"/>
          <w:szCs w:val="24"/>
          <w:lang w:eastAsia="ru-RU"/>
        </w:rPr>
        <w:t>Вред и противопоказания</w:t>
      </w:r>
    </w:p>
    <w:p w:rsidR="009240E3" w:rsidRPr="00F13304" w:rsidRDefault="009240E3" w:rsidP="009240E3">
      <w:pPr>
        <w:shd w:val="clear" w:color="auto" w:fill="FFFFFF" w:themeFill="background1"/>
        <w:spacing w:after="0" w:line="360" w:lineRule="auto"/>
        <w:ind w:left="142" w:right="141" w:firstLine="425"/>
        <w:rPr>
          <w:rFonts w:ascii="Times New Roman" w:eastAsia="Times New Roman" w:hAnsi="Times New Roman" w:cs="Times New Roman"/>
          <w:sz w:val="24"/>
          <w:szCs w:val="24"/>
          <w:lang w:eastAsia="ru-RU"/>
        </w:rPr>
      </w:pPr>
      <w:r w:rsidRPr="00F13304">
        <w:rPr>
          <w:rFonts w:ascii="Times New Roman" w:eastAsia="Times New Roman" w:hAnsi="Times New Roman" w:cs="Times New Roman"/>
          <w:sz w:val="24"/>
          <w:szCs w:val="24"/>
          <w:lang w:eastAsia="ru-RU"/>
        </w:rPr>
        <w:t>Всесторонние исследования показали, что рыжиковое масло — практически универсальный продукт. Он подходит больным, здоровым людям как профилактическое средство и как лекарство. Используют его и при лечении особенных категорий больных: для детей, беременных и пожилых людей.</w:t>
      </w:r>
    </w:p>
    <w:p w:rsidR="009240E3" w:rsidRPr="00F13304" w:rsidRDefault="009240E3" w:rsidP="009240E3">
      <w:pPr>
        <w:shd w:val="clear" w:color="auto" w:fill="FFFFFF" w:themeFill="background1"/>
        <w:spacing w:after="0" w:line="360" w:lineRule="auto"/>
        <w:ind w:left="142" w:right="141" w:firstLine="425"/>
        <w:rPr>
          <w:rFonts w:ascii="Times New Roman" w:eastAsia="Times New Roman" w:hAnsi="Times New Roman" w:cs="Times New Roman"/>
          <w:sz w:val="24"/>
          <w:szCs w:val="24"/>
          <w:lang w:eastAsia="ru-RU"/>
        </w:rPr>
      </w:pPr>
      <w:r w:rsidRPr="00F13304">
        <w:rPr>
          <w:rFonts w:ascii="Times New Roman" w:eastAsia="Times New Roman" w:hAnsi="Times New Roman" w:cs="Times New Roman"/>
          <w:sz w:val="24"/>
          <w:szCs w:val="24"/>
          <w:lang w:eastAsia="ru-RU"/>
        </w:rPr>
        <w:t>Целебные натуральные качества масла активно применяются в парфюмерии и косметологии.</w:t>
      </w:r>
    </w:p>
    <w:p w:rsidR="009240E3" w:rsidRPr="00F13304" w:rsidRDefault="009240E3" w:rsidP="009240E3">
      <w:pPr>
        <w:shd w:val="clear" w:color="auto" w:fill="FFFFFF" w:themeFill="background1"/>
        <w:spacing w:after="0" w:line="360" w:lineRule="auto"/>
        <w:ind w:left="142" w:right="141" w:firstLine="425"/>
        <w:jc w:val="center"/>
        <w:outlineLvl w:val="1"/>
        <w:rPr>
          <w:rFonts w:ascii="Times New Roman" w:eastAsia="Times New Roman" w:hAnsi="Times New Roman" w:cs="Times New Roman"/>
          <w:b/>
          <w:bCs/>
          <w:sz w:val="24"/>
          <w:szCs w:val="24"/>
          <w:lang w:eastAsia="ru-RU"/>
        </w:rPr>
      </w:pPr>
      <w:r w:rsidRPr="00F13304">
        <w:rPr>
          <w:rFonts w:ascii="Times New Roman" w:eastAsia="Times New Roman" w:hAnsi="Times New Roman" w:cs="Times New Roman"/>
          <w:b/>
          <w:bCs/>
          <w:sz w:val="24"/>
          <w:szCs w:val="24"/>
          <w:lang w:eastAsia="ru-RU"/>
        </w:rPr>
        <w:t>Сбор и заготовка сырья</w:t>
      </w:r>
    </w:p>
    <w:p w:rsidR="009240E3" w:rsidRPr="00F13304" w:rsidRDefault="009240E3" w:rsidP="009240E3">
      <w:pPr>
        <w:shd w:val="clear" w:color="auto" w:fill="FFFFFF" w:themeFill="background1"/>
        <w:spacing w:after="0" w:line="360" w:lineRule="auto"/>
        <w:ind w:left="142" w:right="141" w:firstLine="425"/>
        <w:rPr>
          <w:rFonts w:ascii="Times New Roman" w:eastAsia="Times New Roman" w:hAnsi="Times New Roman" w:cs="Times New Roman"/>
          <w:sz w:val="24"/>
          <w:szCs w:val="24"/>
          <w:lang w:eastAsia="ru-RU"/>
        </w:rPr>
      </w:pPr>
      <w:r w:rsidRPr="00F13304">
        <w:rPr>
          <w:rFonts w:ascii="Times New Roman" w:eastAsia="Times New Roman" w:hAnsi="Times New Roman" w:cs="Times New Roman"/>
          <w:b/>
          <w:bCs/>
          <w:sz w:val="24"/>
          <w:szCs w:val="24"/>
          <w:lang w:eastAsia="ru-RU"/>
        </w:rPr>
        <w:t>Самый популярный по использованию  -  рыжик яровой.</w:t>
      </w:r>
      <w:r w:rsidRPr="00F13304">
        <w:rPr>
          <w:rFonts w:ascii="Times New Roman" w:eastAsia="Times New Roman" w:hAnsi="Times New Roman" w:cs="Times New Roman"/>
          <w:sz w:val="24"/>
          <w:szCs w:val="24"/>
          <w:lang w:eastAsia="ru-RU"/>
        </w:rPr>
        <w:t> Как уже выше упоминалось, это однолетнее растение. Период вегетации от 60 до 90 дней. Это сорняк, поэтому он довольно устойчив к низким температурам и засухам, спокойно выдерживает температуру до -12</w:t>
      </w:r>
      <w:r w:rsidRPr="00F13304">
        <w:rPr>
          <w:rFonts w:ascii="Times New Roman" w:eastAsia="Times New Roman" w:hAnsi="Times New Roman" w:cs="Times New Roman"/>
          <w:sz w:val="24"/>
          <w:szCs w:val="24"/>
          <w:vertAlign w:val="superscript"/>
          <w:lang w:eastAsia="ru-RU"/>
        </w:rPr>
        <w:t>о</w:t>
      </w:r>
      <w:r w:rsidRPr="00F13304">
        <w:rPr>
          <w:rFonts w:ascii="Times New Roman" w:eastAsia="Times New Roman" w:hAnsi="Times New Roman" w:cs="Times New Roman"/>
          <w:sz w:val="24"/>
          <w:szCs w:val="24"/>
          <w:lang w:eastAsia="ru-RU"/>
        </w:rPr>
        <w:t>С</w:t>
      </w:r>
      <w:proofErr w:type="gramStart"/>
      <w:r w:rsidRPr="00F13304">
        <w:rPr>
          <w:rFonts w:ascii="Times New Roman" w:eastAsia="Times New Roman" w:hAnsi="Times New Roman" w:cs="Times New Roman"/>
          <w:sz w:val="24"/>
          <w:szCs w:val="24"/>
          <w:lang w:eastAsia="ru-RU"/>
        </w:rPr>
        <w:t xml:space="preserve"> ,</w:t>
      </w:r>
      <w:proofErr w:type="gramEnd"/>
      <w:r w:rsidRPr="00F13304">
        <w:rPr>
          <w:rFonts w:ascii="Times New Roman" w:eastAsia="Times New Roman" w:hAnsi="Times New Roman" w:cs="Times New Roman"/>
          <w:sz w:val="24"/>
          <w:szCs w:val="24"/>
          <w:lang w:eastAsia="ru-RU"/>
        </w:rPr>
        <w:t xml:space="preserve"> поражение вредителями или болезнями; очень неприхотливый к климату и качеству почвы.</w:t>
      </w:r>
    </w:p>
    <w:p w:rsidR="009240E3" w:rsidRPr="00F13304" w:rsidRDefault="009240E3" w:rsidP="009240E3">
      <w:pPr>
        <w:shd w:val="clear" w:color="auto" w:fill="FFFFFF" w:themeFill="background1"/>
        <w:spacing w:after="0" w:line="360" w:lineRule="auto"/>
        <w:ind w:left="142" w:right="141" w:firstLine="425"/>
        <w:rPr>
          <w:rFonts w:ascii="Times New Roman" w:eastAsia="Times New Roman" w:hAnsi="Times New Roman" w:cs="Times New Roman"/>
          <w:sz w:val="24"/>
          <w:szCs w:val="24"/>
          <w:lang w:eastAsia="ru-RU"/>
        </w:rPr>
      </w:pPr>
      <w:r w:rsidRPr="00F13304">
        <w:rPr>
          <w:rFonts w:ascii="Times New Roman" w:eastAsia="Times New Roman" w:hAnsi="Times New Roman" w:cs="Times New Roman"/>
          <w:sz w:val="24"/>
          <w:szCs w:val="24"/>
          <w:lang w:eastAsia="ru-RU"/>
        </w:rPr>
        <w:t>Не рекомендуется собирать рыжик до полного вызревания, так как во время обработки часть семян остается в стручке. Допустить их пересыхания тоже нельзя. Сбор нужно проводить исключительно в сухую солнечную погоду, так как семена становятся мокрыми, слизкими, слипаются. Собранный урожай нужно обработать: провести первичную очистку от семян сорняков, а потом и вторичную. Его могут дополнительно досушивать путем вентилирования. Хранить нужно в тёмном сухом помещении при влажности от 10 до 11%.</w:t>
      </w:r>
    </w:p>
    <w:p w:rsidR="009240E3" w:rsidRPr="00F13304" w:rsidRDefault="009240E3" w:rsidP="009240E3">
      <w:pPr>
        <w:shd w:val="clear" w:color="auto" w:fill="FFFFFF" w:themeFill="background1"/>
        <w:spacing w:after="0" w:line="360" w:lineRule="auto"/>
        <w:ind w:left="142" w:right="141" w:firstLine="425"/>
        <w:outlineLvl w:val="2"/>
        <w:rPr>
          <w:rFonts w:ascii="Times New Roman" w:eastAsia="Times New Roman" w:hAnsi="Times New Roman" w:cs="Times New Roman"/>
          <w:sz w:val="24"/>
          <w:szCs w:val="24"/>
          <w:lang w:eastAsia="ru-RU"/>
        </w:rPr>
      </w:pPr>
    </w:p>
    <w:p w:rsidR="009240E3" w:rsidRDefault="009240E3" w:rsidP="009240E3">
      <w:pPr>
        <w:shd w:val="clear" w:color="auto" w:fill="FFFFFF" w:themeFill="background1"/>
        <w:spacing w:after="0" w:line="360" w:lineRule="auto"/>
        <w:ind w:left="142" w:right="141" w:firstLine="425"/>
        <w:jc w:val="center"/>
        <w:rPr>
          <w:rFonts w:ascii="Times New Roman" w:eastAsia="Times New Roman" w:hAnsi="Times New Roman" w:cs="Times New Roman"/>
          <w:sz w:val="24"/>
          <w:szCs w:val="24"/>
          <w:lang w:eastAsia="ru-RU"/>
        </w:rPr>
      </w:pPr>
      <w:r w:rsidRPr="00F13304">
        <w:rPr>
          <w:rFonts w:ascii="Times New Roman" w:eastAsia="Times New Roman" w:hAnsi="Times New Roman" w:cs="Times New Roman"/>
          <w:sz w:val="24"/>
          <w:szCs w:val="24"/>
          <w:lang w:eastAsia="ru-RU"/>
        </w:rPr>
        <w:t>Рыжей — очень доступный продукт. Правильно выбранное масло и приготовленные настои и отвары очень эффективны и популярны в рецептах медицинского и косметического направления. Просто откройте для себя данный продукт — и в вашем арсенале появится очень сильное оружие для борьбы с массой заболеваний и косметических проблем</w:t>
      </w:r>
    </w:p>
    <w:p w:rsidR="009240E3" w:rsidRDefault="009240E3" w:rsidP="000F106B">
      <w:pPr>
        <w:shd w:val="clear" w:color="auto" w:fill="FFFFFF" w:themeFill="background1"/>
        <w:spacing w:after="0" w:line="360" w:lineRule="auto"/>
        <w:ind w:left="142" w:right="141" w:firstLine="425"/>
        <w:rPr>
          <w:rFonts w:ascii="Times New Roman" w:eastAsia="Times New Roman" w:hAnsi="Times New Roman" w:cs="Times New Roman"/>
          <w:sz w:val="24"/>
          <w:szCs w:val="24"/>
          <w:lang w:eastAsia="ru-RU"/>
        </w:rPr>
      </w:pPr>
    </w:p>
    <w:p w:rsidR="00C074D6" w:rsidRPr="00C246EF" w:rsidRDefault="00C074D6" w:rsidP="00C074D6">
      <w:pPr>
        <w:pStyle w:val="a3"/>
        <w:shd w:val="clear" w:color="auto" w:fill="FFFFFF" w:themeFill="background1"/>
        <w:spacing w:line="360" w:lineRule="auto"/>
        <w:ind w:left="0" w:right="-1" w:firstLine="426"/>
        <w:jc w:val="both"/>
        <w:textAlignment w:val="top"/>
        <w:rPr>
          <w:rFonts w:ascii="Times New Roman" w:hAnsi="Times New Roman" w:cs="Times New Roman"/>
          <w:b/>
          <w:sz w:val="24"/>
          <w:szCs w:val="24"/>
        </w:rPr>
      </w:pPr>
      <w:r w:rsidRPr="00C246EF">
        <w:rPr>
          <w:rFonts w:ascii="Times New Roman" w:hAnsi="Times New Roman" w:cs="Times New Roman"/>
          <w:b/>
          <w:bCs/>
          <w:sz w:val="24"/>
          <w:szCs w:val="24"/>
        </w:rPr>
        <w:lastRenderedPageBreak/>
        <w:t xml:space="preserve">        2.</w:t>
      </w:r>
      <w:r w:rsidR="00047403">
        <w:rPr>
          <w:rFonts w:ascii="Times New Roman" w:hAnsi="Times New Roman" w:cs="Times New Roman"/>
          <w:b/>
          <w:bCs/>
          <w:sz w:val="24"/>
          <w:szCs w:val="24"/>
        </w:rPr>
        <w:t>4</w:t>
      </w:r>
      <w:r w:rsidRPr="00C246EF">
        <w:rPr>
          <w:rFonts w:ascii="Times New Roman" w:hAnsi="Times New Roman" w:cs="Times New Roman"/>
          <w:b/>
          <w:bCs/>
          <w:sz w:val="24"/>
          <w:szCs w:val="24"/>
        </w:rPr>
        <w:t>.  Рыжик в Тверской области.</w:t>
      </w:r>
      <w:r w:rsidRPr="00C246EF">
        <w:rPr>
          <w:rFonts w:ascii="Times New Roman" w:hAnsi="Times New Roman" w:cs="Times New Roman"/>
          <w:b/>
          <w:sz w:val="24"/>
          <w:szCs w:val="24"/>
        </w:rPr>
        <w:t xml:space="preserve"> </w:t>
      </w:r>
    </w:p>
    <w:p w:rsidR="00F16D72" w:rsidRDefault="000F106B" w:rsidP="00C074D6">
      <w:pPr>
        <w:pStyle w:val="a3"/>
        <w:shd w:val="clear" w:color="auto" w:fill="FFFFFF" w:themeFill="background1"/>
        <w:tabs>
          <w:tab w:val="left" w:pos="142"/>
          <w:tab w:val="left" w:pos="709"/>
        </w:tabs>
        <w:spacing w:after="0" w:line="360" w:lineRule="auto"/>
        <w:ind w:left="0" w:right="-1" w:firstLine="426"/>
        <w:jc w:val="center"/>
        <w:rPr>
          <w:rFonts w:ascii="Times New Roman" w:eastAsia="Times New Roman" w:hAnsi="Times New Roman" w:cs="Times New Roman"/>
          <w:sz w:val="24"/>
          <w:szCs w:val="24"/>
          <w:lang w:eastAsia="ru-RU"/>
        </w:rPr>
      </w:pPr>
      <w:r w:rsidRPr="00F13304">
        <w:rPr>
          <w:rFonts w:ascii="Times New Roman" w:eastAsia="Times New Roman" w:hAnsi="Times New Roman" w:cs="Times New Roman"/>
          <w:sz w:val="24"/>
          <w:szCs w:val="24"/>
          <w:lang w:eastAsia="ru-RU"/>
        </w:rPr>
        <w:t>Известно, что наиболее экономически эффективным направлением растениеводства является выращивание масличных культур. Однако их набор невелик, многие культуры обладают биологии недостатками, технологии их возделывания сочетается с трудност</w:t>
      </w:r>
      <w:r w:rsidR="00F16D72">
        <w:rPr>
          <w:rFonts w:ascii="Times New Roman" w:eastAsia="Times New Roman" w:hAnsi="Times New Roman" w:cs="Times New Roman"/>
          <w:sz w:val="24"/>
          <w:szCs w:val="24"/>
          <w:lang w:eastAsia="ru-RU"/>
        </w:rPr>
        <w:t>ями</w:t>
      </w:r>
      <w:r w:rsidRPr="00F13304">
        <w:rPr>
          <w:rFonts w:ascii="Times New Roman" w:eastAsia="Times New Roman" w:hAnsi="Times New Roman" w:cs="Times New Roman"/>
          <w:sz w:val="24"/>
          <w:szCs w:val="24"/>
          <w:lang w:eastAsia="ru-RU"/>
        </w:rPr>
        <w:t xml:space="preserve"> и проблем</w:t>
      </w:r>
      <w:r w:rsidR="00F16D72">
        <w:rPr>
          <w:rFonts w:ascii="Times New Roman" w:eastAsia="Times New Roman" w:hAnsi="Times New Roman" w:cs="Times New Roman"/>
          <w:sz w:val="24"/>
          <w:szCs w:val="24"/>
          <w:lang w:eastAsia="ru-RU"/>
        </w:rPr>
        <w:t>ами</w:t>
      </w:r>
      <w:r w:rsidRPr="00F13304">
        <w:rPr>
          <w:rFonts w:ascii="Times New Roman" w:eastAsia="Times New Roman" w:hAnsi="Times New Roman" w:cs="Times New Roman"/>
          <w:sz w:val="24"/>
          <w:szCs w:val="24"/>
          <w:lang w:eastAsia="ru-RU"/>
        </w:rPr>
        <w:t>.</w:t>
      </w:r>
      <w:r w:rsidRPr="00F13304">
        <w:rPr>
          <w:rFonts w:ascii="Times New Roman" w:eastAsia="Times New Roman" w:hAnsi="Times New Roman" w:cs="Times New Roman"/>
          <w:sz w:val="24"/>
          <w:szCs w:val="24"/>
          <w:lang w:eastAsia="ru-RU"/>
        </w:rPr>
        <w:br/>
        <w:t xml:space="preserve">    С этой точки зрения</w:t>
      </w:r>
      <w:r w:rsidR="00F16D72">
        <w:rPr>
          <w:rFonts w:ascii="Times New Roman" w:eastAsia="Times New Roman" w:hAnsi="Times New Roman" w:cs="Times New Roman"/>
          <w:sz w:val="24"/>
          <w:szCs w:val="24"/>
          <w:lang w:eastAsia="ru-RU"/>
        </w:rPr>
        <w:t xml:space="preserve"> </w:t>
      </w:r>
      <w:r w:rsidRPr="00F13304">
        <w:rPr>
          <w:rFonts w:ascii="Times New Roman" w:eastAsia="Times New Roman" w:hAnsi="Times New Roman" w:cs="Times New Roman"/>
          <w:sz w:val="24"/>
          <w:szCs w:val="24"/>
          <w:lang w:eastAsia="ru-RU"/>
        </w:rPr>
        <w:t xml:space="preserve"> наиболее перспективн</w:t>
      </w:r>
      <w:r w:rsidR="00F16D72">
        <w:rPr>
          <w:rFonts w:ascii="Times New Roman" w:eastAsia="Times New Roman" w:hAnsi="Times New Roman" w:cs="Times New Roman"/>
          <w:sz w:val="24"/>
          <w:szCs w:val="24"/>
          <w:lang w:eastAsia="ru-RU"/>
        </w:rPr>
        <w:t xml:space="preserve">ой </w:t>
      </w:r>
      <w:r w:rsidRPr="00F13304">
        <w:rPr>
          <w:rFonts w:ascii="Times New Roman" w:eastAsia="Times New Roman" w:hAnsi="Times New Roman" w:cs="Times New Roman"/>
          <w:sz w:val="24"/>
          <w:szCs w:val="24"/>
          <w:lang w:eastAsia="ru-RU"/>
        </w:rPr>
        <w:t>масличных культур</w:t>
      </w:r>
      <w:r w:rsidR="00F16D72">
        <w:rPr>
          <w:rFonts w:ascii="Times New Roman" w:eastAsia="Times New Roman" w:hAnsi="Times New Roman" w:cs="Times New Roman"/>
          <w:sz w:val="24"/>
          <w:szCs w:val="24"/>
          <w:lang w:eastAsia="ru-RU"/>
        </w:rPr>
        <w:t>ой</w:t>
      </w:r>
      <w:proofErr w:type="gramStart"/>
      <w:r w:rsidR="00F16D72">
        <w:rPr>
          <w:rFonts w:ascii="Times New Roman" w:eastAsia="Times New Roman" w:hAnsi="Times New Roman" w:cs="Times New Roman"/>
          <w:sz w:val="24"/>
          <w:szCs w:val="24"/>
          <w:lang w:eastAsia="ru-RU"/>
        </w:rPr>
        <w:t xml:space="preserve"> </w:t>
      </w:r>
      <w:r w:rsidRPr="00F13304">
        <w:rPr>
          <w:rFonts w:ascii="Times New Roman" w:eastAsia="Times New Roman" w:hAnsi="Times New Roman" w:cs="Times New Roman"/>
          <w:sz w:val="24"/>
          <w:szCs w:val="24"/>
          <w:lang w:eastAsia="ru-RU"/>
        </w:rPr>
        <w:t>,</w:t>
      </w:r>
      <w:proofErr w:type="gramEnd"/>
      <w:r w:rsidRPr="00F13304">
        <w:rPr>
          <w:rFonts w:ascii="Times New Roman" w:eastAsia="Times New Roman" w:hAnsi="Times New Roman" w:cs="Times New Roman"/>
          <w:sz w:val="24"/>
          <w:szCs w:val="24"/>
          <w:lang w:eastAsia="ru-RU"/>
        </w:rPr>
        <w:t xml:space="preserve"> несомненно, является рыжик посевной (Camelina sativa).</w:t>
      </w:r>
      <w:r w:rsidRPr="00F13304">
        <w:rPr>
          <w:rFonts w:ascii="Times New Roman" w:eastAsia="Times New Roman" w:hAnsi="Times New Roman" w:cs="Times New Roman"/>
          <w:sz w:val="24"/>
          <w:szCs w:val="24"/>
          <w:lang w:eastAsia="ru-RU"/>
        </w:rPr>
        <w:br/>
        <w:t xml:space="preserve">    В России 50 лет назад посевы рыжика (Camelina) размещались на площади 350-400 тыс. га. Селекционерами в то время были выведены около 10 сортов этой культуры, </w:t>
      </w:r>
      <w:proofErr w:type="spellStart"/>
      <w:r w:rsidRPr="00F13304">
        <w:rPr>
          <w:rFonts w:ascii="Times New Roman" w:eastAsia="Times New Roman" w:hAnsi="Times New Roman" w:cs="Times New Roman"/>
          <w:sz w:val="24"/>
          <w:szCs w:val="24"/>
          <w:lang w:eastAsia="ru-RU"/>
        </w:rPr>
        <w:t>риспособленных</w:t>
      </w:r>
      <w:proofErr w:type="spellEnd"/>
      <w:r w:rsidRPr="00F13304">
        <w:rPr>
          <w:rFonts w:ascii="Times New Roman" w:eastAsia="Times New Roman" w:hAnsi="Times New Roman" w:cs="Times New Roman"/>
          <w:sz w:val="24"/>
          <w:szCs w:val="24"/>
          <w:lang w:eastAsia="ru-RU"/>
        </w:rPr>
        <w:t xml:space="preserve"> к разным экологическим условиям страны. Эти сорта возделывались на самых разных почвах степной и лесостепной зоны, протяженностью с запада на восток более 3,0 тыс. км.</w:t>
      </w:r>
    </w:p>
    <w:p w:rsidR="00F16D72" w:rsidRDefault="000F106B" w:rsidP="00C074D6">
      <w:pPr>
        <w:pStyle w:val="a3"/>
        <w:shd w:val="clear" w:color="auto" w:fill="FFFFFF" w:themeFill="background1"/>
        <w:tabs>
          <w:tab w:val="left" w:pos="142"/>
          <w:tab w:val="left" w:pos="709"/>
        </w:tabs>
        <w:spacing w:after="0" w:line="360" w:lineRule="auto"/>
        <w:ind w:left="0" w:right="-1" w:firstLine="426"/>
        <w:rPr>
          <w:rFonts w:ascii="Times New Roman" w:eastAsia="Times New Roman" w:hAnsi="Times New Roman" w:cs="Times New Roman"/>
          <w:sz w:val="24"/>
          <w:szCs w:val="24"/>
          <w:lang w:eastAsia="ru-RU"/>
        </w:rPr>
      </w:pPr>
      <w:r w:rsidRPr="00F13304">
        <w:rPr>
          <w:rFonts w:ascii="Times New Roman" w:eastAsia="Times New Roman" w:hAnsi="Times New Roman" w:cs="Times New Roman"/>
          <w:sz w:val="24"/>
          <w:szCs w:val="24"/>
          <w:lang w:eastAsia="ru-RU"/>
        </w:rPr>
        <w:t>Однако</w:t>
      </w:r>
      <w:proofErr w:type="gramStart"/>
      <w:r w:rsidRPr="00F13304">
        <w:rPr>
          <w:rFonts w:ascii="Times New Roman" w:eastAsia="Times New Roman" w:hAnsi="Times New Roman" w:cs="Times New Roman"/>
          <w:sz w:val="24"/>
          <w:szCs w:val="24"/>
          <w:lang w:eastAsia="ru-RU"/>
        </w:rPr>
        <w:t>,</w:t>
      </w:r>
      <w:proofErr w:type="gramEnd"/>
      <w:r w:rsidRPr="00F13304">
        <w:rPr>
          <w:rFonts w:ascii="Times New Roman" w:eastAsia="Times New Roman" w:hAnsi="Times New Roman" w:cs="Times New Roman"/>
          <w:sz w:val="24"/>
          <w:szCs w:val="24"/>
          <w:lang w:eastAsia="ru-RU"/>
        </w:rPr>
        <w:t xml:space="preserve"> в то время</w:t>
      </w:r>
      <w:r w:rsidR="00F16D72">
        <w:rPr>
          <w:rFonts w:ascii="Times New Roman" w:eastAsia="Times New Roman" w:hAnsi="Times New Roman" w:cs="Times New Roman"/>
          <w:sz w:val="24"/>
          <w:szCs w:val="24"/>
          <w:lang w:eastAsia="ru-RU"/>
        </w:rPr>
        <w:t xml:space="preserve"> не было современных методов генетики</w:t>
      </w:r>
      <w:r w:rsidRPr="00F13304">
        <w:rPr>
          <w:rFonts w:ascii="Times New Roman" w:eastAsia="Times New Roman" w:hAnsi="Times New Roman" w:cs="Times New Roman"/>
          <w:sz w:val="24"/>
          <w:szCs w:val="24"/>
          <w:lang w:eastAsia="ru-RU"/>
        </w:rPr>
        <w:t>, сорта рыжика имели низкую потенциальную урожайность - в пределах 0,5-0,8 т/га. Постепенно интерес к культуре угас.</w:t>
      </w:r>
      <w:r w:rsidRPr="00F13304">
        <w:rPr>
          <w:rFonts w:ascii="Times New Roman" w:eastAsia="Times New Roman" w:hAnsi="Times New Roman" w:cs="Times New Roman"/>
          <w:sz w:val="24"/>
          <w:szCs w:val="24"/>
          <w:lang w:eastAsia="ru-RU"/>
        </w:rPr>
        <w:br/>
        <w:t xml:space="preserve">   Сегодня благодаря усилиям селекционеров созданы новые, более продуктивные яровые сорта рыжика и, что особенно важно, первые сорта рыжика озимого типа. Именно это стало основой для нового возрождения этой перспективной культуры.</w:t>
      </w:r>
    </w:p>
    <w:p w:rsidR="00F16D72" w:rsidRDefault="00F16D72" w:rsidP="00C074D6">
      <w:pPr>
        <w:pStyle w:val="a3"/>
        <w:shd w:val="clear" w:color="auto" w:fill="FFFFFF" w:themeFill="background1"/>
        <w:tabs>
          <w:tab w:val="left" w:pos="142"/>
          <w:tab w:val="left" w:pos="709"/>
        </w:tabs>
        <w:spacing w:after="0" w:line="360" w:lineRule="auto"/>
        <w:ind w:left="0" w:right="-1" w:firstLine="426"/>
        <w:rPr>
          <w:rFonts w:ascii="Times New Roman" w:eastAsia="Times New Roman" w:hAnsi="Times New Roman" w:cs="Times New Roman"/>
          <w:sz w:val="24"/>
          <w:szCs w:val="24"/>
          <w:lang w:eastAsia="ru-RU"/>
        </w:rPr>
      </w:pPr>
      <w:r w:rsidRPr="00F16D72">
        <w:rPr>
          <w:rFonts w:ascii="Times New Roman" w:eastAsia="Times New Roman" w:hAnsi="Times New Roman" w:cs="Times New Roman"/>
          <w:b/>
          <w:sz w:val="24"/>
          <w:szCs w:val="24"/>
          <w:lang w:eastAsia="ru-RU"/>
        </w:rPr>
        <w:t>Достоинства рыжика посевного</w:t>
      </w:r>
      <w:r>
        <w:rPr>
          <w:rFonts w:ascii="Times New Roman" w:eastAsia="Times New Roman" w:hAnsi="Times New Roman" w:cs="Times New Roman"/>
          <w:b/>
          <w:sz w:val="24"/>
          <w:szCs w:val="24"/>
          <w:lang w:eastAsia="ru-RU"/>
        </w:rPr>
        <w:t>:</w:t>
      </w:r>
      <w:r w:rsidR="000F106B" w:rsidRPr="00F16D72">
        <w:rPr>
          <w:rFonts w:ascii="Times New Roman" w:eastAsia="Times New Roman" w:hAnsi="Times New Roman" w:cs="Times New Roman"/>
          <w:b/>
          <w:sz w:val="24"/>
          <w:szCs w:val="24"/>
          <w:lang w:eastAsia="ru-RU"/>
        </w:rPr>
        <w:br/>
      </w:r>
      <w:r w:rsidR="000F106B" w:rsidRPr="00F13304">
        <w:rPr>
          <w:rFonts w:ascii="Times New Roman" w:eastAsia="Times New Roman" w:hAnsi="Times New Roman" w:cs="Times New Roman"/>
          <w:sz w:val="24"/>
          <w:szCs w:val="24"/>
          <w:lang w:eastAsia="ru-RU"/>
        </w:rPr>
        <w:t xml:space="preserve">    </w:t>
      </w:r>
      <w:r w:rsidR="00C074D6">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1. </w:t>
      </w:r>
      <w:r w:rsidR="000F106B" w:rsidRPr="00F13304">
        <w:rPr>
          <w:rFonts w:ascii="Times New Roman" w:eastAsia="Times New Roman" w:hAnsi="Times New Roman" w:cs="Times New Roman"/>
          <w:sz w:val="24"/>
          <w:szCs w:val="24"/>
          <w:lang w:eastAsia="ru-RU"/>
        </w:rPr>
        <w:t xml:space="preserve">Рыжик – практически самая скороспелая культура. Именно с него начинаются уборочные работы, что позволяет более рационально использовать уборочную технику. </w:t>
      </w:r>
    </w:p>
    <w:p w:rsidR="00F16D72" w:rsidRPr="00F16D72" w:rsidRDefault="00C074D6" w:rsidP="00C074D6">
      <w:pPr>
        <w:shd w:val="clear" w:color="auto" w:fill="FFFFFF" w:themeFill="background1"/>
        <w:tabs>
          <w:tab w:val="left" w:pos="142"/>
          <w:tab w:val="left" w:pos="709"/>
        </w:tabs>
        <w:spacing w:after="0" w:line="360" w:lineRule="auto"/>
        <w:ind w:right="-1" w:firstLine="426"/>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F16D72">
        <w:rPr>
          <w:rFonts w:ascii="Times New Roman" w:eastAsia="Times New Roman" w:hAnsi="Times New Roman" w:cs="Times New Roman"/>
          <w:sz w:val="24"/>
          <w:szCs w:val="24"/>
          <w:lang w:eastAsia="ru-RU"/>
        </w:rPr>
        <w:t>2.</w:t>
      </w:r>
      <w:r w:rsidR="000F106B" w:rsidRPr="00F16D72">
        <w:rPr>
          <w:rFonts w:ascii="Times New Roman" w:eastAsia="Times New Roman" w:hAnsi="Times New Roman" w:cs="Times New Roman"/>
          <w:sz w:val="24"/>
          <w:szCs w:val="24"/>
          <w:lang w:eastAsia="ru-RU"/>
        </w:rPr>
        <w:t>Он обладает высокой засухоустойчивостью, характеризуется невосприимчивостью к полевым вредителям и болезням растений во все фазы развития. </w:t>
      </w:r>
      <w:r w:rsidR="000F106B" w:rsidRPr="00F16D72">
        <w:rPr>
          <w:rFonts w:ascii="Times New Roman" w:eastAsia="Times New Roman" w:hAnsi="Times New Roman" w:cs="Times New Roman"/>
          <w:sz w:val="24"/>
          <w:szCs w:val="24"/>
          <w:lang w:eastAsia="ru-RU"/>
        </w:rPr>
        <w:br/>
      </w:r>
      <w:r w:rsidR="00F16D72">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w:t>
      </w:r>
      <w:r w:rsidR="00F16D72">
        <w:rPr>
          <w:rFonts w:ascii="Times New Roman" w:eastAsia="Times New Roman" w:hAnsi="Times New Roman" w:cs="Times New Roman"/>
          <w:sz w:val="24"/>
          <w:szCs w:val="24"/>
          <w:lang w:eastAsia="ru-RU"/>
        </w:rPr>
        <w:t xml:space="preserve"> 3.</w:t>
      </w:r>
      <w:r w:rsidR="000F106B" w:rsidRPr="00F16D72">
        <w:rPr>
          <w:rFonts w:ascii="Times New Roman" w:eastAsia="Times New Roman" w:hAnsi="Times New Roman" w:cs="Times New Roman"/>
          <w:sz w:val="24"/>
          <w:szCs w:val="24"/>
          <w:lang w:eastAsia="ru-RU"/>
        </w:rPr>
        <w:t>Рыжик не полегает, не осыпается при уборке. </w:t>
      </w:r>
    </w:p>
    <w:p w:rsidR="00F16D72" w:rsidRDefault="00C074D6" w:rsidP="00C074D6">
      <w:pPr>
        <w:pStyle w:val="a3"/>
        <w:shd w:val="clear" w:color="auto" w:fill="FFFFFF" w:themeFill="background1"/>
        <w:tabs>
          <w:tab w:val="left" w:pos="142"/>
          <w:tab w:val="left" w:pos="709"/>
        </w:tabs>
        <w:spacing w:after="0" w:line="360" w:lineRule="auto"/>
        <w:ind w:left="0" w:right="-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F16D72">
        <w:rPr>
          <w:rFonts w:ascii="Times New Roman" w:eastAsia="Times New Roman" w:hAnsi="Times New Roman" w:cs="Times New Roman"/>
          <w:sz w:val="24"/>
          <w:szCs w:val="24"/>
          <w:lang w:eastAsia="ru-RU"/>
        </w:rPr>
        <w:t xml:space="preserve"> 4. </w:t>
      </w:r>
      <w:r w:rsidR="000F106B" w:rsidRPr="00F13304">
        <w:rPr>
          <w:rFonts w:ascii="Times New Roman" w:eastAsia="Times New Roman" w:hAnsi="Times New Roman" w:cs="Times New Roman"/>
          <w:sz w:val="24"/>
          <w:szCs w:val="24"/>
          <w:lang w:eastAsia="ru-RU"/>
        </w:rPr>
        <w:t xml:space="preserve">Посевы ярового и озимого рыжика, при соблюдении технологии выращивания, отличаются отсутствием сорняков и почти не нуждаются в обработке гербицидами - рыжик сам способен подавлять сорняки. </w:t>
      </w:r>
    </w:p>
    <w:p w:rsidR="00F16D72" w:rsidRDefault="00C074D6" w:rsidP="00C074D6">
      <w:pPr>
        <w:pStyle w:val="a3"/>
        <w:shd w:val="clear" w:color="auto" w:fill="FFFFFF" w:themeFill="background1"/>
        <w:tabs>
          <w:tab w:val="left" w:pos="142"/>
          <w:tab w:val="left" w:pos="709"/>
        </w:tabs>
        <w:spacing w:after="0" w:line="360" w:lineRule="auto"/>
        <w:ind w:left="0" w:right="-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F16D72">
        <w:rPr>
          <w:rFonts w:ascii="Times New Roman" w:eastAsia="Times New Roman" w:hAnsi="Times New Roman" w:cs="Times New Roman"/>
          <w:sz w:val="24"/>
          <w:szCs w:val="24"/>
          <w:lang w:eastAsia="ru-RU"/>
        </w:rPr>
        <w:t xml:space="preserve">5. </w:t>
      </w:r>
      <w:r w:rsidR="000F106B" w:rsidRPr="00F13304">
        <w:rPr>
          <w:rFonts w:ascii="Times New Roman" w:eastAsia="Times New Roman" w:hAnsi="Times New Roman" w:cs="Times New Roman"/>
          <w:sz w:val="24"/>
          <w:szCs w:val="24"/>
          <w:lang w:eastAsia="ru-RU"/>
        </w:rPr>
        <w:t xml:space="preserve">Это позволяет обходиться без пестицидов или использовать их в минимальных количествах, выращивать экологически чистую продукцию с низкой себестоимостью. </w:t>
      </w:r>
    </w:p>
    <w:p w:rsidR="00F16D72" w:rsidRDefault="00C074D6" w:rsidP="00C074D6">
      <w:pPr>
        <w:pStyle w:val="a3"/>
        <w:shd w:val="clear" w:color="auto" w:fill="FFFFFF" w:themeFill="background1"/>
        <w:tabs>
          <w:tab w:val="left" w:pos="142"/>
          <w:tab w:val="left" w:pos="709"/>
        </w:tabs>
        <w:spacing w:after="0" w:line="360" w:lineRule="auto"/>
        <w:ind w:left="0" w:right="-1"/>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F16D72">
        <w:rPr>
          <w:rFonts w:ascii="Times New Roman" w:eastAsia="Times New Roman" w:hAnsi="Times New Roman" w:cs="Times New Roman"/>
          <w:sz w:val="24"/>
          <w:szCs w:val="24"/>
          <w:lang w:eastAsia="ru-RU"/>
        </w:rPr>
        <w:t xml:space="preserve">6. </w:t>
      </w:r>
      <w:r w:rsidR="000F106B" w:rsidRPr="00F13304">
        <w:rPr>
          <w:rFonts w:ascii="Times New Roman" w:eastAsia="Times New Roman" w:hAnsi="Times New Roman" w:cs="Times New Roman"/>
          <w:sz w:val="24"/>
          <w:szCs w:val="24"/>
          <w:lang w:eastAsia="ru-RU"/>
        </w:rPr>
        <w:t>Рыжик легко вписывается во все севообороты и, обладая целым комплексом биологических свойств, присущих крестоцветным культурам, способствует повышению их биологической сбалансированности.</w:t>
      </w:r>
    </w:p>
    <w:p w:rsidR="00C074D6" w:rsidRDefault="00F16D72" w:rsidP="00C074D6">
      <w:pPr>
        <w:shd w:val="clear" w:color="auto" w:fill="FFFFFF"/>
        <w:spacing w:after="0" w:line="360" w:lineRule="auto"/>
        <w:ind w:right="-1" w:firstLine="426"/>
        <w:rPr>
          <w:rFonts w:ascii="Times New Roman" w:eastAsia="Times New Roman" w:hAnsi="Times New Roman" w:cs="Times New Roman"/>
          <w:color w:val="333333"/>
          <w:sz w:val="24"/>
          <w:szCs w:val="24"/>
          <w:lang w:eastAsia="ru-RU"/>
        </w:rPr>
      </w:pPr>
      <w:r>
        <w:rPr>
          <w:rFonts w:ascii="Times New Roman" w:eastAsia="Times New Roman" w:hAnsi="Times New Roman" w:cs="Times New Roman"/>
          <w:sz w:val="24"/>
          <w:szCs w:val="24"/>
          <w:lang w:eastAsia="ru-RU"/>
        </w:rPr>
        <w:t>7.</w:t>
      </w:r>
      <w:r w:rsidR="000F106B" w:rsidRPr="00F13304">
        <w:rPr>
          <w:rFonts w:ascii="Times New Roman" w:eastAsia="Times New Roman" w:hAnsi="Times New Roman" w:cs="Times New Roman"/>
          <w:sz w:val="24"/>
          <w:szCs w:val="24"/>
          <w:lang w:eastAsia="ru-RU"/>
        </w:rPr>
        <w:t>Технология выращивания рыжика проста и доступна, может быть выполнена с использование обычного комплекса техники, предназначенного для выращивания зерновых и зернобобовых культур. </w:t>
      </w:r>
      <w:r w:rsidR="000F106B" w:rsidRPr="00F13304">
        <w:rPr>
          <w:rFonts w:ascii="Times New Roman" w:eastAsia="Times New Roman" w:hAnsi="Times New Roman" w:cs="Times New Roman"/>
          <w:sz w:val="24"/>
          <w:szCs w:val="24"/>
          <w:lang w:eastAsia="ru-RU"/>
        </w:rPr>
        <w:br/>
      </w:r>
      <w:r w:rsidR="00B42B48">
        <w:rPr>
          <w:rFonts w:ascii="Times New Roman" w:eastAsia="Times New Roman" w:hAnsi="Times New Roman" w:cs="Times New Roman"/>
          <w:sz w:val="24"/>
          <w:szCs w:val="24"/>
          <w:lang w:eastAsia="ru-RU"/>
        </w:rPr>
        <w:t xml:space="preserve">     </w:t>
      </w:r>
      <w:r w:rsidR="00E62C87" w:rsidRPr="00F13304">
        <w:rPr>
          <w:rFonts w:ascii="Times New Roman" w:eastAsia="Times New Roman" w:hAnsi="Times New Roman" w:cs="Times New Roman"/>
          <w:sz w:val="24"/>
          <w:szCs w:val="24"/>
          <w:lang w:eastAsia="ru-RU"/>
        </w:rPr>
        <w:t xml:space="preserve">Для возделывания в нашей местности рыжик (по-другому – камелина сатива) – однолетнее </w:t>
      </w:r>
      <w:r w:rsidR="00E62C87" w:rsidRPr="00F13304">
        <w:rPr>
          <w:rFonts w:ascii="Times New Roman" w:eastAsia="Times New Roman" w:hAnsi="Times New Roman" w:cs="Times New Roman"/>
          <w:sz w:val="24"/>
          <w:szCs w:val="24"/>
          <w:lang w:eastAsia="ru-RU"/>
        </w:rPr>
        <w:lastRenderedPageBreak/>
        <w:t>масличное растение семейства крестоцветны</w:t>
      </w:r>
      <w:r w:rsidR="00C074D6">
        <w:rPr>
          <w:rFonts w:ascii="Times New Roman" w:eastAsia="Times New Roman" w:hAnsi="Times New Roman" w:cs="Times New Roman"/>
          <w:sz w:val="24"/>
          <w:szCs w:val="24"/>
          <w:lang w:eastAsia="ru-RU"/>
        </w:rPr>
        <w:t>е</w:t>
      </w:r>
      <w:r w:rsidR="00E62C87" w:rsidRPr="00F13304">
        <w:rPr>
          <w:rFonts w:ascii="Times New Roman" w:eastAsia="Times New Roman" w:hAnsi="Times New Roman" w:cs="Times New Roman"/>
          <w:sz w:val="24"/>
          <w:szCs w:val="24"/>
          <w:lang w:eastAsia="ru-RU"/>
        </w:rPr>
        <w:t>, идеально подходит</w:t>
      </w:r>
      <w:r w:rsidR="00B42B48">
        <w:rPr>
          <w:rFonts w:ascii="Times New Roman" w:eastAsia="Times New Roman" w:hAnsi="Times New Roman" w:cs="Times New Roman"/>
          <w:sz w:val="24"/>
          <w:szCs w:val="24"/>
          <w:lang w:eastAsia="ru-RU"/>
        </w:rPr>
        <w:t xml:space="preserve"> для Тверской области и Ржевского района.</w:t>
      </w:r>
      <w:r w:rsidR="00B42B48" w:rsidRPr="00B42B48">
        <w:rPr>
          <w:rFonts w:ascii="Times New Roman" w:eastAsia="Times New Roman" w:hAnsi="Times New Roman" w:cs="Times New Roman"/>
          <w:color w:val="333333"/>
          <w:sz w:val="24"/>
          <w:szCs w:val="24"/>
          <w:lang w:eastAsia="ru-RU"/>
        </w:rPr>
        <w:t xml:space="preserve"> </w:t>
      </w:r>
    </w:p>
    <w:p w:rsidR="00C074D6" w:rsidRDefault="00B42B48" w:rsidP="00C074D6">
      <w:pPr>
        <w:shd w:val="clear" w:color="auto" w:fill="FFFFFF"/>
        <w:spacing w:after="0" w:line="360" w:lineRule="auto"/>
        <w:ind w:right="-1" w:firstLine="426"/>
        <w:rPr>
          <w:rFonts w:ascii="Times New Roman" w:eastAsia="Times New Roman" w:hAnsi="Times New Roman" w:cs="Times New Roman"/>
          <w:color w:val="333333"/>
          <w:sz w:val="24"/>
          <w:szCs w:val="24"/>
          <w:lang w:eastAsia="ru-RU"/>
        </w:rPr>
      </w:pPr>
      <w:r w:rsidRPr="00FB7D71">
        <w:rPr>
          <w:rFonts w:ascii="Times New Roman" w:eastAsia="Times New Roman" w:hAnsi="Times New Roman" w:cs="Times New Roman"/>
          <w:color w:val="333333"/>
          <w:sz w:val="24"/>
          <w:szCs w:val="24"/>
          <w:lang w:eastAsia="ru-RU"/>
        </w:rPr>
        <w:t xml:space="preserve">Биомасса рыжика используется в качестве сырья при производстве биотоплива второго поколения, которое в настоящее время вытесняет </w:t>
      </w:r>
      <w:proofErr w:type="gramStart"/>
      <w:r w:rsidRPr="00FB7D71">
        <w:rPr>
          <w:rFonts w:ascii="Times New Roman" w:eastAsia="Times New Roman" w:hAnsi="Times New Roman" w:cs="Times New Roman"/>
          <w:color w:val="333333"/>
          <w:sz w:val="24"/>
          <w:szCs w:val="24"/>
          <w:lang w:eastAsia="ru-RU"/>
        </w:rPr>
        <w:t>традиционный</w:t>
      </w:r>
      <w:proofErr w:type="gramEnd"/>
      <w:r w:rsidRPr="00FB7D71">
        <w:rPr>
          <w:rFonts w:ascii="Times New Roman" w:eastAsia="Times New Roman" w:hAnsi="Times New Roman" w:cs="Times New Roman"/>
          <w:color w:val="333333"/>
          <w:sz w:val="24"/>
          <w:szCs w:val="24"/>
          <w:lang w:eastAsia="ru-RU"/>
        </w:rPr>
        <w:t xml:space="preserve"> авиакеросин. </w:t>
      </w:r>
    </w:p>
    <w:p w:rsidR="00B42B48" w:rsidRDefault="00B42B48" w:rsidP="00C074D6">
      <w:pPr>
        <w:shd w:val="clear" w:color="auto" w:fill="FFFFFF"/>
        <w:spacing w:after="0" w:line="360" w:lineRule="auto"/>
        <w:ind w:right="-1" w:firstLine="426"/>
        <w:rPr>
          <w:rFonts w:ascii="Times New Roman" w:eastAsia="Times New Roman" w:hAnsi="Times New Roman" w:cs="Times New Roman"/>
          <w:color w:val="333333"/>
          <w:sz w:val="24"/>
          <w:szCs w:val="24"/>
          <w:lang w:eastAsia="ru-RU"/>
        </w:rPr>
      </w:pPr>
      <w:r w:rsidRPr="00FB7D71">
        <w:rPr>
          <w:rFonts w:ascii="Times New Roman" w:eastAsia="Times New Roman" w:hAnsi="Times New Roman" w:cs="Times New Roman"/>
          <w:color w:val="333333"/>
          <w:sz w:val="24"/>
          <w:szCs w:val="24"/>
          <w:lang w:eastAsia="ru-RU"/>
        </w:rPr>
        <w:t xml:space="preserve">Немецкие инвесторы </w:t>
      </w:r>
      <w:r>
        <w:rPr>
          <w:rFonts w:ascii="Times New Roman" w:eastAsia="Times New Roman" w:hAnsi="Times New Roman" w:cs="Times New Roman"/>
          <w:color w:val="333333"/>
          <w:sz w:val="24"/>
          <w:szCs w:val="24"/>
          <w:lang w:eastAsia="ru-RU"/>
        </w:rPr>
        <w:t xml:space="preserve">помогли освоить современную технологию </w:t>
      </w:r>
      <w:r w:rsidRPr="00FB7D71">
        <w:rPr>
          <w:rFonts w:ascii="Times New Roman" w:eastAsia="Times New Roman" w:hAnsi="Times New Roman" w:cs="Times New Roman"/>
          <w:color w:val="333333"/>
          <w:sz w:val="24"/>
          <w:szCs w:val="24"/>
          <w:lang w:eastAsia="ru-RU"/>
        </w:rPr>
        <w:t xml:space="preserve"> на полях хозяйств «По заветам Ильича»,</w:t>
      </w:r>
      <w:r>
        <w:rPr>
          <w:rFonts w:ascii="Times New Roman" w:eastAsia="Times New Roman" w:hAnsi="Times New Roman" w:cs="Times New Roman"/>
          <w:color w:val="333333"/>
          <w:sz w:val="24"/>
          <w:szCs w:val="24"/>
          <w:lang w:eastAsia="ru-RU"/>
        </w:rPr>
        <w:t xml:space="preserve"> «Имени Жегунова», «Пятницкий» и </w:t>
      </w:r>
      <w:r w:rsidRPr="00FB7D71">
        <w:rPr>
          <w:rFonts w:ascii="Times New Roman" w:eastAsia="Times New Roman" w:hAnsi="Times New Roman" w:cs="Times New Roman"/>
          <w:color w:val="333333"/>
          <w:sz w:val="24"/>
          <w:szCs w:val="24"/>
          <w:lang w:eastAsia="ru-RU"/>
        </w:rPr>
        <w:t xml:space="preserve">ОПХ «Победа». </w:t>
      </w:r>
    </w:p>
    <w:p w:rsidR="00B42B48" w:rsidRPr="00FB7D71" w:rsidRDefault="00B42B48" w:rsidP="00C074D6">
      <w:pPr>
        <w:shd w:val="clear" w:color="auto" w:fill="FFFFFF"/>
        <w:spacing w:after="0" w:line="360" w:lineRule="auto"/>
        <w:ind w:right="-1" w:firstLine="426"/>
        <w:rPr>
          <w:rFonts w:ascii="Times New Roman" w:eastAsia="Times New Roman" w:hAnsi="Times New Roman" w:cs="Times New Roman"/>
          <w:color w:val="333333"/>
          <w:sz w:val="24"/>
          <w:szCs w:val="24"/>
          <w:lang w:eastAsia="ru-RU"/>
        </w:rPr>
      </w:pPr>
      <w:r w:rsidRPr="00FB7D71">
        <w:rPr>
          <w:rFonts w:ascii="Times New Roman" w:eastAsia="Times New Roman" w:hAnsi="Times New Roman" w:cs="Times New Roman"/>
          <w:color w:val="333333"/>
          <w:sz w:val="24"/>
          <w:szCs w:val="24"/>
          <w:lang w:eastAsia="ru-RU"/>
        </w:rPr>
        <w:t xml:space="preserve">В Тверской области </w:t>
      </w:r>
      <w:r>
        <w:rPr>
          <w:rFonts w:ascii="Times New Roman" w:eastAsia="Times New Roman" w:hAnsi="Times New Roman" w:cs="Times New Roman"/>
          <w:color w:val="333333"/>
          <w:sz w:val="24"/>
          <w:szCs w:val="24"/>
          <w:lang w:eastAsia="ru-RU"/>
        </w:rPr>
        <w:t xml:space="preserve">готовится </w:t>
      </w:r>
      <w:r w:rsidRPr="00FB7D71">
        <w:rPr>
          <w:rFonts w:ascii="Times New Roman" w:eastAsia="Times New Roman" w:hAnsi="Times New Roman" w:cs="Times New Roman"/>
          <w:color w:val="333333"/>
          <w:sz w:val="24"/>
          <w:szCs w:val="24"/>
          <w:lang w:eastAsia="ru-RU"/>
        </w:rPr>
        <w:t xml:space="preserve">полный цикл выпуска биомассы — от выращивания рыжика до переработки семян. Прибыль будет приносить </w:t>
      </w:r>
      <w:proofErr w:type="gramStart"/>
      <w:r w:rsidRPr="00FB7D71">
        <w:rPr>
          <w:rFonts w:ascii="Times New Roman" w:eastAsia="Times New Roman" w:hAnsi="Times New Roman" w:cs="Times New Roman"/>
          <w:color w:val="333333"/>
          <w:sz w:val="24"/>
          <w:szCs w:val="24"/>
          <w:lang w:eastAsia="ru-RU"/>
        </w:rPr>
        <w:t>продажа</w:t>
      </w:r>
      <w:proofErr w:type="gramEnd"/>
      <w:r w:rsidRPr="00FB7D71">
        <w:rPr>
          <w:rFonts w:ascii="Times New Roman" w:eastAsia="Times New Roman" w:hAnsi="Times New Roman" w:cs="Times New Roman"/>
          <w:color w:val="333333"/>
          <w:sz w:val="24"/>
          <w:szCs w:val="24"/>
          <w:lang w:eastAsia="ru-RU"/>
        </w:rPr>
        <w:t xml:space="preserve"> как растительного масла, так и жмыха, получаемого после отжима семян, на корм домашнему скоту и птице.</w:t>
      </w:r>
    </w:p>
    <w:p w:rsidR="00C027B9" w:rsidRPr="00F13304" w:rsidRDefault="00C027B9" w:rsidP="00F13304">
      <w:pPr>
        <w:shd w:val="clear" w:color="auto" w:fill="FFFFFF" w:themeFill="background1"/>
        <w:spacing w:after="0" w:line="360" w:lineRule="auto"/>
        <w:ind w:left="142" w:right="141" w:firstLine="425"/>
        <w:jc w:val="center"/>
        <w:textAlignment w:val="top"/>
        <w:rPr>
          <w:rFonts w:ascii="Times New Roman" w:hAnsi="Times New Roman" w:cs="Times New Roman"/>
          <w:b/>
          <w:sz w:val="24"/>
          <w:szCs w:val="24"/>
        </w:rPr>
      </w:pPr>
    </w:p>
    <w:p w:rsidR="005E1F74" w:rsidRDefault="00C027B9" w:rsidP="00F13304">
      <w:pPr>
        <w:shd w:val="clear" w:color="auto" w:fill="FFFFFF" w:themeFill="background1"/>
        <w:spacing w:after="0" w:line="360" w:lineRule="auto"/>
        <w:ind w:left="142" w:right="141" w:firstLine="425"/>
        <w:jc w:val="center"/>
        <w:textAlignment w:val="top"/>
        <w:rPr>
          <w:rFonts w:ascii="Times New Roman" w:hAnsi="Times New Roman" w:cs="Times New Roman"/>
          <w:b/>
          <w:sz w:val="24"/>
          <w:szCs w:val="24"/>
        </w:rPr>
      </w:pPr>
      <w:r w:rsidRPr="00F13304">
        <w:rPr>
          <w:rFonts w:ascii="Times New Roman" w:hAnsi="Times New Roman" w:cs="Times New Roman"/>
          <w:b/>
          <w:sz w:val="24"/>
          <w:szCs w:val="24"/>
        </w:rPr>
        <w:t>З</w:t>
      </w:r>
      <w:r w:rsidR="00691CED" w:rsidRPr="00F13304">
        <w:rPr>
          <w:rFonts w:ascii="Times New Roman" w:hAnsi="Times New Roman" w:cs="Times New Roman"/>
          <w:b/>
          <w:sz w:val="24"/>
          <w:szCs w:val="24"/>
        </w:rPr>
        <w:t>аключение</w:t>
      </w:r>
    </w:p>
    <w:p w:rsidR="00F06B91" w:rsidRDefault="00F06B91" w:rsidP="00F06B91">
      <w:pPr>
        <w:shd w:val="clear" w:color="auto" w:fill="FFFFFF" w:themeFill="background1"/>
        <w:spacing w:after="0" w:line="360" w:lineRule="auto"/>
        <w:ind w:left="142" w:right="141" w:firstLine="425"/>
        <w:jc w:val="both"/>
        <w:textAlignment w:val="top"/>
        <w:rPr>
          <w:rFonts w:ascii="Times New Roman" w:hAnsi="Times New Roman" w:cs="Times New Roman"/>
          <w:sz w:val="24"/>
          <w:szCs w:val="24"/>
        </w:rPr>
      </w:pPr>
      <w:r w:rsidRPr="00F0414D">
        <w:rPr>
          <w:rFonts w:ascii="Times New Roman" w:hAnsi="Times New Roman" w:cs="Times New Roman"/>
          <w:b/>
          <w:sz w:val="24"/>
          <w:szCs w:val="24"/>
        </w:rPr>
        <w:t>Камелина сатива</w:t>
      </w:r>
      <w:r>
        <w:rPr>
          <w:rFonts w:ascii="Times New Roman" w:hAnsi="Times New Roman" w:cs="Times New Roman"/>
          <w:sz w:val="24"/>
          <w:szCs w:val="24"/>
        </w:rPr>
        <w:t xml:space="preserve">, </w:t>
      </w:r>
      <w:r w:rsidRPr="00F06B91">
        <w:rPr>
          <w:rFonts w:ascii="Times New Roman" w:hAnsi="Times New Roman" w:cs="Times New Roman"/>
          <w:sz w:val="24"/>
          <w:szCs w:val="24"/>
        </w:rPr>
        <w:t xml:space="preserve"> в перспективе</w:t>
      </w:r>
      <w:r>
        <w:rPr>
          <w:rFonts w:ascii="Times New Roman" w:hAnsi="Times New Roman" w:cs="Times New Roman"/>
          <w:sz w:val="24"/>
          <w:szCs w:val="24"/>
        </w:rPr>
        <w:t>,</w:t>
      </w:r>
      <w:r w:rsidRPr="00F06B91">
        <w:rPr>
          <w:rFonts w:ascii="Times New Roman" w:hAnsi="Times New Roman" w:cs="Times New Roman"/>
          <w:sz w:val="24"/>
          <w:szCs w:val="24"/>
        </w:rPr>
        <w:t xml:space="preserve"> стан</w:t>
      </w:r>
      <w:r>
        <w:rPr>
          <w:rFonts w:ascii="Times New Roman" w:hAnsi="Times New Roman" w:cs="Times New Roman"/>
          <w:sz w:val="24"/>
          <w:szCs w:val="24"/>
        </w:rPr>
        <w:t>овится</w:t>
      </w:r>
      <w:r w:rsidRPr="00F06B91">
        <w:rPr>
          <w:rFonts w:ascii="Times New Roman" w:hAnsi="Times New Roman" w:cs="Times New Roman"/>
          <w:sz w:val="24"/>
          <w:szCs w:val="24"/>
        </w:rPr>
        <w:t xml:space="preserve"> главным исходным растительным </w:t>
      </w:r>
      <w:r>
        <w:rPr>
          <w:rFonts w:ascii="Times New Roman" w:hAnsi="Times New Roman" w:cs="Times New Roman"/>
          <w:sz w:val="24"/>
          <w:szCs w:val="24"/>
        </w:rPr>
        <w:t>продуктом в производстве синтетического керосина, так как затраты на ее выращивание</w:t>
      </w:r>
      <w:r w:rsidR="006B7930">
        <w:rPr>
          <w:rFonts w:ascii="Times New Roman" w:hAnsi="Times New Roman" w:cs="Times New Roman"/>
          <w:sz w:val="24"/>
          <w:szCs w:val="24"/>
        </w:rPr>
        <w:t>,</w:t>
      </w:r>
      <w:r>
        <w:rPr>
          <w:rFonts w:ascii="Times New Roman" w:hAnsi="Times New Roman" w:cs="Times New Roman"/>
          <w:sz w:val="24"/>
          <w:szCs w:val="24"/>
        </w:rPr>
        <w:t xml:space="preserve"> в сравнении с технологичными проектами получения биотоплива из водорослей</w:t>
      </w:r>
      <w:r w:rsidR="006B7930">
        <w:rPr>
          <w:rFonts w:ascii="Times New Roman" w:hAnsi="Times New Roman" w:cs="Times New Roman"/>
          <w:sz w:val="24"/>
          <w:szCs w:val="24"/>
        </w:rPr>
        <w:t>, минимальны</w:t>
      </w:r>
      <w:r>
        <w:rPr>
          <w:rFonts w:ascii="Times New Roman" w:hAnsi="Times New Roman" w:cs="Times New Roman"/>
          <w:sz w:val="24"/>
          <w:szCs w:val="24"/>
        </w:rPr>
        <w:t>.</w:t>
      </w:r>
    </w:p>
    <w:p w:rsidR="006B7930" w:rsidRPr="009D68D8" w:rsidRDefault="006B7930" w:rsidP="009D68D8">
      <w:pPr>
        <w:shd w:val="clear" w:color="auto" w:fill="FFFFFF" w:themeFill="background1"/>
        <w:spacing w:after="0" w:line="360" w:lineRule="auto"/>
        <w:ind w:left="567" w:right="141" w:firstLine="425"/>
        <w:jc w:val="both"/>
        <w:textAlignment w:val="top"/>
        <w:rPr>
          <w:rFonts w:ascii="Times New Roman" w:hAnsi="Times New Roman" w:cs="Times New Roman"/>
          <w:sz w:val="24"/>
          <w:szCs w:val="24"/>
        </w:rPr>
      </w:pPr>
      <w:r w:rsidRPr="009D68D8">
        <w:rPr>
          <w:rFonts w:ascii="Times New Roman" w:hAnsi="Times New Roman" w:cs="Times New Roman"/>
          <w:sz w:val="24"/>
          <w:szCs w:val="24"/>
        </w:rPr>
        <w:t>Главными преимуществами рыжика являются его биологические и технологические свойства:</w:t>
      </w:r>
    </w:p>
    <w:p w:rsidR="006B7930" w:rsidRPr="009D68D8" w:rsidRDefault="006B7930" w:rsidP="009D68D8">
      <w:pPr>
        <w:pStyle w:val="a3"/>
        <w:numPr>
          <w:ilvl w:val="0"/>
          <w:numId w:val="37"/>
        </w:numPr>
        <w:shd w:val="clear" w:color="auto" w:fill="FFFFFF" w:themeFill="background1"/>
        <w:spacing w:after="0" w:line="360" w:lineRule="auto"/>
        <w:ind w:left="567" w:right="141" w:firstLine="0"/>
        <w:jc w:val="both"/>
        <w:textAlignment w:val="top"/>
        <w:rPr>
          <w:rFonts w:ascii="Times New Roman" w:hAnsi="Times New Roman" w:cs="Times New Roman"/>
          <w:sz w:val="24"/>
          <w:szCs w:val="24"/>
        </w:rPr>
      </w:pPr>
      <w:r w:rsidRPr="009D68D8">
        <w:rPr>
          <w:rFonts w:ascii="Times New Roman" w:hAnsi="Times New Roman" w:cs="Times New Roman"/>
          <w:sz w:val="24"/>
          <w:szCs w:val="24"/>
        </w:rPr>
        <w:t>Требует для возделывания меньше воды и растет в условиях дефицита почвенной влаги в зоне степей всех континентов Земли.</w:t>
      </w:r>
    </w:p>
    <w:p w:rsidR="009D68D8" w:rsidRDefault="006B7930" w:rsidP="009D68D8">
      <w:pPr>
        <w:pStyle w:val="a3"/>
        <w:numPr>
          <w:ilvl w:val="0"/>
          <w:numId w:val="37"/>
        </w:numPr>
        <w:shd w:val="clear" w:color="auto" w:fill="FFFFFF" w:themeFill="background1"/>
        <w:spacing w:after="0" w:line="360" w:lineRule="auto"/>
        <w:ind w:left="567" w:right="141" w:firstLine="0"/>
        <w:jc w:val="both"/>
        <w:textAlignment w:val="top"/>
        <w:rPr>
          <w:rFonts w:ascii="Times New Roman" w:hAnsi="Times New Roman" w:cs="Times New Roman"/>
          <w:sz w:val="24"/>
          <w:szCs w:val="24"/>
        </w:rPr>
      </w:pPr>
      <w:r w:rsidRPr="009D68D8">
        <w:rPr>
          <w:rFonts w:ascii="Times New Roman" w:hAnsi="Times New Roman" w:cs="Times New Roman"/>
          <w:sz w:val="24"/>
          <w:szCs w:val="24"/>
        </w:rPr>
        <w:t>Растет на неплодородных почвах и дает при этом высокие урожаи.</w:t>
      </w:r>
    </w:p>
    <w:p w:rsidR="006E70D3" w:rsidRDefault="006B7930" w:rsidP="009D68D8">
      <w:pPr>
        <w:pStyle w:val="a3"/>
        <w:numPr>
          <w:ilvl w:val="0"/>
          <w:numId w:val="37"/>
        </w:numPr>
        <w:shd w:val="clear" w:color="auto" w:fill="FFFFFF" w:themeFill="background1"/>
        <w:spacing w:after="0" w:line="360" w:lineRule="auto"/>
        <w:ind w:left="567" w:right="141" w:firstLine="0"/>
        <w:jc w:val="both"/>
        <w:textAlignment w:val="top"/>
        <w:rPr>
          <w:rFonts w:ascii="Times New Roman" w:hAnsi="Times New Roman" w:cs="Times New Roman"/>
          <w:sz w:val="24"/>
          <w:szCs w:val="24"/>
        </w:rPr>
      </w:pPr>
      <w:r w:rsidRPr="009D68D8">
        <w:rPr>
          <w:rFonts w:ascii="Times New Roman" w:hAnsi="Times New Roman" w:cs="Times New Roman"/>
          <w:sz w:val="24"/>
          <w:szCs w:val="24"/>
        </w:rPr>
        <w:t>Имеет короткий период вегетации, что позволяет использовать</w:t>
      </w:r>
      <w:r w:rsidR="009D68D8" w:rsidRPr="009D68D8">
        <w:rPr>
          <w:rFonts w:ascii="Times New Roman" w:hAnsi="Times New Roman" w:cs="Times New Roman"/>
          <w:sz w:val="24"/>
          <w:szCs w:val="24"/>
        </w:rPr>
        <w:t xml:space="preserve"> ранние и поздние посевы, тем самым убирать семена без потерь в оптимальные сроки</w:t>
      </w:r>
      <w:proofErr w:type="gramStart"/>
      <w:r w:rsidR="009D68D8" w:rsidRPr="009D68D8">
        <w:rPr>
          <w:rFonts w:ascii="Times New Roman" w:hAnsi="Times New Roman" w:cs="Times New Roman"/>
          <w:sz w:val="24"/>
          <w:szCs w:val="24"/>
        </w:rPr>
        <w:t xml:space="preserve"> .</w:t>
      </w:r>
      <w:proofErr w:type="gramEnd"/>
    </w:p>
    <w:p w:rsidR="009D68D8" w:rsidRDefault="009D68D8" w:rsidP="009D68D8">
      <w:pPr>
        <w:pStyle w:val="a3"/>
        <w:numPr>
          <w:ilvl w:val="0"/>
          <w:numId w:val="37"/>
        </w:numPr>
        <w:shd w:val="clear" w:color="auto" w:fill="FFFFFF" w:themeFill="background1"/>
        <w:spacing w:after="0" w:line="360" w:lineRule="auto"/>
        <w:ind w:left="567" w:right="141" w:firstLine="0"/>
        <w:jc w:val="both"/>
        <w:textAlignment w:val="top"/>
        <w:rPr>
          <w:rFonts w:ascii="Times New Roman" w:hAnsi="Times New Roman" w:cs="Times New Roman"/>
          <w:sz w:val="24"/>
          <w:szCs w:val="24"/>
        </w:rPr>
      </w:pPr>
      <w:r>
        <w:rPr>
          <w:rFonts w:ascii="Times New Roman" w:hAnsi="Times New Roman" w:cs="Times New Roman"/>
          <w:sz w:val="24"/>
          <w:szCs w:val="24"/>
        </w:rPr>
        <w:t>Химические свойства идеально подходят для производства синтетического керосина.</w:t>
      </w:r>
    </w:p>
    <w:p w:rsidR="009D68D8" w:rsidRDefault="009D68D8" w:rsidP="009D68D8">
      <w:pPr>
        <w:pStyle w:val="a3"/>
        <w:shd w:val="clear" w:color="auto" w:fill="FFFFFF" w:themeFill="background1"/>
        <w:spacing w:after="0" w:line="360" w:lineRule="auto"/>
        <w:ind w:left="0" w:right="141" w:firstLine="567"/>
        <w:jc w:val="both"/>
        <w:textAlignment w:val="top"/>
        <w:rPr>
          <w:rFonts w:ascii="Times New Roman" w:hAnsi="Times New Roman" w:cs="Times New Roman"/>
          <w:sz w:val="24"/>
          <w:szCs w:val="24"/>
        </w:rPr>
      </w:pPr>
      <w:r>
        <w:rPr>
          <w:rFonts w:ascii="Times New Roman" w:hAnsi="Times New Roman" w:cs="Times New Roman"/>
          <w:sz w:val="24"/>
          <w:szCs w:val="24"/>
        </w:rPr>
        <w:t xml:space="preserve">Из-за роста цен на ископаемый керосин полеты авиатранспорта становятся  дорогими - это подталкивает производителей авиатехники и авиакомпании к контакту с поставщиками </w:t>
      </w:r>
      <w:r w:rsidR="009572D2">
        <w:rPr>
          <w:rFonts w:ascii="Times New Roman" w:hAnsi="Times New Roman" w:cs="Times New Roman"/>
          <w:sz w:val="24"/>
          <w:szCs w:val="24"/>
        </w:rPr>
        <w:t>альтернативного топлива и замене биотопливом в рамках 30№ к 2030 году.</w:t>
      </w:r>
    </w:p>
    <w:p w:rsidR="009572D2" w:rsidRDefault="009572D2" w:rsidP="009D68D8">
      <w:pPr>
        <w:pStyle w:val="a3"/>
        <w:shd w:val="clear" w:color="auto" w:fill="FFFFFF" w:themeFill="background1"/>
        <w:spacing w:after="0" w:line="360" w:lineRule="auto"/>
        <w:ind w:left="0" w:right="141" w:firstLine="567"/>
        <w:jc w:val="both"/>
        <w:textAlignment w:val="top"/>
        <w:rPr>
          <w:rFonts w:ascii="Times New Roman" w:hAnsi="Times New Roman" w:cs="Times New Roman"/>
          <w:sz w:val="24"/>
          <w:szCs w:val="24"/>
        </w:rPr>
      </w:pPr>
      <w:r>
        <w:rPr>
          <w:rFonts w:ascii="Times New Roman" w:hAnsi="Times New Roman" w:cs="Times New Roman"/>
          <w:sz w:val="24"/>
          <w:szCs w:val="24"/>
        </w:rPr>
        <w:t>Преимущества выращивания масличного рыжика за Россией:</w:t>
      </w:r>
    </w:p>
    <w:p w:rsidR="009572D2" w:rsidRDefault="009572D2" w:rsidP="009572D2">
      <w:pPr>
        <w:pStyle w:val="a3"/>
        <w:numPr>
          <w:ilvl w:val="0"/>
          <w:numId w:val="38"/>
        </w:numPr>
        <w:shd w:val="clear" w:color="auto" w:fill="FFFFFF" w:themeFill="background1"/>
        <w:spacing w:after="0" w:line="360" w:lineRule="auto"/>
        <w:ind w:right="141"/>
        <w:jc w:val="both"/>
        <w:textAlignment w:val="top"/>
        <w:rPr>
          <w:rFonts w:ascii="Times New Roman" w:hAnsi="Times New Roman" w:cs="Times New Roman"/>
          <w:sz w:val="24"/>
          <w:szCs w:val="24"/>
        </w:rPr>
      </w:pPr>
      <w:r>
        <w:rPr>
          <w:rFonts w:ascii="Times New Roman" w:hAnsi="Times New Roman" w:cs="Times New Roman"/>
          <w:sz w:val="24"/>
          <w:szCs w:val="24"/>
        </w:rPr>
        <w:t>Суровый климат не позволяет огромные площади пахотных земель зерновыми и овощными культурами, неиспользуемые земли можно использовать под рыжик.</w:t>
      </w:r>
    </w:p>
    <w:p w:rsidR="009572D2" w:rsidRDefault="00EE5532" w:rsidP="009572D2">
      <w:pPr>
        <w:pStyle w:val="a3"/>
        <w:numPr>
          <w:ilvl w:val="0"/>
          <w:numId w:val="38"/>
        </w:numPr>
        <w:shd w:val="clear" w:color="auto" w:fill="FFFFFF" w:themeFill="background1"/>
        <w:spacing w:after="0" w:line="360" w:lineRule="auto"/>
        <w:ind w:right="141"/>
        <w:jc w:val="both"/>
        <w:textAlignment w:val="top"/>
        <w:rPr>
          <w:rFonts w:ascii="Times New Roman" w:hAnsi="Times New Roman" w:cs="Times New Roman"/>
          <w:sz w:val="24"/>
          <w:szCs w:val="24"/>
        </w:rPr>
      </w:pPr>
      <w:r>
        <w:rPr>
          <w:rFonts w:ascii="Times New Roman" w:hAnsi="Times New Roman" w:cs="Times New Roman"/>
          <w:sz w:val="24"/>
          <w:szCs w:val="24"/>
        </w:rPr>
        <w:t>Короткий период вегетации, всего 80 - 100 дней позволяет выращивать рыжик в тех частях России, где никогда не занимались продовольственными культурами.</w:t>
      </w:r>
    </w:p>
    <w:p w:rsidR="00EE5532" w:rsidRDefault="00EE5532" w:rsidP="009572D2">
      <w:pPr>
        <w:pStyle w:val="a3"/>
        <w:numPr>
          <w:ilvl w:val="0"/>
          <w:numId w:val="38"/>
        </w:numPr>
        <w:shd w:val="clear" w:color="auto" w:fill="FFFFFF" w:themeFill="background1"/>
        <w:spacing w:after="0" w:line="360" w:lineRule="auto"/>
        <w:ind w:right="141"/>
        <w:jc w:val="both"/>
        <w:textAlignment w:val="top"/>
        <w:rPr>
          <w:rFonts w:ascii="Times New Roman" w:hAnsi="Times New Roman" w:cs="Times New Roman"/>
          <w:sz w:val="24"/>
          <w:szCs w:val="24"/>
        </w:rPr>
      </w:pPr>
      <w:r>
        <w:rPr>
          <w:rFonts w:ascii="Times New Roman" w:hAnsi="Times New Roman" w:cs="Times New Roman"/>
          <w:sz w:val="24"/>
          <w:szCs w:val="24"/>
        </w:rPr>
        <w:t>Чтобы авиакомпании США использовали 25% синтетического керосина собственного производства, с учетом нынешнего потребления, США пришлось бы засеять масличными культурами 16%  всех пахотных земель.</w:t>
      </w:r>
    </w:p>
    <w:p w:rsidR="00F0414D" w:rsidRDefault="00EE5532" w:rsidP="00EE5532">
      <w:pPr>
        <w:shd w:val="clear" w:color="auto" w:fill="FFFFFF" w:themeFill="background1"/>
        <w:spacing w:after="0" w:line="360" w:lineRule="auto"/>
        <w:ind w:right="141"/>
        <w:jc w:val="both"/>
        <w:textAlignment w:val="top"/>
        <w:rPr>
          <w:rFonts w:ascii="Times New Roman" w:hAnsi="Times New Roman" w:cs="Times New Roman"/>
          <w:sz w:val="24"/>
          <w:szCs w:val="24"/>
        </w:rPr>
      </w:pPr>
      <w:r>
        <w:rPr>
          <w:rFonts w:ascii="Times New Roman" w:hAnsi="Times New Roman" w:cs="Times New Roman"/>
          <w:sz w:val="24"/>
          <w:szCs w:val="24"/>
        </w:rPr>
        <w:lastRenderedPageBreak/>
        <w:t xml:space="preserve">            Причины распространения и востребованности </w:t>
      </w:r>
      <w:r w:rsidR="00F0414D">
        <w:rPr>
          <w:rFonts w:ascii="Times New Roman" w:hAnsi="Times New Roman" w:cs="Times New Roman"/>
          <w:sz w:val="24"/>
          <w:szCs w:val="24"/>
        </w:rPr>
        <w:t>биотоплива: рост цен на нефть и Директива ЕС о введении квот на выброс углекислого газа для авиакомпаний, что заставило проводить испытания синтетического керосина, получить качественные виды биотоплива и источники инвестиций от Производителей авиационной техники.</w:t>
      </w:r>
    </w:p>
    <w:p w:rsidR="00F0414D" w:rsidRDefault="00F0414D" w:rsidP="00312A7C">
      <w:pPr>
        <w:pStyle w:val="a3"/>
        <w:shd w:val="clear" w:color="auto" w:fill="FFFFFF" w:themeFill="background1"/>
        <w:spacing w:after="0" w:line="360" w:lineRule="auto"/>
        <w:ind w:left="1337" w:right="141"/>
        <w:jc w:val="both"/>
        <w:textAlignment w:val="top"/>
        <w:rPr>
          <w:rFonts w:ascii="Times New Roman" w:hAnsi="Times New Roman" w:cs="Times New Roman"/>
          <w:sz w:val="24"/>
          <w:szCs w:val="24"/>
        </w:rPr>
      </w:pPr>
      <w:r w:rsidRPr="00312A7C">
        <w:rPr>
          <w:rFonts w:ascii="Times New Roman" w:hAnsi="Times New Roman" w:cs="Times New Roman"/>
          <w:b/>
          <w:sz w:val="24"/>
          <w:szCs w:val="24"/>
        </w:rPr>
        <w:t xml:space="preserve">Проблемы </w:t>
      </w:r>
      <w:r w:rsidR="00312A7C" w:rsidRPr="00312A7C">
        <w:rPr>
          <w:rFonts w:ascii="Times New Roman" w:hAnsi="Times New Roman" w:cs="Times New Roman"/>
          <w:sz w:val="24"/>
          <w:szCs w:val="24"/>
        </w:rPr>
        <w:t>внедрения технологии производства и выращивания культуры:</w:t>
      </w:r>
    </w:p>
    <w:p w:rsidR="00312A7C" w:rsidRDefault="00312A7C" w:rsidP="00312A7C">
      <w:pPr>
        <w:pStyle w:val="a3"/>
        <w:numPr>
          <w:ilvl w:val="0"/>
          <w:numId w:val="39"/>
        </w:numPr>
        <w:shd w:val="clear" w:color="auto" w:fill="FFFFFF" w:themeFill="background1"/>
        <w:spacing w:after="0" w:line="360" w:lineRule="auto"/>
        <w:ind w:right="141"/>
        <w:jc w:val="both"/>
        <w:textAlignment w:val="top"/>
        <w:rPr>
          <w:rFonts w:ascii="Times New Roman" w:hAnsi="Times New Roman" w:cs="Times New Roman"/>
          <w:sz w:val="24"/>
          <w:szCs w:val="24"/>
        </w:rPr>
      </w:pPr>
      <w:r>
        <w:rPr>
          <w:rFonts w:ascii="Times New Roman" w:hAnsi="Times New Roman" w:cs="Times New Roman"/>
          <w:sz w:val="24"/>
          <w:szCs w:val="24"/>
        </w:rPr>
        <w:t>Высокие транспортные издержки по доставке к местам использования автомобильным и водным видами транспорта.</w:t>
      </w:r>
    </w:p>
    <w:p w:rsidR="00312A7C" w:rsidRDefault="00312A7C" w:rsidP="00312A7C">
      <w:pPr>
        <w:pStyle w:val="a3"/>
        <w:numPr>
          <w:ilvl w:val="0"/>
          <w:numId w:val="39"/>
        </w:numPr>
        <w:shd w:val="clear" w:color="auto" w:fill="FFFFFF" w:themeFill="background1"/>
        <w:spacing w:after="0" w:line="360" w:lineRule="auto"/>
        <w:ind w:right="141"/>
        <w:jc w:val="both"/>
        <w:textAlignment w:val="top"/>
        <w:rPr>
          <w:rFonts w:ascii="Times New Roman" w:hAnsi="Times New Roman" w:cs="Times New Roman"/>
          <w:sz w:val="24"/>
          <w:szCs w:val="24"/>
        </w:rPr>
      </w:pPr>
      <w:r>
        <w:rPr>
          <w:rFonts w:ascii="Times New Roman" w:hAnsi="Times New Roman" w:cs="Times New Roman"/>
          <w:sz w:val="24"/>
          <w:szCs w:val="24"/>
        </w:rPr>
        <w:t>Удорожание готового продукта за счет высокой стоимости аренды земли в сельском хозяйстве Европы.</w:t>
      </w:r>
    </w:p>
    <w:p w:rsidR="00312A7C" w:rsidRDefault="001D4F8B" w:rsidP="00312A7C">
      <w:pPr>
        <w:pStyle w:val="a3"/>
        <w:numPr>
          <w:ilvl w:val="0"/>
          <w:numId w:val="39"/>
        </w:numPr>
        <w:shd w:val="clear" w:color="auto" w:fill="FFFFFF" w:themeFill="background1"/>
        <w:spacing w:after="0" w:line="360" w:lineRule="auto"/>
        <w:ind w:right="141"/>
        <w:jc w:val="both"/>
        <w:textAlignment w:val="top"/>
        <w:rPr>
          <w:rFonts w:ascii="Times New Roman" w:hAnsi="Times New Roman" w:cs="Times New Roman"/>
          <w:sz w:val="24"/>
          <w:szCs w:val="24"/>
        </w:rPr>
      </w:pPr>
      <w:r>
        <w:rPr>
          <w:rFonts w:ascii="Times New Roman" w:hAnsi="Times New Roman" w:cs="Times New Roman"/>
          <w:sz w:val="24"/>
          <w:szCs w:val="24"/>
        </w:rPr>
        <w:t>Отсутствие в России инфраструктуры и оборудования, что требует приобретения техники в лизинг; подготовки квалифицированного персонала для работ на селе и предприятиях переработки; организации процесса отжима масла и хранения семян и масла; необходимость инвестиций в строительство заводов</w:t>
      </w:r>
      <w:r w:rsidR="003A0339">
        <w:rPr>
          <w:rFonts w:ascii="Times New Roman" w:hAnsi="Times New Roman" w:cs="Times New Roman"/>
          <w:sz w:val="24"/>
          <w:szCs w:val="24"/>
        </w:rPr>
        <w:t xml:space="preserve"> по переработке масла в биотопливо.</w:t>
      </w:r>
      <w:r>
        <w:rPr>
          <w:rFonts w:ascii="Times New Roman" w:hAnsi="Times New Roman" w:cs="Times New Roman"/>
          <w:sz w:val="24"/>
          <w:szCs w:val="24"/>
        </w:rPr>
        <w:t xml:space="preserve"> </w:t>
      </w:r>
    </w:p>
    <w:p w:rsidR="003A0339" w:rsidRPr="003A0339" w:rsidRDefault="003A0339" w:rsidP="003A0339">
      <w:pPr>
        <w:shd w:val="clear" w:color="auto" w:fill="FFFFFF" w:themeFill="background1"/>
        <w:spacing w:after="0" w:line="360" w:lineRule="auto"/>
        <w:ind w:right="141"/>
        <w:jc w:val="both"/>
        <w:textAlignment w:val="top"/>
        <w:rPr>
          <w:rFonts w:ascii="Times New Roman" w:hAnsi="Times New Roman" w:cs="Times New Roman"/>
          <w:sz w:val="24"/>
          <w:szCs w:val="24"/>
        </w:rPr>
      </w:pPr>
    </w:p>
    <w:p w:rsidR="003A0339" w:rsidRPr="00F13304" w:rsidRDefault="003A0339" w:rsidP="003A0339">
      <w:pPr>
        <w:shd w:val="clear" w:color="auto" w:fill="FFFFFF" w:themeFill="background1"/>
        <w:spacing w:after="0" w:line="360" w:lineRule="auto"/>
        <w:ind w:left="142" w:right="141" w:firstLine="425"/>
        <w:rPr>
          <w:rFonts w:ascii="Times New Roman" w:eastAsia="Times New Roman" w:hAnsi="Times New Roman" w:cs="Times New Roman"/>
          <w:sz w:val="24"/>
          <w:szCs w:val="24"/>
          <w:lang w:eastAsia="ru-RU"/>
        </w:rPr>
      </w:pPr>
      <w:r w:rsidRPr="00F13304">
        <w:rPr>
          <w:rFonts w:ascii="Times New Roman" w:eastAsia="Times New Roman" w:hAnsi="Times New Roman" w:cs="Times New Roman"/>
          <w:b/>
          <w:bCs/>
          <w:sz w:val="24"/>
          <w:szCs w:val="24"/>
          <w:lang w:eastAsia="ru-RU"/>
        </w:rPr>
        <w:t>ВИДЕО: ИЗ ЧЕГО ДЕЛАЮТ РЫЖИКОВОЕ МАСЛО</w:t>
      </w:r>
    </w:p>
    <w:p w:rsidR="003A0339" w:rsidRPr="003A0339" w:rsidRDefault="003A0339" w:rsidP="003A0339">
      <w:pPr>
        <w:shd w:val="clear" w:color="auto" w:fill="FFFFFF" w:themeFill="background1"/>
        <w:spacing w:after="0" w:line="360" w:lineRule="auto"/>
        <w:ind w:right="141"/>
        <w:jc w:val="center"/>
        <w:textAlignment w:val="top"/>
        <w:rPr>
          <w:rFonts w:ascii="Times New Roman" w:hAnsi="Times New Roman" w:cs="Times New Roman"/>
          <w:sz w:val="24"/>
          <w:szCs w:val="24"/>
        </w:rPr>
      </w:pPr>
      <w:r w:rsidRPr="003A0339">
        <w:rPr>
          <w:rFonts w:ascii="Times New Roman" w:hAnsi="Times New Roman" w:cs="Times New Roman"/>
          <w:sz w:val="24"/>
          <w:szCs w:val="24"/>
        </w:rPr>
        <w:t>Отечественная малая биогазовая установка</w:t>
      </w:r>
    </w:p>
    <w:p w:rsidR="003A0339" w:rsidRPr="00312A7C" w:rsidRDefault="003A0339" w:rsidP="003A0339">
      <w:pPr>
        <w:pStyle w:val="a3"/>
        <w:shd w:val="clear" w:color="auto" w:fill="FFFFFF" w:themeFill="background1"/>
        <w:spacing w:after="0" w:line="360" w:lineRule="auto"/>
        <w:ind w:left="1337" w:right="141"/>
        <w:jc w:val="both"/>
        <w:textAlignment w:val="top"/>
        <w:rPr>
          <w:rFonts w:ascii="Times New Roman" w:hAnsi="Times New Roman" w:cs="Times New Roman"/>
          <w:sz w:val="24"/>
          <w:szCs w:val="24"/>
        </w:rPr>
      </w:pPr>
    </w:p>
    <w:p w:rsidR="00312A7C" w:rsidRPr="00F0414D" w:rsidRDefault="003A0339" w:rsidP="00EE5532">
      <w:pPr>
        <w:shd w:val="clear" w:color="auto" w:fill="FFFFFF" w:themeFill="background1"/>
        <w:spacing w:after="0" w:line="360" w:lineRule="auto"/>
        <w:ind w:right="141"/>
        <w:jc w:val="both"/>
        <w:textAlignment w:val="top"/>
        <w:rPr>
          <w:rFonts w:ascii="Times New Roman" w:hAnsi="Times New Roman" w:cs="Times New Roman"/>
          <w:sz w:val="24"/>
          <w:szCs w:val="24"/>
        </w:rPr>
      </w:pPr>
      <w:r w:rsidRPr="003A0339">
        <w:rPr>
          <w:rFonts w:ascii="Times New Roman" w:hAnsi="Times New Roman" w:cs="Times New Roman"/>
          <w:sz w:val="24"/>
          <w:szCs w:val="24"/>
        </w:rPr>
        <w:drawing>
          <wp:inline distT="0" distB="0" distL="0" distR="0">
            <wp:extent cx="5940425" cy="4103572"/>
            <wp:effectExtent l="19050" t="0" r="3175" b="0"/>
            <wp:docPr id="12" name="Рисунок 19" descr="http://www.biogas.vn.ua/photo/set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biogas.vn.ua/photo/set51.jpg"/>
                    <pic:cNvPicPr>
                      <a:picLocks noChangeAspect="1" noChangeArrowheads="1"/>
                    </pic:cNvPicPr>
                  </pic:nvPicPr>
                  <pic:blipFill>
                    <a:blip r:embed="rId59" cstate="print"/>
                    <a:srcRect/>
                    <a:stretch>
                      <a:fillRect/>
                    </a:stretch>
                  </pic:blipFill>
                  <pic:spPr bwMode="auto">
                    <a:xfrm>
                      <a:off x="0" y="0"/>
                      <a:ext cx="5940425" cy="4103572"/>
                    </a:xfrm>
                    <a:prstGeom prst="rect">
                      <a:avLst/>
                    </a:prstGeom>
                    <a:noFill/>
                    <a:ln w="9525">
                      <a:noFill/>
                      <a:miter lim="800000"/>
                      <a:headEnd/>
                      <a:tailEnd/>
                    </a:ln>
                  </pic:spPr>
                </pic:pic>
              </a:graphicData>
            </a:graphic>
          </wp:inline>
        </w:drawing>
      </w:r>
    </w:p>
    <w:p w:rsidR="00466285" w:rsidRPr="00153305" w:rsidRDefault="00EE5532" w:rsidP="003A0339">
      <w:pPr>
        <w:shd w:val="clear" w:color="auto" w:fill="FFFFFF" w:themeFill="background1"/>
        <w:spacing w:after="0" w:line="360" w:lineRule="auto"/>
        <w:ind w:right="141" w:firstLine="567"/>
        <w:jc w:val="both"/>
        <w:textAlignment w:val="top"/>
        <w:rPr>
          <w:rFonts w:ascii="Times New Roman" w:hAnsi="Times New Roman" w:cs="Times New Roman"/>
          <w:sz w:val="24"/>
          <w:szCs w:val="24"/>
        </w:rPr>
      </w:pPr>
      <w:r>
        <w:rPr>
          <w:rFonts w:ascii="Times New Roman" w:hAnsi="Times New Roman" w:cs="Times New Roman"/>
          <w:sz w:val="24"/>
          <w:szCs w:val="24"/>
        </w:rPr>
        <w:t xml:space="preserve"> </w:t>
      </w:r>
      <w:r w:rsidRPr="00EE5532">
        <w:rPr>
          <w:rFonts w:ascii="Times New Roman" w:hAnsi="Times New Roman" w:cs="Times New Roman"/>
          <w:sz w:val="24"/>
          <w:szCs w:val="24"/>
        </w:rPr>
        <w:t xml:space="preserve"> </w:t>
      </w:r>
    </w:p>
    <w:sectPr w:rsidR="00466285" w:rsidRPr="00153305" w:rsidSect="00AB460C">
      <w:footerReference w:type="default" r:id="rId60"/>
      <w:pgSz w:w="11906" w:h="16838"/>
      <w:pgMar w:top="993" w:right="850" w:bottom="1134"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C22AD" w:rsidRDefault="000C22AD" w:rsidP="00721B5C">
      <w:pPr>
        <w:spacing w:after="0" w:line="240" w:lineRule="auto"/>
      </w:pPr>
      <w:r>
        <w:separator/>
      </w:r>
    </w:p>
  </w:endnote>
  <w:endnote w:type="continuationSeparator" w:id="0">
    <w:p w:rsidR="000C22AD" w:rsidRDefault="000C22AD" w:rsidP="00721B5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812407"/>
      <w:docPartObj>
        <w:docPartGallery w:val="Page Numbers (Bottom of Page)"/>
        <w:docPartUnique/>
      </w:docPartObj>
    </w:sdtPr>
    <w:sdtContent>
      <w:p w:rsidR="00312A7C" w:rsidRDefault="00312A7C">
        <w:pPr>
          <w:pStyle w:val="a9"/>
          <w:jc w:val="right"/>
        </w:pPr>
        <w:fldSimple w:instr=" PAGE   \* MERGEFORMAT ">
          <w:r w:rsidR="003A0339">
            <w:rPr>
              <w:noProof/>
            </w:rPr>
            <w:t>36</w:t>
          </w:r>
        </w:fldSimple>
      </w:p>
    </w:sdtContent>
  </w:sdt>
  <w:p w:rsidR="00312A7C" w:rsidRDefault="00312A7C">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C22AD" w:rsidRDefault="000C22AD" w:rsidP="00721B5C">
      <w:pPr>
        <w:spacing w:after="0" w:line="240" w:lineRule="auto"/>
      </w:pPr>
      <w:r>
        <w:separator/>
      </w:r>
    </w:p>
  </w:footnote>
  <w:footnote w:type="continuationSeparator" w:id="0">
    <w:p w:rsidR="000C22AD" w:rsidRDefault="000C22AD" w:rsidP="00721B5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CE0838"/>
    <w:multiLevelType w:val="hybridMultilevel"/>
    <w:tmpl w:val="F1E6B542"/>
    <w:lvl w:ilvl="0" w:tplc="69207564">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
    <w:nsid w:val="035F71E4"/>
    <w:multiLevelType w:val="hybridMultilevel"/>
    <w:tmpl w:val="1758F1C0"/>
    <w:lvl w:ilvl="0" w:tplc="04190003">
      <w:start w:val="1"/>
      <w:numFmt w:val="bullet"/>
      <w:lvlText w:val="o"/>
      <w:lvlJc w:val="left"/>
      <w:pPr>
        <w:ind w:left="1287" w:hanging="360"/>
      </w:pPr>
      <w:rPr>
        <w:rFonts w:ascii="Courier New" w:hAnsi="Courier New" w:cs="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nsid w:val="08E56B4F"/>
    <w:multiLevelType w:val="hybridMultilevel"/>
    <w:tmpl w:val="10168B76"/>
    <w:lvl w:ilvl="0" w:tplc="04190001">
      <w:start w:val="1"/>
      <w:numFmt w:val="bullet"/>
      <w:lvlText w:val=""/>
      <w:lvlJc w:val="left"/>
      <w:pPr>
        <w:ind w:left="1337" w:hanging="360"/>
      </w:pPr>
      <w:rPr>
        <w:rFonts w:ascii="Symbol" w:hAnsi="Symbol" w:hint="default"/>
      </w:rPr>
    </w:lvl>
    <w:lvl w:ilvl="1" w:tplc="04190003" w:tentative="1">
      <w:start w:val="1"/>
      <w:numFmt w:val="bullet"/>
      <w:lvlText w:val="o"/>
      <w:lvlJc w:val="left"/>
      <w:pPr>
        <w:ind w:left="2057" w:hanging="360"/>
      </w:pPr>
      <w:rPr>
        <w:rFonts w:ascii="Courier New" w:hAnsi="Courier New" w:cs="Courier New" w:hint="default"/>
      </w:rPr>
    </w:lvl>
    <w:lvl w:ilvl="2" w:tplc="04190005" w:tentative="1">
      <w:start w:val="1"/>
      <w:numFmt w:val="bullet"/>
      <w:lvlText w:val=""/>
      <w:lvlJc w:val="left"/>
      <w:pPr>
        <w:ind w:left="2777" w:hanging="360"/>
      </w:pPr>
      <w:rPr>
        <w:rFonts w:ascii="Wingdings" w:hAnsi="Wingdings" w:hint="default"/>
      </w:rPr>
    </w:lvl>
    <w:lvl w:ilvl="3" w:tplc="04190001" w:tentative="1">
      <w:start w:val="1"/>
      <w:numFmt w:val="bullet"/>
      <w:lvlText w:val=""/>
      <w:lvlJc w:val="left"/>
      <w:pPr>
        <w:ind w:left="3497" w:hanging="360"/>
      </w:pPr>
      <w:rPr>
        <w:rFonts w:ascii="Symbol" w:hAnsi="Symbol" w:hint="default"/>
      </w:rPr>
    </w:lvl>
    <w:lvl w:ilvl="4" w:tplc="04190003" w:tentative="1">
      <w:start w:val="1"/>
      <w:numFmt w:val="bullet"/>
      <w:lvlText w:val="o"/>
      <w:lvlJc w:val="left"/>
      <w:pPr>
        <w:ind w:left="4217" w:hanging="360"/>
      </w:pPr>
      <w:rPr>
        <w:rFonts w:ascii="Courier New" w:hAnsi="Courier New" w:cs="Courier New" w:hint="default"/>
      </w:rPr>
    </w:lvl>
    <w:lvl w:ilvl="5" w:tplc="04190005" w:tentative="1">
      <w:start w:val="1"/>
      <w:numFmt w:val="bullet"/>
      <w:lvlText w:val=""/>
      <w:lvlJc w:val="left"/>
      <w:pPr>
        <w:ind w:left="4937" w:hanging="360"/>
      </w:pPr>
      <w:rPr>
        <w:rFonts w:ascii="Wingdings" w:hAnsi="Wingdings" w:hint="default"/>
      </w:rPr>
    </w:lvl>
    <w:lvl w:ilvl="6" w:tplc="04190001" w:tentative="1">
      <w:start w:val="1"/>
      <w:numFmt w:val="bullet"/>
      <w:lvlText w:val=""/>
      <w:lvlJc w:val="left"/>
      <w:pPr>
        <w:ind w:left="5657" w:hanging="360"/>
      </w:pPr>
      <w:rPr>
        <w:rFonts w:ascii="Symbol" w:hAnsi="Symbol" w:hint="default"/>
      </w:rPr>
    </w:lvl>
    <w:lvl w:ilvl="7" w:tplc="04190003" w:tentative="1">
      <w:start w:val="1"/>
      <w:numFmt w:val="bullet"/>
      <w:lvlText w:val="o"/>
      <w:lvlJc w:val="left"/>
      <w:pPr>
        <w:ind w:left="6377" w:hanging="360"/>
      </w:pPr>
      <w:rPr>
        <w:rFonts w:ascii="Courier New" w:hAnsi="Courier New" w:cs="Courier New" w:hint="default"/>
      </w:rPr>
    </w:lvl>
    <w:lvl w:ilvl="8" w:tplc="04190005" w:tentative="1">
      <w:start w:val="1"/>
      <w:numFmt w:val="bullet"/>
      <w:lvlText w:val=""/>
      <w:lvlJc w:val="left"/>
      <w:pPr>
        <w:ind w:left="7097" w:hanging="360"/>
      </w:pPr>
      <w:rPr>
        <w:rFonts w:ascii="Wingdings" w:hAnsi="Wingdings" w:hint="default"/>
      </w:rPr>
    </w:lvl>
  </w:abstractNum>
  <w:abstractNum w:abstractNumId="3">
    <w:nsid w:val="0AB27D59"/>
    <w:multiLevelType w:val="multilevel"/>
    <w:tmpl w:val="4B3A72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0D6D3AA0"/>
    <w:multiLevelType w:val="multilevel"/>
    <w:tmpl w:val="7534F0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E93479E"/>
    <w:multiLevelType w:val="hybridMultilevel"/>
    <w:tmpl w:val="8ABCE85C"/>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6">
    <w:nsid w:val="107F0C40"/>
    <w:multiLevelType w:val="hybridMultilevel"/>
    <w:tmpl w:val="61DA405C"/>
    <w:lvl w:ilvl="0" w:tplc="95C08CBC">
      <w:start w:val="1"/>
      <w:numFmt w:val="bullet"/>
      <w:lvlText w:val=""/>
      <w:lvlJc w:val="left"/>
      <w:pPr>
        <w:tabs>
          <w:tab w:val="num" w:pos="720"/>
        </w:tabs>
        <w:ind w:left="720" w:hanging="360"/>
      </w:pPr>
      <w:rPr>
        <w:rFonts w:ascii="Wingdings" w:hAnsi="Wingdings" w:hint="default"/>
      </w:rPr>
    </w:lvl>
    <w:lvl w:ilvl="1" w:tplc="B434A6E0" w:tentative="1">
      <w:start w:val="1"/>
      <w:numFmt w:val="bullet"/>
      <w:lvlText w:val=""/>
      <w:lvlJc w:val="left"/>
      <w:pPr>
        <w:tabs>
          <w:tab w:val="num" w:pos="1440"/>
        </w:tabs>
        <w:ind w:left="1440" w:hanging="360"/>
      </w:pPr>
      <w:rPr>
        <w:rFonts w:ascii="Wingdings" w:hAnsi="Wingdings" w:hint="default"/>
      </w:rPr>
    </w:lvl>
    <w:lvl w:ilvl="2" w:tplc="567C2C34" w:tentative="1">
      <w:start w:val="1"/>
      <w:numFmt w:val="bullet"/>
      <w:lvlText w:val=""/>
      <w:lvlJc w:val="left"/>
      <w:pPr>
        <w:tabs>
          <w:tab w:val="num" w:pos="2160"/>
        </w:tabs>
        <w:ind w:left="2160" w:hanging="360"/>
      </w:pPr>
      <w:rPr>
        <w:rFonts w:ascii="Wingdings" w:hAnsi="Wingdings" w:hint="default"/>
      </w:rPr>
    </w:lvl>
    <w:lvl w:ilvl="3" w:tplc="28825D3A" w:tentative="1">
      <w:start w:val="1"/>
      <w:numFmt w:val="bullet"/>
      <w:lvlText w:val=""/>
      <w:lvlJc w:val="left"/>
      <w:pPr>
        <w:tabs>
          <w:tab w:val="num" w:pos="2880"/>
        </w:tabs>
        <w:ind w:left="2880" w:hanging="360"/>
      </w:pPr>
      <w:rPr>
        <w:rFonts w:ascii="Wingdings" w:hAnsi="Wingdings" w:hint="default"/>
      </w:rPr>
    </w:lvl>
    <w:lvl w:ilvl="4" w:tplc="D766DFBA" w:tentative="1">
      <w:start w:val="1"/>
      <w:numFmt w:val="bullet"/>
      <w:lvlText w:val=""/>
      <w:lvlJc w:val="left"/>
      <w:pPr>
        <w:tabs>
          <w:tab w:val="num" w:pos="3600"/>
        </w:tabs>
        <w:ind w:left="3600" w:hanging="360"/>
      </w:pPr>
      <w:rPr>
        <w:rFonts w:ascii="Wingdings" w:hAnsi="Wingdings" w:hint="default"/>
      </w:rPr>
    </w:lvl>
    <w:lvl w:ilvl="5" w:tplc="6B2A91C0" w:tentative="1">
      <w:start w:val="1"/>
      <w:numFmt w:val="bullet"/>
      <w:lvlText w:val=""/>
      <w:lvlJc w:val="left"/>
      <w:pPr>
        <w:tabs>
          <w:tab w:val="num" w:pos="4320"/>
        </w:tabs>
        <w:ind w:left="4320" w:hanging="360"/>
      </w:pPr>
      <w:rPr>
        <w:rFonts w:ascii="Wingdings" w:hAnsi="Wingdings" w:hint="default"/>
      </w:rPr>
    </w:lvl>
    <w:lvl w:ilvl="6" w:tplc="DFE4BACA" w:tentative="1">
      <w:start w:val="1"/>
      <w:numFmt w:val="bullet"/>
      <w:lvlText w:val=""/>
      <w:lvlJc w:val="left"/>
      <w:pPr>
        <w:tabs>
          <w:tab w:val="num" w:pos="5040"/>
        </w:tabs>
        <w:ind w:left="5040" w:hanging="360"/>
      </w:pPr>
      <w:rPr>
        <w:rFonts w:ascii="Wingdings" w:hAnsi="Wingdings" w:hint="default"/>
      </w:rPr>
    </w:lvl>
    <w:lvl w:ilvl="7" w:tplc="6576F73E" w:tentative="1">
      <w:start w:val="1"/>
      <w:numFmt w:val="bullet"/>
      <w:lvlText w:val=""/>
      <w:lvlJc w:val="left"/>
      <w:pPr>
        <w:tabs>
          <w:tab w:val="num" w:pos="5760"/>
        </w:tabs>
        <w:ind w:left="5760" w:hanging="360"/>
      </w:pPr>
      <w:rPr>
        <w:rFonts w:ascii="Wingdings" w:hAnsi="Wingdings" w:hint="default"/>
      </w:rPr>
    </w:lvl>
    <w:lvl w:ilvl="8" w:tplc="C13499E6" w:tentative="1">
      <w:start w:val="1"/>
      <w:numFmt w:val="bullet"/>
      <w:lvlText w:val=""/>
      <w:lvlJc w:val="left"/>
      <w:pPr>
        <w:tabs>
          <w:tab w:val="num" w:pos="6480"/>
        </w:tabs>
        <w:ind w:left="6480" w:hanging="360"/>
      </w:pPr>
      <w:rPr>
        <w:rFonts w:ascii="Wingdings" w:hAnsi="Wingdings" w:hint="default"/>
      </w:rPr>
    </w:lvl>
  </w:abstractNum>
  <w:abstractNum w:abstractNumId="7">
    <w:nsid w:val="112A278B"/>
    <w:multiLevelType w:val="hybridMultilevel"/>
    <w:tmpl w:val="590A48A0"/>
    <w:lvl w:ilvl="0" w:tplc="8862962A">
      <w:start w:val="1"/>
      <w:numFmt w:val="decimal"/>
      <w:lvlText w:val="%1."/>
      <w:lvlJc w:val="left"/>
      <w:pPr>
        <w:ind w:left="786" w:hanging="360"/>
      </w:pPr>
      <w:rPr>
        <w:rFonts w:ascii="Times New Roman" w:eastAsiaTheme="minorHAnsi" w:hAnsi="Times New Roman" w:cs="Times New Roman"/>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8">
    <w:nsid w:val="127E316F"/>
    <w:multiLevelType w:val="multilevel"/>
    <w:tmpl w:val="4DF87952"/>
    <w:lvl w:ilvl="0">
      <w:start w:val="1"/>
      <w:numFmt w:val="decimal"/>
      <w:lvlText w:val="%1."/>
      <w:lvlJc w:val="left"/>
      <w:pPr>
        <w:ind w:left="360" w:hanging="360"/>
      </w:pPr>
      <w:rPr>
        <w:rFonts w:hint="default"/>
      </w:rPr>
    </w:lvl>
    <w:lvl w:ilvl="1">
      <w:start w:val="3"/>
      <w:numFmt w:val="decimal"/>
      <w:lvlText w:val="%1.%2."/>
      <w:lvlJc w:val="left"/>
      <w:pPr>
        <w:ind w:left="1070" w:hanging="36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2850" w:hanging="72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630" w:hanging="108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410" w:hanging="1440"/>
      </w:pPr>
      <w:rPr>
        <w:rFonts w:hint="default"/>
      </w:rPr>
    </w:lvl>
    <w:lvl w:ilvl="8">
      <w:start w:val="1"/>
      <w:numFmt w:val="decimal"/>
      <w:lvlText w:val="%1.%2.%3.%4.%5.%6.%7.%8.%9."/>
      <w:lvlJc w:val="left"/>
      <w:pPr>
        <w:ind w:left="7480" w:hanging="1800"/>
      </w:pPr>
      <w:rPr>
        <w:rFonts w:hint="default"/>
      </w:rPr>
    </w:lvl>
  </w:abstractNum>
  <w:abstractNum w:abstractNumId="9">
    <w:nsid w:val="14832A8D"/>
    <w:multiLevelType w:val="hybridMultilevel"/>
    <w:tmpl w:val="EE804C58"/>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0">
    <w:nsid w:val="16B71F10"/>
    <w:multiLevelType w:val="multilevel"/>
    <w:tmpl w:val="E66AFD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8425640"/>
    <w:multiLevelType w:val="hybridMultilevel"/>
    <w:tmpl w:val="E14A6258"/>
    <w:lvl w:ilvl="0" w:tplc="E9A874F2">
      <w:start w:val="6"/>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2">
    <w:nsid w:val="21201137"/>
    <w:multiLevelType w:val="multilevel"/>
    <w:tmpl w:val="B3F67720"/>
    <w:lvl w:ilvl="0">
      <w:start w:val="3"/>
      <w:numFmt w:val="decimal"/>
      <w:lvlText w:val="%1."/>
      <w:lvlJc w:val="left"/>
      <w:pPr>
        <w:ind w:left="720" w:hanging="360"/>
      </w:pPr>
      <w:rPr>
        <w:rFonts w:eastAsiaTheme="minorHAnsi" w:hint="default"/>
      </w:rPr>
    </w:lvl>
    <w:lvl w:ilvl="1">
      <w:start w:val="2"/>
      <w:numFmt w:val="decimal"/>
      <w:isLgl/>
      <w:lvlText w:val="%1.%2."/>
      <w:lvlJc w:val="left"/>
      <w:pPr>
        <w:ind w:left="4897" w:hanging="360"/>
      </w:pPr>
      <w:rPr>
        <w:rFonts w:hint="default"/>
        <w:b/>
      </w:rPr>
    </w:lvl>
    <w:lvl w:ilvl="2">
      <w:start w:val="1"/>
      <w:numFmt w:val="decimal"/>
      <w:isLgl/>
      <w:lvlText w:val="%1.%2.%3."/>
      <w:lvlJc w:val="left"/>
      <w:pPr>
        <w:ind w:left="1494" w:hanging="720"/>
      </w:pPr>
      <w:rPr>
        <w:rFonts w:hint="default"/>
        <w:b/>
      </w:rPr>
    </w:lvl>
    <w:lvl w:ilvl="3">
      <w:start w:val="1"/>
      <w:numFmt w:val="decimal"/>
      <w:isLgl/>
      <w:lvlText w:val="%1.%2.%3.%4."/>
      <w:lvlJc w:val="left"/>
      <w:pPr>
        <w:ind w:left="1701" w:hanging="720"/>
      </w:pPr>
      <w:rPr>
        <w:rFonts w:hint="default"/>
        <w:b/>
      </w:rPr>
    </w:lvl>
    <w:lvl w:ilvl="4">
      <w:start w:val="1"/>
      <w:numFmt w:val="decimal"/>
      <w:isLgl/>
      <w:lvlText w:val="%1.%2.%3.%4.%5."/>
      <w:lvlJc w:val="left"/>
      <w:pPr>
        <w:ind w:left="2268" w:hanging="1080"/>
      </w:pPr>
      <w:rPr>
        <w:rFonts w:hint="default"/>
        <w:b/>
      </w:rPr>
    </w:lvl>
    <w:lvl w:ilvl="5">
      <w:start w:val="1"/>
      <w:numFmt w:val="decimal"/>
      <w:isLgl/>
      <w:lvlText w:val="%1.%2.%3.%4.%5.%6."/>
      <w:lvlJc w:val="left"/>
      <w:pPr>
        <w:ind w:left="2475" w:hanging="1080"/>
      </w:pPr>
      <w:rPr>
        <w:rFonts w:hint="default"/>
        <w:b/>
      </w:rPr>
    </w:lvl>
    <w:lvl w:ilvl="6">
      <w:start w:val="1"/>
      <w:numFmt w:val="decimal"/>
      <w:isLgl/>
      <w:lvlText w:val="%1.%2.%3.%4.%5.%6.%7."/>
      <w:lvlJc w:val="left"/>
      <w:pPr>
        <w:ind w:left="3042" w:hanging="1440"/>
      </w:pPr>
      <w:rPr>
        <w:rFonts w:hint="default"/>
        <w:b/>
      </w:rPr>
    </w:lvl>
    <w:lvl w:ilvl="7">
      <w:start w:val="1"/>
      <w:numFmt w:val="decimal"/>
      <w:isLgl/>
      <w:lvlText w:val="%1.%2.%3.%4.%5.%6.%7.%8."/>
      <w:lvlJc w:val="left"/>
      <w:pPr>
        <w:ind w:left="3249" w:hanging="1440"/>
      </w:pPr>
      <w:rPr>
        <w:rFonts w:hint="default"/>
        <w:b/>
      </w:rPr>
    </w:lvl>
    <w:lvl w:ilvl="8">
      <w:start w:val="1"/>
      <w:numFmt w:val="decimal"/>
      <w:isLgl/>
      <w:lvlText w:val="%1.%2.%3.%4.%5.%6.%7.%8.%9."/>
      <w:lvlJc w:val="left"/>
      <w:pPr>
        <w:ind w:left="3816" w:hanging="1800"/>
      </w:pPr>
      <w:rPr>
        <w:rFonts w:hint="default"/>
        <w:b/>
      </w:rPr>
    </w:lvl>
  </w:abstractNum>
  <w:abstractNum w:abstractNumId="13">
    <w:nsid w:val="25F325A2"/>
    <w:multiLevelType w:val="multilevel"/>
    <w:tmpl w:val="F19232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28BA2329"/>
    <w:multiLevelType w:val="hybridMultilevel"/>
    <w:tmpl w:val="7B8AF95E"/>
    <w:lvl w:ilvl="0" w:tplc="A9DA8A06">
      <w:start w:val="2"/>
      <w:numFmt w:val="decimal"/>
      <w:lvlText w:val="%1"/>
      <w:lvlJc w:val="left"/>
      <w:pPr>
        <w:ind w:left="927" w:hanging="360"/>
      </w:pPr>
      <w:rPr>
        <w:rFonts w:hint="default"/>
        <w:b/>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5">
    <w:nsid w:val="2A217DC8"/>
    <w:multiLevelType w:val="hybridMultilevel"/>
    <w:tmpl w:val="4704E5E6"/>
    <w:lvl w:ilvl="0" w:tplc="04190001">
      <w:start w:val="1"/>
      <w:numFmt w:val="bullet"/>
      <w:lvlText w:val=""/>
      <w:lvlJc w:val="left"/>
      <w:pPr>
        <w:ind w:left="436" w:hanging="360"/>
      </w:pPr>
      <w:rPr>
        <w:rFonts w:ascii="Symbol" w:hAnsi="Symbol" w:hint="default"/>
      </w:rPr>
    </w:lvl>
    <w:lvl w:ilvl="1" w:tplc="04190003" w:tentative="1">
      <w:start w:val="1"/>
      <w:numFmt w:val="bullet"/>
      <w:lvlText w:val="o"/>
      <w:lvlJc w:val="left"/>
      <w:pPr>
        <w:ind w:left="1156" w:hanging="360"/>
      </w:pPr>
      <w:rPr>
        <w:rFonts w:ascii="Courier New" w:hAnsi="Courier New" w:cs="Courier New" w:hint="default"/>
      </w:rPr>
    </w:lvl>
    <w:lvl w:ilvl="2" w:tplc="04190005" w:tentative="1">
      <w:start w:val="1"/>
      <w:numFmt w:val="bullet"/>
      <w:lvlText w:val=""/>
      <w:lvlJc w:val="left"/>
      <w:pPr>
        <w:ind w:left="1876" w:hanging="360"/>
      </w:pPr>
      <w:rPr>
        <w:rFonts w:ascii="Wingdings" w:hAnsi="Wingdings" w:hint="default"/>
      </w:rPr>
    </w:lvl>
    <w:lvl w:ilvl="3" w:tplc="04190001" w:tentative="1">
      <w:start w:val="1"/>
      <w:numFmt w:val="bullet"/>
      <w:lvlText w:val=""/>
      <w:lvlJc w:val="left"/>
      <w:pPr>
        <w:ind w:left="2596" w:hanging="360"/>
      </w:pPr>
      <w:rPr>
        <w:rFonts w:ascii="Symbol" w:hAnsi="Symbol" w:hint="default"/>
      </w:rPr>
    </w:lvl>
    <w:lvl w:ilvl="4" w:tplc="04190003" w:tentative="1">
      <w:start w:val="1"/>
      <w:numFmt w:val="bullet"/>
      <w:lvlText w:val="o"/>
      <w:lvlJc w:val="left"/>
      <w:pPr>
        <w:ind w:left="3316" w:hanging="360"/>
      </w:pPr>
      <w:rPr>
        <w:rFonts w:ascii="Courier New" w:hAnsi="Courier New" w:cs="Courier New" w:hint="default"/>
      </w:rPr>
    </w:lvl>
    <w:lvl w:ilvl="5" w:tplc="04190005" w:tentative="1">
      <w:start w:val="1"/>
      <w:numFmt w:val="bullet"/>
      <w:lvlText w:val=""/>
      <w:lvlJc w:val="left"/>
      <w:pPr>
        <w:ind w:left="4036" w:hanging="360"/>
      </w:pPr>
      <w:rPr>
        <w:rFonts w:ascii="Wingdings" w:hAnsi="Wingdings" w:hint="default"/>
      </w:rPr>
    </w:lvl>
    <w:lvl w:ilvl="6" w:tplc="04190001" w:tentative="1">
      <w:start w:val="1"/>
      <w:numFmt w:val="bullet"/>
      <w:lvlText w:val=""/>
      <w:lvlJc w:val="left"/>
      <w:pPr>
        <w:ind w:left="4756" w:hanging="360"/>
      </w:pPr>
      <w:rPr>
        <w:rFonts w:ascii="Symbol" w:hAnsi="Symbol" w:hint="default"/>
      </w:rPr>
    </w:lvl>
    <w:lvl w:ilvl="7" w:tplc="04190003" w:tentative="1">
      <w:start w:val="1"/>
      <w:numFmt w:val="bullet"/>
      <w:lvlText w:val="o"/>
      <w:lvlJc w:val="left"/>
      <w:pPr>
        <w:ind w:left="5476" w:hanging="360"/>
      </w:pPr>
      <w:rPr>
        <w:rFonts w:ascii="Courier New" w:hAnsi="Courier New" w:cs="Courier New" w:hint="default"/>
      </w:rPr>
    </w:lvl>
    <w:lvl w:ilvl="8" w:tplc="04190005" w:tentative="1">
      <w:start w:val="1"/>
      <w:numFmt w:val="bullet"/>
      <w:lvlText w:val=""/>
      <w:lvlJc w:val="left"/>
      <w:pPr>
        <w:ind w:left="6196" w:hanging="360"/>
      </w:pPr>
      <w:rPr>
        <w:rFonts w:ascii="Wingdings" w:hAnsi="Wingdings" w:hint="default"/>
      </w:rPr>
    </w:lvl>
  </w:abstractNum>
  <w:abstractNum w:abstractNumId="16">
    <w:nsid w:val="2AD725DC"/>
    <w:multiLevelType w:val="hybridMultilevel"/>
    <w:tmpl w:val="B22E09F0"/>
    <w:lvl w:ilvl="0" w:tplc="58BA3E26">
      <w:start w:val="8"/>
      <w:numFmt w:val="decimal"/>
      <w:lvlText w:val="%1."/>
      <w:lvlJc w:val="left"/>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7">
    <w:nsid w:val="36807F60"/>
    <w:multiLevelType w:val="hybridMultilevel"/>
    <w:tmpl w:val="31DADD62"/>
    <w:lvl w:ilvl="0" w:tplc="C31ED184">
      <w:start w:val="3"/>
      <w:numFmt w:val="decimal"/>
      <w:lvlText w:val="%1."/>
      <w:lvlJc w:val="left"/>
      <w:pPr>
        <w:ind w:left="1070"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8">
    <w:nsid w:val="39041B44"/>
    <w:multiLevelType w:val="multilevel"/>
    <w:tmpl w:val="8DEE7CDC"/>
    <w:lvl w:ilvl="0">
      <w:start w:val="3"/>
      <w:numFmt w:val="decimal"/>
      <w:lvlText w:val="%1."/>
      <w:lvlJc w:val="left"/>
      <w:pPr>
        <w:ind w:left="360" w:hanging="360"/>
      </w:pPr>
      <w:rPr>
        <w:rFonts w:hint="default"/>
        <w:b/>
      </w:rPr>
    </w:lvl>
    <w:lvl w:ilvl="1">
      <w:start w:val="1"/>
      <w:numFmt w:val="decimal"/>
      <w:lvlText w:val="%1.%2."/>
      <w:lvlJc w:val="left"/>
      <w:pPr>
        <w:ind w:left="644" w:hanging="360"/>
      </w:pPr>
      <w:rPr>
        <w:rFonts w:hint="default"/>
        <w:b/>
      </w:rPr>
    </w:lvl>
    <w:lvl w:ilvl="2">
      <w:start w:val="1"/>
      <w:numFmt w:val="decimal"/>
      <w:lvlText w:val="%1.%2.%3."/>
      <w:lvlJc w:val="left"/>
      <w:pPr>
        <w:ind w:left="1288" w:hanging="720"/>
      </w:pPr>
      <w:rPr>
        <w:rFonts w:hint="default"/>
        <w:b/>
      </w:rPr>
    </w:lvl>
    <w:lvl w:ilvl="3">
      <w:start w:val="1"/>
      <w:numFmt w:val="decimal"/>
      <w:lvlText w:val="%1.%2.%3.%4."/>
      <w:lvlJc w:val="left"/>
      <w:pPr>
        <w:ind w:left="1572" w:hanging="720"/>
      </w:pPr>
      <w:rPr>
        <w:rFonts w:hint="default"/>
        <w:b/>
      </w:rPr>
    </w:lvl>
    <w:lvl w:ilvl="4">
      <w:start w:val="1"/>
      <w:numFmt w:val="decimal"/>
      <w:lvlText w:val="%1.%2.%3.%4.%5."/>
      <w:lvlJc w:val="left"/>
      <w:pPr>
        <w:ind w:left="2216" w:hanging="1080"/>
      </w:pPr>
      <w:rPr>
        <w:rFonts w:hint="default"/>
        <w:b/>
      </w:rPr>
    </w:lvl>
    <w:lvl w:ilvl="5">
      <w:start w:val="1"/>
      <w:numFmt w:val="decimal"/>
      <w:lvlText w:val="%1.%2.%3.%4.%5.%6."/>
      <w:lvlJc w:val="left"/>
      <w:pPr>
        <w:ind w:left="2500" w:hanging="1080"/>
      </w:pPr>
      <w:rPr>
        <w:rFonts w:hint="default"/>
        <w:b/>
      </w:rPr>
    </w:lvl>
    <w:lvl w:ilvl="6">
      <w:start w:val="1"/>
      <w:numFmt w:val="decimal"/>
      <w:lvlText w:val="%1.%2.%3.%4.%5.%6.%7."/>
      <w:lvlJc w:val="left"/>
      <w:pPr>
        <w:ind w:left="3144" w:hanging="1440"/>
      </w:pPr>
      <w:rPr>
        <w:rFonts w:hint="default"/>
        <w:b/>
      </w:rPr>
    </w:lvl>
    <w:lvl w:ilvl="7">
      <w:start w:val="1"/>
      <w:numFmt w:val="decimal"/>
      <w:lvlText w:val="%1.%2.%3.%4.%5.%6.%7.%8."/>
      <w:lvlJc w:val="left"/>
      <w:pPr>
        <w:ind w:left="3428" w:hanging="1440"/>
      </w:pPr>
      <w:rPr>
        <w:rFonts w:hint="default"/>
        <w:b/>
      </w:rPr>
    </w:lvl>
    <w:lvl w:ilvl="8">
      <w:start w:val="1"/>
      <w:numFmt w:val="decimal"/>
      <w:lvlText w:val="%1.%2.%3.%4.%5.%6.%7.%8.%9."/>
      <w:lvlJc w:val="left"/>
      <w:pPr>
        <w:ind w:left="4072" w:hanging="1800"/>
      </w:pPr>
      <w:rPr>
        <w:rFonts w:hint="default"/>
        <w:b/>
      </w:rPr>
    </w:lvl>
  </w:abstractNum>
  <w:abstractNum w:abstractNumId="19">
    <w:nsid w:val="3E7A221A"/>
    <w:multiLevelType w:val="multilevel"/>
    <w:tmpl w:val="FF2243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E840641"/>
    <w:multiLevelType w:val="hybridMultilevel"/>
    <w:tmpl w:val="C20AAA6A"/>
    <w:lvl w:ilvl="0" w:tplc="15D4BFCE">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1">
    <w:nsid w:val="3F1D0E5F"/>
    <w:multiLevelType w:val="multilevel"/>
    <w:tmpl w:val="6F3E2CE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eastAsia="Times New Roman" w:hint="default"/>
        <w:color w:val="5F6971"/>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0A71A1E"/>
    <w:multiLevelType w:val="hybridMultilevel"/>
    <w:tmpl w:val="39606F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469F0017"/>
    <w:multiLevelType w:val="multilevel"/>
    <w:tmpl w:val="6F3E2CE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eastAsia="Times New Roman" w:hint="default"/>
        <w:color w:val="5F6971"/>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85C2862"/>
    <w:multiLevelType w:val="hybridMultilevel"/>
    <w:tmpl w:val="D500DE50"/>
    <w:lvl w:ilvl="0" w:tplc="04190001">
      <w:start w:val="1"/>
      <w:numFmt w:val="bullet"/>
      <w:lvlText w:val=""/>
      <w:lvlJc w:val="left"/>
      <w:pPr>
        <w:ind w:left="436" w:hanging="360"/>
      </w:pPr>
      <w:rPr>
        <w:rFonts w:ascii="Symbol" w:hAnsi="Symbol" w:hint="default"/>
      </w:rPr>
    </w:lvl>
    <w:lvl w:ilvl="1" w:tplc="04190003" w:tentative="1">
      <w:start w:val="1"/>
      <w:numFmt w:val="bullet"/>
      <w:lvlText w:val="o"/>
      <w:lvlJc w:val="left"/>
      <w:pPr>
        <w:ind w:left="1156" w:hanging="360"/>
      </w:pPr>
      <w:rPr>
        <w:rFonts w:ascii="Courier New" w:hAnsi="Courier New" w:cs="Courier New" w:hint="default"/>
      </w:rPr>
    </w:lvl>
    <w:lvl w:ilvl="2" w:tplc="04190005" w:tentative="1">
      <w:start w:val="1"/>
      <w:numFmt w:val="bullet"/>
      <w:lvlText w:val=""/>
      <w:lvlJc w:val="left"/>
      <w:pPr>
        <w:ind w:left="1876" w:hanging="360"/>
      </w:pPr>
      <w:rPr>
        <w:rFonts w:ascii="Wingdings" w:hAnsi="Wingdings" w:hint="default"/>
      </w:rPr>
    </w:lvl>
    <w:lvl w:ilvl="3" w:tplc="04190001" w:tentative="1">
      <w:start w:val="1"/>
      <w:numFmt w:val="bullet"/>
      <w:lvlText w:val=""/>
      <w:lvlJc w:val="left"/>
      <w:pPr>
        <w:ind w:left="2596" w:hanging="360"/>
      </w:pPr>
      <w:rPr>
        <w:rFonts w:ascii="Symbol" w:hAnsi="Symbol" w:hint="default"/>
      </w:rPr>
    </w:lvl>
    <w:lvl w:ilvl="4" w:tplc="04190003" w:tentative="1">
      <w:start w:val="1"/>
      <w:numFmt w:val="bullet"/>
      <w:lvlText w:val="o"/>
      <w:lvlJc w:val="left"/>
      <w:pPr>
        <w:ind w:left="3316" w:hanging="360"/>
      </w:pPr>
      <w:rPr>
        <w:rFonts w:ascii="Courier New" w:hAnsi="Courier New" w:cs="Courier New" w:hint="default"/>
      </w:rPr>
    </w:lvl>
    <w:lvl w:ilvl="5" w:tplc="04190005" w:tentative="1">
      <w:start w:val="1"/>
      <w:numFmt w:val="bullet"/>
      <w:lvlText w:val=""/>
      <w:lvlJc w:val="left"/>
      <w:pPr>
        <w:ind w:left="4036" w:hanging="360"/>
      </w:pPr>
      <w:rPr>
        <w:rFonts w:ascii="Wingdings" w:hAnsi="Wingdings" w:hint="default"/>
      </w:rPr>
    </w:lvl>
    <w:lvl w:ilvl="6" w:tplc="04190001" w:tentative="1">
      <w:start w:val="1"/>
      <w:numFmt w:val="bullet"/>
      <w:lvlText w:val=""/>
      <w:lvlJc w:val="left"/>
      <w:pPr>
        <w:ind w:left="4756" w:hanging="360"/>
      </w:pPr>
      <w:rPr>
        <w:rFonts w:ascii="Symbol" w:hAnsi="Symbol" w:hint="default"/>
      </w:rPr>
    </w:lvl>
    <w:lvl w:ilvl="7" w:tplc="04190003" w:tentative="1">
      <w:start w:val="1"/>
      <w:numFmt w:val="bullet"/>
      <w:lvlText w:val="o"/>
      <w:lvlJc w:val="left"/>
      <w:pPr>
        <w:ind w:left="5476" w:hanging="360"/>
      </w:pPr>
      <w:rPr>
        <w:rFonts w:ascii="Courier New" w:hAnsi="Courier New" w:cs="Courier New" w:hint="default"/>
      </w:rPr>
    </w:lvl>
    <w:lvl w:ilvl="8" w:tplc="04190005" w:tentative="1">
      <w:start w:val="1"/>
      <w:numFmt w:val="bullet"/>
      <w:lvlText w:val=""/>
      <w:lvlJc w:val="left"/>
      <w:pPr>
        <w:ind w:left="6196" w:hanging="360"/>
      </w:pPr>
      <w:rPr>
        <w:rFonts w:ascii="Wingdings" w:hAnsi="Wingdings" w:hint="default"/>
      </w:rPr>
    </w:lvl>
  </w:abstractNum>
  <w:abstractNum w:abstractNumId="25">
    <w:nsid w:val="49F043E6"/>
    <w:multiLevelType w:val="hybridMultilevel"/>
    <w:tmpl w:val="4FF0F9FE"/>
    <w:lvl w:ilvl="0" w:tplc="06D6A032">
      <w:start w:val="6"/>
      <w:numFmt w:val="decimal"/>
      <w:lvlText w:val="%1."/>
      <w:lvlJc w:val="left"/>
      <w:pPr>
        <w:ind w:left="1440" w:hanging="360"/>
      </w:pPr>
      <w:rPr>
        <w:rFonts w:hint="default"/>
      </w:rPr>
    </w:lvl>
    <w:lvl w:ilvl="1" w:tplc="04190019">
      <w:start w:val="1"/>
      <w:numFmt w:val="lowerLetter"/>
      <w:lvlText w:val="%2."/>
      <w:lvlJc w:val="left"/>
      <w:pPr>
        <w:ind w:left="3338"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6">
    <w:nsid w:val="4B2A4D90"/>
    <w:multiLevelType w:val="hybridMultilevel"/>
    <w:tmpl w:val="C362283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nsid w:val="51933BD0"/>
    <w:multiLevelType w:val="hybridMultilevel"/>
    <w:tmpl w:val="8F94AE7E"/>
    <w:lvl w:ilvl="0" w:tplc="978E8DC4">
      <w:start w:val="1"/>
      <w:numFmt w:val="bullet"/>
      <w:lvlText w:val=""/>
      <w:lvlJc w:val="left"/>
      <w:pPr>
        <w:tabs>
          <w:tab w:val="num" w:pos="720"/>
        </w:tabs>
        <w:ind w:left="720" w:hanging="360"/>
      </w:pPr>
      <w:rPr>
        <w:rFonts w:ascii="Wingdings" w:hAnsi="Wingdings" w:hint="default"/>
      </w:rPr>
    </w:lvl>
    <w:lvl w:ilvl="1" w:tplc="02A0FF38" w:tentative="1">
      <w:start w:val="1"/>
      <w:numFmt w:val="bullet"/>
      <w:lvlText w:val=""/>
      <w:lvlJc w:val="left"/>
      <w:pPr>
        <w:tabs>
          <w:tab w:val="num" w:pos="1440"/>
        </w:tabs>
        <w:ind w:left="1440" w:hanging="360"/>
      </w:pPr>
      <w:rPr>
        <w:rFonts w:ascii="Wingdings" w:hAnsi="Wingdings" w:hint="default"/>
      </w:rPr>
    </w:lvl>
    <w:lvl w:ilvl="2" w:tplc="8C12189E" w:tentative="1">
      <w:start w:val="1"/>
      <w:numFmt w:val="bullet"/>
      <w:lvlText w:val=""/>
      <w:lvlJc w:val="left"/>
      <w:pPr>
        <w:tabs>
          <w:tab w:val="num" w:pos="2160"/>
        </w:tabs>
        <w:ind w:left="2160" w:hanging="360"/>
      </w:pPr>
      <w:rPr>
        <w:rFonts w:ascii="Wingdings" w:hAnsi="Wingdings" w:hint="default"/>
      </w:rPr>
    </w:lvl>
    <w:lvl w:ilvl="3" w:tplc="E6700F76" w:tentative="1">
      <w:start w:val="1"/>
      <w:numFmt w:val="bullet"/>
      <w:lvlText w:val=""/>
      <w:lvlJc w:val="left"/>
      <w:pPr>
        <w:tabs>
          <w:tab w:val="num" w:pos="2880"/>
        </w:tabs>
        <w:ind w:left="2880" w:hanging="360"/>
      </w:pPr>
      <w:rPr>
        <w:rFonts w:ascii="Wingdings" w:hAnsi="Wingdings" w:hint="default"/>
      </w:rPr>
    </w:lvl>
    <w:lvl w:ilvl="4" w:tplc="A89CEF6C" w:tentative="1">
      <w:start w:val="1"/>
      <w:numFmt w:val="bullet"/>
      <w:lvlText w:val=""/>
      <w:lvlJc w:val="left"/>
      <w:pPr>
        <w:tabs>
          <w:tab w:val="num" w:pos="3600"/>
        </w:tabs>
        <w:ind w:left="3600" w:hanging="360"/>
      </w:pPr>
      <w:rPr>
        <w:rFonts w:ascii="Wingdings" w:hAnsi="Wingdings" w:hint="default"/>
      </w:rPr>
    </w:lvl>
    <w:lvl w:ilvl="5" w:tplc="C4546B2C" w:tentative="1">
      <w:start w:val="1"/>
      <w:numFmt w:val="bullet"/>
      <w:lvlText w:val=""/>
      <w:lvlJc w:val="left"/>
      <w:pPr>
        <w:tabs>
          <w:tab w:val="num" w:pos="4320"/>
        </w:tabs>
        <w:ind w:left="4320" w:hanging="360"/>
      </w:pPr>
      <w:rPr>
        <w:rFonts w:ascii="Wingdings" w:hAnsi="Wingdings" w:hint="default"/>
      </w:rPr>
    </w:lvl>
    <w:lvl w:ilvl="6" w:tplc="DB9229DC" w:tentative="1">
      <w:start w:val="1"/>
      <w:numFmt w:val="bullet"/>
      <w:lvlText w:val=""/>
      <w:lvlJc w:val="left"/>
      <w:pPr>
        <w:tabs>
          <w:tab w:val="num" w:pos="5040"/>
        </w:tabs>
        <w:ind w:left="5040" w:hanging="360"/>
      </w:pPr>
      <w:rPr>
        <w:rFonts w:ascii="Wingdings" w:hAnsi="Wingdings" w:hint="default"/>
      </w:rPr>
    </w:lvl>
    <w:lvl w:ilvl="7" w:tplc="4140BA4C" w:tentative="1">
      <w:start w:val="1"/>
      <w:numFmt w:val="bullet"/>
      <w:lvlText w:val=""/>
      <w:lvlJc w:val="left"/>
      <w:pPr>
        <w:tabs>
          <w:tab w:val="num" w:pos="5760"/>
        </w:tabs>
        <w:ind w:left="5760" w:hanging="360"/>
      </w:pPr>
      <w:rPr>
        <w:rFonts w:ascii="Wingdings" w:hAnsi="Wingdings" w:hint="default"/>
      </w:rPr>
    </w:lvl>
    <w:lvl w:ilvl="8" w:tplc="9348B7A4" w:tentative="1">
      <w:start w:val="1"/>
      <w:numFmt w:val="bullet"/>
      <w:lvlText w:val=""/>
      <w:lvlJc w:val="left"/>
      <w:pPr>
        <w:tabs>
          <w:tab w:val="num" w:pos="6480"/>
        </w:tabs>
        <w:ind w:left="6480" w:hanging="360"/>
      </w:pPr>
      <w:rPr>
        <w:rFonts w:ascii="Wingdings" w:hAnsi="Wingdings" w:hint="default"/>
      </w:rPr>
    </w:lvl>
  </w:abstractNum>
  <w:abstractNum w:abstractNumId="28">
    <w:nsid w:val="522F17F0"/>
    <w:multiLevelType w:val="hybridMultilevel"/>
    <w:tmpl w:val="FC1EC836"/>
    <w:lvl w:ilvl="0" w:tplc="0172AEA2">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9">
    <w:nsid w:val="573E21F3"/>
    <w:multiLevelType w:val="multilevel"/>
    <w:tmpl w:val="26E20D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8A02D63"/>
    <w:multiLevelType w:val="hybridMultilevel"/>
    <w:tmpl w:val="307EC35E"/>
    <w:lvl w:ilvl="0" w:tplc="092415BC">
      <w:start w:val="1"/>
      <w:numFmt w:val="decimal"/>
      <w:lvlText w:val="%1."/>
      <w:lvlJc w:val="left"/>
      <w:pPr>
        <w:ind w:left="1440" w:hanging="360"/>
      </w:pPr>
      <w:rPr>
        <w:rFonts w:hint="default"/>
      </w:rPr>
    </w:lvl>
    <w:lvl w:ilvl="1" w:tplc="04190019">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1">
    <w:nsid w:val="5C5735A9"/>
    <w:multiLevelType w:val="hybridMultilevel"/>
    <w:tmpl w:val="C11CD666"/>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2">
    <w:nsid w:val="637144B5"/>
    <w:multiLevelType w:val="hybridMultilevel"/>
    <w:tmpl w:val="27A2D98E"/>
    <w:lvl w:ilvl="0" w:tplc="04190001">
      <w:start w:val="1"/>
      <w:numFmt w:val="bullet"/>
      <w:lvlText w:val=""/>
      <w:lvlJc w:val="left"/>
      <w:pPr>
        <w:ind w:left="3045" w:hanging="360"/>
      </w:pPr>
      <w:rPr>
        <w:rFonts w:ascii="Symbol" w:hAnsi="Symbol" w:hint="default"/>
      </w:rPr>
    </w:lvl>
    <w:lvl w:ilvl="1" w:tplc="04190003" w:tentative="1">
      <w:start w:val="1"/>
      <w:numFmt w:val="bullet"/>
      <w:lvlText w:val="o"/>
      <w:lvlJc w:val="left"/>
      <w:pPr>
        <w:ind w:left="3765" w:hanging="360"/>
      </w:pPr>
      <w:rPr>
        <w:rFonts w:ascii="Courier New" w:hAnsi="Courier New" w:cs="Courier New" w:hint="default"/>
      </w:rPr>
    </w:lvl>
    <w:lvl w:ilvl="2" w:tplc="04190005" w:tentative="1">
      <w:start w:val="1"/>
      <w:numFmt w:val="bullet"/>
      <w:lvlText w:val=""/>
      <w:lvlJc w:val="left"/>
      <w:pPr>
        <w:ind w:left="4485" w:hanging="360"/>
      </w:pPr>
      <w:rPr>
        <w:rFonts w:ascii="Wingdings" w:hAnsi="Wingdings" w:hint="default"/>
      </w:rPr>
    </w:lvl>
    <w:lvl w:ilvl="3" w:tplc="04190001" w:tentative="1">
      <w:start w:val="1"/>
      <w:numFmt w:val="bullet"/>
      <w:lvlText w:val=""/>
      <w:lvlJc w:val="left"/>
      <w:pPr>
        <w:ind w:left="5205" w:hanging="360"/>
      </w:pPr>
      <w:rPr>
        <w:rFonts w:ascii="Symbol" w:hAnsi="Symbol" w:hint="default"/>
      </w:rPr>
    </w:lvl>
    <w:lvl w:ilvl="4" w:tplc="04190003" w:tentative="1">
      <w:start w:val="1"/>
      <w:numFmt w:val="bullet"/>
      <w:lvlText w:val="o"/>
      <w:lvlJc w:val="left"/>
      <w:pPr>
        <w:ind w:left="5925" w:hanging="360"/>
      </w:pPr>
      <w:rPr>
        <w:rFonts w:ascii="Courier New" w:hAnsi="Courier New" w:cs="Courier New" w:hint="default"/>
      </w:rPr>
    </w:lvl>
    <w:lvl w:ilvl="5" w:tplc="04190005" w:tentative="1">
      <w:start w:val="1"/>
      <w:numFmt w:val="bullet"/>
      <w:lvlText w:val=""/>
      <w:lvlJc w:val="left"/>
      <w:pPr>
        <w:ind w:left="6645" w:hanging="360"/>
      </w:pPr>
      <w:rPr>
        <w:rFonts w:ascii="Wingdings" w:hAnsi="Wingdings" w:hint="default"/>
      </w:rPr>
    </w:lvl>
    <w:lvl w:ilvl="6" w:tplc="04190001" w:tentative="1">
      <w:start w:val="1"/>
      <w:numFmt w:val="bullet"/>
      <w:lvlText w:val=""/>
      <w:lvlJc w:val="left"/>
      <w:pPr>
        <w:ind w:left="7365" w:hanging="360"/>
      </w:pPr>
      <w:rPr>
        <w:rFonts w:ascii="Symbol" w:hAnsi="Symbol" w:hint="default"/>
      </w:rPr>
    </w:lvl>
    <w:lvl w:ilvl="7" w:tplc="04190003" w:tentative="1">
      <w:start w:val="1"/>
      <w:numFmt w:val="bullet"/>
      <w:lvlText w:val="o"/>
      <w:lvlJc w:val="left"/>
      <w:pPr>
        <w:ind w:left="8085" w:hanging="360"/>
      </w:pPr>
      <w:rPr>
        <w:rFonts w:ascii="Courier New" w:hAnsi="Courier New" w:cs="Courier New" w:hint="default"/>
      </w:rPr>
    </w:lvl>
    <w:lvl w:ilvl="8" w:tplc="04190005" w:tentative="1">
      <w:start w:val="1"/>
      <w:numFmt w:val="bullet"/>
      <w:lvlText w:val=""/>
      <w:lvlJc w:val="left"/>
      <w:pPr>
        <w:ind w:left="8805" w:hanging="360"/>
      </w:pPr>
      <w:rPr>
        <w:rFonts w:ascii="Wingdings" w:hAnsi="Wingdings" w:hint="default"/>
      </w:rPr>
    </w:lvl>
  </w:abstractNum>
  <w:abstractNum w:abstractNumId="33">
    <w:nsid w:val="66341BC1"/>
    <w:multiLevelType w:val="multilevel"/>
    <w:tmpl w:val="DE8894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DD43CBB"/>
    <w:multiLevelType w:val="multilevel"/>
    <w:tmpl w:val="08BA4A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EA505C7"/>
    <w:multiLevelType w:val="hybridMultilevel"/>
    <w:tmpl w:val="B3E6272E"/>
    <w:lvl w:ilvl="0" w:tplc="8CFAC41C">
      <w:start w:val="1"/>
      <w:numFmt w:val="bullet"/>
      <w:lvlText w:val="-"/>
      <w:lvlJc w:val="left"/>
      <w:pPr>
        <w:tabs>
          <w:tab w:val="num" w:pos="720"/>
        </w:tabs>
        <w:ind w:left="720" w:hanging="360"/>
      </w:pPr>
      <w:rPr>
        <w:rFonts w:ascii="Times New Roman" w:hAnsi="Times New Roman" w:hint="default"/>
      </w:rPr>
    </w:lvl>
    <w:lvl w:ilvl="1" w:tplc="0ABE9344" w:tentative="1">
      <w:start w:val="1"/>
      <w:numFmt w:val="bullet"/>
      <w:lvlText w:val="-"/>
      <w:lvlJc w:val="left"/>
      <w:pPr>
        <w:tabs>
          <w:tab w:val="num" w:pos="1440"/>
        </w:tabs>
        <w:ind w:left="1440" w:hanging="360"/>
      </w:pPr>
      <w:rPr>
        <w:rFonts w:ascii="Times New Roman" w:hAnsi="Times New Roman" w:hint="default"/>
      </w:rPr>
    </w:lvl>
    <w:lvl w:ilvl="2" w:tplc="44CEDEC2" w:tentative="1">
      <w:start w:val="1"/>
      <w:numFmt w:val="bullet"/>
      <w:lvlText w:val="-"/>
      <w:lvlJc w:val="left"/>
      <w:pPr>
        <w:tabs>
          <w:tab w:val="num" w:pos="2160"/>
        </w:tabs>
        <w:ind w:left="2160" w:hanging="360"/>
      </w:pPr>
      <w:rPr>
        <w:rFonts w:ascii="Times New Roman" w:hAnsi="Times New Roman" w:hint="default"/>
      </w:rPr>
    </w:lvl>
    <w:lvl w:ilvl="3" w:tplc="6284CBD2" w:tentative="1">
      <w:start w:val="1"/>
      <w:numFmt w:val="bullet"/>
      <w:lvlText w:val="-"/>
      <w:lvlJc w:val="left"/>
      <w:pPr>
        <w:tabs>
          <w:tab w:val="num" w:pos="2880"/>
        </w:tabs>
        <w:ind w:left="2880" w:hanging="360"/>
      </w:pPr>
      <w:rPr>
        <w:rFonts w:ascii="Times New Roman" w:hAnsi="Times New Roman" w:hint="default"/>
      </w:rPr>
    </w:lvl>
    <w:lvl w:ilvl="4" w:tplc="C7C4375C" w:tentative="1">
      <w:start w:val="1"/>
      <w:numFmt w:val="bullet"/>
      <w:lvlText w:val="-"/>
      <w:lvlJc w:val="left"/>
      <w:pPr>
        <w:tabs>
          <w:tab w:val="num" w:pos="3600"/>
        </w:tabs>
        <w:ind w:left="3600" w:hanging="360"/>
      </w:pPr>
      <w:rPr>
        <w:rFonts w:ascii="Times New Roman" w:hAnsi="Times New Roman" w:hint="default"/>
      </w:rPr>
    </w:lvl>
    <w:lvl w:ilvl="5" w:tplc="449A4570" w:tentative="1">
      <w:start w:val="1"/>
      <w:numFmt w:val="bullet"/>
      <w:lvlText w:val="-"/>
      <w:lvlJc w:val="left"/>
      <w:pPr>
        <w:tabs>
          <w:tab w:val="num" w:pos="4320"/>
        </w:tabs>
        <w:ind w:left="4320" w:hanging="360"/>
      </w:pPr>
      <w:rPr>
        <w:rFonts w:ascii="Times New Roman" w:hAnsi="Times New Roman" w:hint="default"/>
      </w:rPr>
    </w:lvl>
    <w:lvl w:ilvl="6" w:tplc="35B4C600" w:tentative="1">
      <w:start w:val="1"/>
      <w:numFmt w:val="bullet"/>
      <w:lvlText w:val="-"/>
      <w:lvlJc w:val="left"/>
      <w:pPr>
        <w:tabs>
          <w:tab w:val="num" w:pos="5040"/>
        </w:tabs>
        <w:ind w:left="5040" w:hanging="360"/>
      </w:pPr>
      <w:rPr>
        <w:rFonts w:ascii="Times New Roman" w:hAnsi="Times New Roman" w:hint="default"/>
      </w:rPr>
    </w:lvl>
    <w:lvl w:ilvl="7" w:tplc="9BB28A46" w:tentative="1">
      <w:start w:val="1"/>
      <w:numFmt w:val="bullet"/>
      <w:lvlText w:val="-"/>
      <w:lvlJc w:val="left"/>
      <w:pPr>
        <w:tabs>
          <w:tab w:val="num" w:pos="5760"/>
        </w:tabs>
        <w:ind w:left="5760" w:hanging="360"/>
      </w:pPr>
      <w:rPr>
        <w:rFonts w:ascii="Times New Roman" w:hAnsi="Times New Roman" w:hint="default"/>
      </w:rPr>
    </w:lvl>
    <w:lvl w:ilvl="8" w:tplc="1F38E946" w:tentative="1">
      <w:start w:val="1"/>
      <w:numFmt w:val="bullet"/>
      <w:lvlText w:val="-"/>
      <w:lvlJc w:val="left"/>
      <w:pPr>
        <w:tabs>
          <w:tab w:val="num" w:pos="6480"/>
        </w:tabs>
        <w:ind w:left="6480" w:hanging="360"/>
      </w:pPr>
      <w:rPr>
        <w:rFonts w:ascii="Times New Roman" w:hAnsi="Times New Roman" w:hint="default"/>
      </w:rPr>
    </w:lvl>
  </w:abstractNum>
  <w:abstractNum w:abstractNumId="36">
    <w:nsid w:val="74E006DA"/>
    <w:multiLevelType w:val="hybridMultilevel"/>
    <w:tmpl w:val="5F3E407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7">
    <w:nsid w:val="74F36010"/>
    <w:multiLevelType w:val="multilevel"/>
    <w:tmpl w:val="2C00717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8">
    <w:nsid w:val="79102924"/>
    <w:multiLevelType w:val="multilevel"/>
    <w:tmpl w:val="0E3082E4"/>
    <w:lvl w:ilvl="0">
      <w:start w:val="3"/>
      <w:numFmt w:val="decimal"/>
      <w:lvlText w:val="%1."/>
      <w:lvlJc w:val="left"/>
      <w:pPr>
        <w:ind w:left="360" w:hanging="360"/>
      </w:pPr>
      <w:rPr>
        <w:rFonts w:hint="default"/>
        <w:b/>
      </w:rPr>
    </w:lvl>
    <w:lvl w:ilvl="1">
      <w:start w:val="6"/>
      <w:numFmt w:val="decimal"/>
      <w:lvlText w:val="%1.%2."/>
      <w:lvlJc w:val="left"/>
      <w:pPr>
        <w:ind w:left="3556" w:hanging="360"/>
      </w:pPr>
      <w:rPr>
        <w:rFonts w:hint="default"/>
        <w:b/>
      </w:rPr>
    </w:lvl>
    <w:lvl w:ilvl="2">
      <w:start w:val="1"/>
      <w:numFmt w:val="decimal"/>
      <w:lvlText w:val="%1.%2.%3."/>
      <w:lvlJc w:val="left"/>
      <w:pPr>
        <w:ind w:left="7112" w:hanging="720"/>
      </w:pPr>
      <w:rPr>
        <w:rFonts w:hint="default"/>
        <w:b/>
      </w:rPr>
    </w:lvl>
    <w:lvl w:ilvl="3">
      <w:start w:val="1"/>
      <w:numFmt w:val="decimal"/>
      <w:lvlText w:val="%1.%2.%3.%4."/>
      <w:lvlJc w:val="left"/>
      <w:pPr>
        <w:ind w:left="10308" w:hanging="720"/>
      </w:pPr>
      <w:rPr>
        <w:rFonts w:hint="default"/>
        <w:b/>
      </w:rPr>
    </w:lvl>
    <w:lvl w:ilvl="4">
      <w:start w:val="1"/>
      <w:numFmt w:val="decimal"/>
      <w:lvlText w:val="%1.%2.%3.%4.%5."/>
      <w:lvlJc w:val="left"/>
      <w:pPr>
        <w:ind w:left="13864" w:hanging="1080"/>
      </w:pPr>
      <w:rPr>
        <w:rFonts w:hint="default"/>
        <w:b/>
      </w:rPr>
    </w:lvl>
    <w:lvl w:ilvl="5">
      <w:start w:val="1"/>
      <w:numFmt w:val="decimal"/>
      <w:lvlText w:val="%1.%2.%3.%4.%5.%6."/>
      <w:lvlJc w:val="left"/>
      <w:pPr>
        <w:ind w:left="17060" w:hanging="1080"/>
      </w:pPr>
      <w:rPr>
        <w:rFonts w:hint="default"/>
        <w:b/>
      </w:rPr>
    </w:lvl>
    <w:lvl w:ilvl="6">
      <w:start w:val="1"/>
      <w:numFmt w:val="decimal"/>
      <w:lvlText w:val="%1.%2.%3.%4.%5.%6.%7."/>
      <w:lvlJc w:val="left"/>
      <w:pPr>
        <w:ind w:left="20616" w:hanging="1440"/>
      </w:pPr>
      <w:rPr>
        <w:rFonts w:hint="default"/>
        <w:b/>
      </w:rPr>
    </w:lvl>
    <w:lvl w:ilvl="7">
      <w:start w:val="1"/>
      <w:numFmt w:val="decimal"/>
      <w:lvlText w:val="%1.%2.%3.%4.%5.%6.%7.%8."/>
      <w:lvlJc w:val="left"/>
      <w:pPr>
        <w:ind w:left="23812" w:hanging="1440"/>
      </w:pPr>
      <w:rPr>
        <w:rFonts w:hint="default"/>
        <w:b/>
      </w:rPr>
    </w:lvl>
    <w:lvl w:ilvl="8">
      <w:start w:val="1"/>
      <w:numFmt w:val="decimal"/>
      <w:lvlText w:val="%1.%2.%3.%4.%5.%6.%7.%8.%9."/>
      <w:lvlJc w:val="left"/>
      <w:pPr>
        <w:ind w:left="27368" w:hanging="1800"/>
      </w:pPr>
      <w:rPr>
        <w:rFonts w:hint="default"/>
        <w:b/>
      </w:rPr>
    </w:lvl>
  </w:abstractNum>
  <w:num w:numId="1">
    <w:abstractNumId w:val="20"/>
  </w:num>
  <w:num w:numId="2">
    <w:abstractNumId w:val="23"/>
  </w:num>
  <w:num w:numId="3">
    <w:abstractNumId w:val="10"/>
  </w:num>
  <w:num w:numId="4">
    <w:abstractNumId w:val="15"/>
  </w:num>
  <w:num w:numId="5">
    <w:abstractNumId w:val="24"/>
  </w:num>
  <w:num w:numId="6">
    <w:abstractNumId w:val="9"/>
  </w:num>
  <w:num w:numId="7">
    <w:abstractNumId w:val="13"/>
  </w:num>
  <w:num w:numId="8">
    <w:abstractNumId w:val="3"/>
  </w:num>
  <w:num w:numId="9">
    <w:abstractNumId w:val="33"/>
  </w:num>
  <w:num w:numId="10">
    <w:abstractNumId w:val="36"/>
  </w:num>
  <w:num w:numId="11">
    <w:abstractNumId w:val="25"/>
  </w:num>
  <w:num w:numId="12">
    <w:abstractNumId w:val="35"/>
  </w:num>
  <w:num w:numId="13">
    <w:abstractNumId w:val="19"/>
  </w:num>
  <w:num w:numId="14">
    <w:abstractNumId w:val="29"/>
  </w:num>
  <w:num w:numId="15">
    <w:abstractNumId w:val="34"/>
  </w:num>
  <w:num w:numId="16">
    <w:abstractNumId w:val="4"/>
  </w:num>
  <w:num w:numId="17">
    <w:abstractNumId w:val="37"/>
  </w:num>
  <w:num w:numId="18">
    <w:abstractNumId w:val="5"/>
  </w:num>
  <w:num w:numId="19">
    <w:abstractNumId w:val="11"/>
  </w:num>
  <w:num w:numId="20">
    <w:abstractNumId w:val="14"/>
  </w:num>
  <w:num w:numId="21">
    <w:abstractNumId w:val="17"/>
  </w:num>
  <w:num w:numId="22">
    <w:abstractNumId w:val="21"/>
  </w:num>
  <w:num w:numId="23">
    <w:abstractNumId w:val="1"/>
  </w:num>
  <w:num w:numId="24">
    <w:abstractNumId w:val="16"/>
  </w:num>
  <w:num w:numId="25">
    <w:abstractNumId w:val="12"/>
  </w:num>
  <w:num w:numId="26">
    <w:abstractNumId w:val="38"/>
  </w:num>
  <w:num w:numId="27">
    <w:abstractNumId w:val="30"/>
  </w:num>
  <w:num w:numId="28">
    <w:abstractNumId w:val="18"/>
  </w:num>
  <w:num w:numId="29">
    <w:abstractNumId w:val="7"/>
  </w:num>
  <w:num w:numId="30">
    <w:abstractNumId w:val="28"/>
  </w:num>
  <w:num w:numId="31">
    <w:abstractNumId w:val="6"/>
  </w:num>
  <w:num w:numId="32">
    <w:abstractNumId w:val="27"/>
  </w:num>
  <w:num w:numId="33">
    <w:abstractNumId w:val="22"/>
  </w:num>
  <w:num w:numId="34">
    <w:abstractNumId w:val="31"/>
  </w:num>
  <w:num w:numId="35">
    <w:abstractNumId w:val="32"/>
  </w:num>
  <w:num w:numId="36">
    <w:abstractNumId w:val="8"/>
  </w:num>
  <w:num w:numId="37">
    <w:abstractNumId w:val="0"/>
  </w:num>
  <w:num w:numId="38">
    <w:abstractNumId w:val="26"/>
  </w:num>
  <w:num w:numId="39">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3"/>
  <w:proofState w:spelling="clean" w:grammar="clean"/>
  <w:defaultTabStop w:val="708"/>
  <w:characterSpacingControl w:val="doNotCompress"/>
  <w:footnotePr>
    <w:footnote w:id="-1"/>
    <w:footnote w:id="0"/>
  </w:footnotePr>
  <w:endnotePr>
    <w:endnote w:id="-1"/>
    <w:endnote w:id="0"/>
  </w:endnotePr>
  <w:compat/>
  <w:rsids>
    <w:rsidRoot w:val="001D510D"/>
    <w:rsid w:val="00002BA0"/>
    <w:rsid w:val="0000336A"/>
    <w:rsid w:val="00003C5E"/>
    <w:rsid w:val="00005B95"/>
    <w:rsid w:val="000101C6"/>
    <w:rsid w:val="000129CB"/>
    <w:rsid w:val="00014197"/>
    <w:rsid w:val="00014DDF"/>
    <w:rsid w:val="00022A3F"/>
    <w:rsid w:val="00024622"/>
    <w:rsid w:val="000308C3"/>
    <w:rsid w:val="000309C0"/>
    <w:rsid w:val="00031AAB"/>
    <w:rsid w:val="00032A41"/>
    <w:rsid w:val="00032C48"/>
    <w:rsid w:val="000356D7"/>
    <w:rsid w:val="000369BD"/>
    <w:rsid w:val="0004000D"/>
    <w:rsid w:val="00040159"/>
    <w:rsid w:val="00041916"/>
    <w:rsid w:val="00041A4C"/>
    <w:rsid w:val="00041EAC"/>
    <w:rsid w:val="000428C8"/>
    <w:rsid w:val="00043453"/>
    <w:rsid w:val="00043615"/>
    <w:rsid w:val="00044E73"/>
    <w:rsid w:val="0004522A"/>
    <w:rsid w:val="00047403"/>
    <w:rsid w:val="00047FDF"/>
    <w:rsid w:val="000506B7"/>
    <w:rsid w:val="0005528D"/>
    <w:rsid w:val="00060073"/>
    <w:rsid w:val="000604A3"/>
    <w:rsid w:val="00061BC5"/>
    <w:rsid w:val="00067378"/>
    <w:rsid w:val="0007054E"/>
    <w:rsid w:val="00071AFD"/>
    <w:rsid w:val="00071F43"/>
    <w:rsid w:val="000739E5"/>
    <w:rsid w:val="00077DF1"/>
    <w:rsid w:val="0008087B"/>
    <w:rsid w:val="00081EC0"/>
    <w:rsid w:val="000848AC"/>
    <w:rsid w:val="000850E7"/>
    <w:rsid w:val="00085326"/>
    <w:rsid w:val="00086B99"/>
    <w:rsid w:val="00087200"/>
    <w:rsid w:val="0009060B"/>
    <w:rsid w:val="000924F8"/>
    <w:rsid w:val="00092D00"/>
    <w:rsid w:val="00095228"/>
    <w:rsid w:val="00096562"/>
    <w:rsid w:val="000966AE"/>
    <w:rsid w:val="00096D49"/>
    <w:rsid w:val="0009712E"/>
    <w:rsid w:val="000A02D0"/>
    <w:rsid w:val="000A073E"/>
    <w:rsid w:val="000A22E2"/>
    <w:rsid w:val="000A292F"/>
    <w:rsid w:val="000A3723"/>
    <w:rsid w:val="000A383B"/>
    <w:rsid w:val="000A4057"/>
    <w:rsid w:val="000A5194"/>
    <w:rsid w:val="000A5460"/>
    <w:rsid w:val="000B07E6"/>
    <w:rsid w:val="000B24D6"/>
    <w:rsid w:val="000B4CC5"/>
    <w:rsid w:val="000B52DD"/>
    <w:rsid w:val="000B530A"/>
    <w:rsid w:val="000B5AFD"/>
    <w:rsid w:val="000B634A"/>
    <w:rsid w:val="000C0165"/>
    <w:rsid w:val="000C01B3"/>
    <w:rsid w:val="000C145A"/>
    <w:rsid w:val="000C1F01"/>
    <w:rsid w:val="000C2091"/>
    <w:rsid w:val="000C22AD"/>
    <w:rsid w:val="000C2327"/>
    <w:rsid w:val="000C30E0"/>
    <w:rsid w:val="000C4D35"/>
    <w:rsid w:val="000C5989"/>
    <w:rsid w:val="000C59E3"/>
    <w:rsid w:val="000D3B53"/>
    <w:rsid w:val="000D5981"/>
    <w:rsid w:val="000E206B"/>
    <w:rsid w:val="000E26A3"/>
    <w:rsid w:val="000E39B6"/>
    <w:rsid w:val="000E4D0E"/>
    <w:rsid w:val="000E56CE"/>
    <w:rsid w:val="000E7020"/>
    <w:rsid w:val="000E715F"/>
    <w:rsid w:val="000F106B"/>
    <w:rsid w:val="000F2081"/>
    <w:rsid w:val="000F20AA"/>
    <w:rsid w:val="000F2A6D"/>
    <w:rsid w:val="000F3571"/>
    <w:rsid w:val="000F5D0D"/>
    <w:rsid w:val="000F73F0"/>
    <w:rsid w:val="0010001E"/>
    <w:rsid w:val="00103161"/>
    <w:rsid w:val="00105679"/>
    <w:rsid w:val="00106F2B"/>
    <w:rsid w:val="00112B51"/>
    <w:rsid w:val="00114100"/>
    <w:rsid w:val="001141EA"/>
    <w:rsid w:val="001145E3"/>
    <w:rsid w:val="00114999"/>
    <w:rsid w:val="001150B6"/>
    <w:rsid w:val="00115286"/>
    <w:rsid w:val="001152F8"/>
    <w:rsid w:val="00117BE7"/>
    <w:rsid w:val="0012000A"/>
    <w:rsid w:val="00120BB9"/>
    <w:rsid w:val="001222A3"/>
    <w:rsid w:val="001225CE"/>
    <w:rsid w:val="001244D2"/>
    <w:rsid w:val="00124BC8"/>
    <w:rsid w:val="00124D7E"/>
    <w:rsid w:val="00130621"/>
    <w:rsid w:val="001308AC"/>
    <w:rsid w:val="00130B72"/>
    <w:rsid w:val="001329B3"/>
    <w:rsid w:val="00133185"/>
    <w:rsid w:val="0013534F"/>
    <w:rsid w:val="0013633D"/>
    <w:rsid w:val="00137E8D"/>
    <w:rsid w:val="00140E78"/>
    <w:rsid w:val="00144B7A"/>
    <w:rsid w:val="00144DBB"/>
    <w:rsid w:val="001453AB"/>
    <w:rsid w:val="0014751A"/>
    <w:rsid w:val="00147D50"/>
    <w:rsid w:val="00150381"/>
    <w:rsid w:val="00150DAF"/>
    <w:rsid w:val="00151D59"/>
    <w:rsid w:val="00153305"/>
    <w:rsid w:val="00154AE8"/>
    <w:rsid w:val="00154DC7"/>
    <w:rsid w:val="00155D30"/>
    <w:rsid w:val="00157335"/>
    <w:rsid w:val="00160995"/>
    <w:rsid w:val="00162306"/>
    <w:rsid w:val="001654FC"/>
    <w:rsid w:val="00165AFD"/>
    <w:rsid w:val="00166405"/>
    <w:rsid w:val="00166915"/>
    <w:rsid w:val="00166E07"/>
    <w:rsid w:val="00170E48"/>
    <w:rsid w:val="00172B0A"/>
    <w:rsid w:val="001752AF"/>
    <w:rsid w:val="00175BC1"/>
    <w:rsid w:val="00175C48"/>
    <w:rsid w:val="00176283"/>
    <w:rsid w:val="00176D29"/>
    <w:rsid w:val="0017701F"/>
    <w:rsid w:val="001804BD"/>
    <w:rsid w:val="001813AA"/>
    <w:rsid w:val="0018231B"/>
    <w:rsid w:val="001825D3"/>
    <w:rsid w:val="00184915"/>
    <w:rsid w:val="0019029D"/>
    <w:rsid w:val="00190C6C"/>
    <w:rsid w:val="00191688"/>
    <w:rsid w:val="00194A7B"/>
    <w:rsid w:val="0019610D"/>
    <w:rsid w:val="00196F4B"/>
    <w:rsid w:val="001A4145"/>
    <w:rsid w:val="001A5EEF"/>
    <w:rsid w:val="001A64A5"/>
    <w:rsid w:val="001A6D14"/>
    <w:rsid w:val="001A754A"/>
    <w:rsid w:val="001B0E32"/>
    <w:rsid w:val="001B4617"/>
    <w:rsid w:val="001B482B"/>
    <w:rsid w:val="001B4E0E"/>
    <w:rsid w:val="001B5B66"/>
    <w:rsid w:val="001C06C4"/>
    <w:rsid w:val="001C21F3"/>
    <w:rsid w:val="001C2E92"/>
    <w:rsid w:val="001C4BB9"/>
    <w:rsid w:val="001C5605"/>
    <w:rsid w:val="001C5DB9"/>
    <w:rsid w:val="001D4551"/>
    <w:rsid w:val="001D4BAA"/>
    <w:rsid w:val="001D4F8B"/>
    <w:rsid w:val="001D510D"/>
    <w:rsid w:val="001D6B68"/>
    <w:rsid w:val="001D7979"/>
    <w:rsid w:val="001D7A53"/>
    <w:rsid w:val="001E23B3"/>
    <w:rsid w:val="001E2839"/>
    <w:rsid w:val="001E31B1"/>
    <w:rsid w:val="001E3D98"/>
    <w:rsid w:val="001E45AD"/>
    <w:rsid w:val="001E49CD"/>
    <w:rsid w:val="001E6616"/>
    <w:rsid w:val="001F2C83"/>
    <w:rsid w:val="001F3349"/>
    <w:rsid w:val="001F3561"/>
    <w:rsid w:val="001F43BF"/>
    <w:rsid w:val="00200925"/>
    <w:rsid w:val="002019F1"/>
    <w:rsid w:val="00203791"/>
    <w:rsid w:val="00203DD3"/>
    <w:rsid w:val="0020406C"/>
    <w:rsid w:val="002049F8"/>
    <w:rsid w:val="00207167"/>
    <w:rsid w:val="00211E9C"/>
    <w:rsid w:val="0021370A"/>
    <w:rsid w:val="00213B81"/>
    <w:rsid w:val="002167AE"/>
    <w:rsid w:val="00221FBD"/>
    <w:rsid w:val="002220AB"/>
    <w:rsid w:val="00223DF7"/>
    <w:rsid w:val="00224669"/>
    <w:rsid w:val="00224CC9"/>
    <w:rsid w:val="00227B77"/>
    <w:rsid w:val="002304BB"/>
    <w:rsid w:val="00231417"/>
    <w:rsid w:val="0023157D"/>
    <w:rsid w:val="00231AA8"/>
    <w:rsid w:val="0023488F"/>
    <w:rsid w:val="00234B55"/>
    <w:rsid w:val="002366B3"/>
    <w:rsid w:val="00236802"/>
    <w:rsid w:val="00237FD1"/>
    <w:rsid w:val="002400C2"/>
    <w:rsid w:val="002421B7"/>
    <w:rsid w:val="00244B43"/>
    <w:rsid w:val="0024542B"/>
    <w:rsid w:val="00245A44"/>
    <w:rsid w:val="00245CB7"/>
    <w:rsid w:val="00245D07"/>
    <w:rsid w:val="0024678D"/>
    <w:rsid w:val="00250325"/>
    <w:rsid w:val="00250789"/>
    <w:rsid w:val="00253229"/>
    <w:rsid w:val="0025485E"/>
    <w:rsid w:val="00255132"/>
    <w:rsid w:val="0025560E"/>
    <w:rsid w:val="002562E5"/>
    <w:rsid w:val="002572B3"/>
    <w:rsid w:val="002600A9"/>
    <w:rsid w:val="002600F0"/>
    <w:rsid w:val="00260CD4"/>
    <w:rsid w:val="00262EBF"/>
    <w:rsid w:val="00263DC6"/>
    <w:rsid w:val="002641F9"/>
    <w:rsid w:val="002645AB"/>
    <w:rsid w:val="00264773"/>
    <w:rsid w:val="00264AAF"/>
    <w:rsid w:val="00266E8B"/>
    <w:rsid w:val="00267473"/>
    <w:rsid w:val="0027092C"/>
    <w:rsid w:val="00271DC8"/>
    <w:rsid w:val="002727B7"/>
    <w:rsid w:val="00275E51"/>
    <w:rsid w:val="002803DF"/>
    <w:rsid w:val="00280A0A"/>
    <w:rsid w:val="00283DB9"/>
    <w:rsid w:val="00285E0D"/>
    <w:rsid w:val="0029030A"/>
    <w:rsid w:val="00291144"/>
    <w:rsid w:val="00291F93"/>
    <w:rsid w:val="002930F6"/>
    <w:rsid w:val="002934BD"/>
    <w:rsid w:val="002972F4"/>
    <w:rsid w:val="002A0528"/>
    <w:rsid w:val="002A1067"/>
    <w:rsid w:val="002A2C8C"/>
    <w:rsid w:val="002A48BD"/>
    <w:rsid w:val="002A4DCF"/>
    <w:rsid w:val="002B02D8"/>
    <w:rsid w:val="002B04F8"/>
    <w:rsid w:val="002B05D2"/>
    <w:rsid w:val="002B106F"/>
    <w:rsid w:val="002B1B1D"/>
    <w:rsid w:val="002B2D24"/>
    <w:rsid w:val="002B7510"/>
    <w:rsid w:val="002B7C67"/>
    <w:rsid w:val="002C0A2B"/>
    <w:rsid w:val="002C246F"/>
    <w:rsid w:val="002C3452"/>
    <w:rsid w:val="002C35D6"/>
    <w:rsid w:val="002C40C4"/>
    <w:rsid w:val="002C5D32"/>
    <w:rsid w:val="002D3843"/>
    <w:rsid w:val="002D6C04"/>
    <w:rsid w:val="002E139D"/>
    <w:rsid w:val="002E2069"/>
    <w:rsid w:val="002E2139"/>
    <w:rsid w:val="002E2CA2"/>
    <w:rsid w:val="002E5AA1"/>
    <w:rsid w:val="002E62EB"/>
    <w:rsid w:val="002E66C1"/>
    <w:rsid w:val="002F05A1"/>
    <w:rsid w:val="002F2E68"/>
    <w:rsid w:val="002F7C6F"/>
    <w:rsid w:val="00301670"/>
    <w:rsid w:val="003022A8"/>
    <w:rsid w:val="0030379C"/>
    <w:rsid w:val="00305371"/>
    <w:rsid w:val="00306E50"/>
    <w:rsid w:val="00306FAF"/>
    <w:rsid w:val="003077C9"/>
    <w:rsid w:val="00311B32"/>
    <w:rsid w:val="00311C31"/>
    <w:rsid w:val="00312A7C"/>
    <w:rsid w:val="0031325B"/>
    <w:rsid w:val="00317063"/>
    <w:rsid w:val="00323183"/>
    <w:rsid w:val="00326EAF"/>
    <w:rsid w:val="00327901"/>
    <w:rsid w:val="00330751"/>
    <w:rsid w:val="00331A86"/>
    <w:rsid w:val="00331E9E"/>
    <w:rsid w:val="00337336"/>
    <w:rsid w:val="00342207"/>
    <w:rsid w:val="0034233B"/>
    <w:rsid w:val="00343C6C"/>
    <w:rsid w:val="00350BB2"/>
    <w:rsid w:val="00350D07"/>
    <w:rsid w:val="00351EAF"/>
    <w:rsid w:val="003549A6"/>
    <w:rsid w:val="00355352"/>
    <w:rsid w:val="00360110"/>
    <w:rsid w:val="00360507"/>
    <w:rsid w:val="00360A20"/>
    <w:rsid w:val="0036144B"/>
    <w:rsid w:val="00363123"/>
    <w:rsid w:val="0036362B"/>
    <w:rsid w:val="00364A1A"/>
    <w:rsid w:val="00364B76"/>
    <w:rsid w:val="00364BB0"/>
    <w:rsid w:val="00364C2B"/>
    <w:rsid w:val="00367EA1"/>
    <w:rsid w:val="0037057A"/>
    <w:rsid w:val="003709F0"/>
    <w:rsid w:val="003710A4"/>
    <w:rsid w:val="003727AF"/>
    <w:rsid w:val="003731F4"/>
    <w:rsid w:val="00373BEF"/>
    <w:rsid w:val="003745AE"/>
    <w:rsid w:val="00374ACB"/>
    <w:rsid w:val="00381407"/>
    <w:rsid w:val="00382142"/>
    <w:rsid w:val="0038427F"/>
    <w:rsid w:val="00385054"/>
    <w:rsid w:val="0038682C"/>
    <w:rsid w:val="00386FFD"/>
    <w:rsid w:val="003904FC"/>
    <w:rsid w:val="00391650"/>
    <w:rsid w:val="00391858"/>
    <w:rsid w:val="00391EAE"/>
    <w:rsid w:val="00392709"/>
    <w:rsid w:val="003927A0"/>
    <w:rsid w:val="003948D0"/>
    <w:rsid w:val="003956C7"/>
    <w:rsid w:val="003A0339"/>
    <w:rsid w:val="003A0EB9"/>
    <w:rsid w:val="003A44E8"/>
    <w:rsid w:val="003A4E7D"/>
    <w:rsid w:val="003A5898"/>
    <w:rsid w:val="003B090E"/>
    <w:rsid w:val="003B121A"/>
    <w:rsid w:val="003B2313"/>
    <w:rsid w:val="003B314D"/>
    <w:rsid w:val="003B465B"/>
    <w:rsid w:val="003B49C1"/>
    <w:rsid w:val="003B4BC2"/>
    <w:rsid w:val="003B643D"/>
    <w:rsid w:val="003B7E12"/>
    <w:rsid w:val="003C013F"/>
    <w:rsid w:val="003C0658"/>
    <w:rsid w:val="003C1A06"/>
    <w:rsid w:val="003C3A17"/>
    <w:rsid w:val="003C72A4"/>
    <w:rsid w:val="003C72B8"/>
    <w:rsid w:val="003D0B8C"/>
    <w:rsid w:val="003D1F93"/>
    <w:rsid w:val="003E0819"/>
    <w:rsid w:val="003E0877"/>
    <w:rsid w:val="003E15DF"/>
    <w:rsid w:val="003E4E35"/>
    <w:rsid w:val="003E5657"/>
    <w:rsid w:val="003E59CB"/>
    <w:rsid w:val="003E7F21"/>
    <w:rsid w:val="003F2827"/>
    <w:rsid w:val="003F2D51"/>
    <w:rsid w:val="003F2E23"/>
    <w:rsid w:val="003F2E63"/>
    <w:rsid w:val="003F5E3A"/>
    <w:rsid w:val="00402336"/>
    <w:rsid w:val="00402C1C"/>
    <w:rsid w:val="004049CE"/>
    <w:rsid w:val="0040731B"/>
    <w:rsid w:val="00407AAE"/>
    <w:rsid w:val="0041194B"/>
    <w:rsid w:val="00413089"/>
    <w:rsid w:val="004154D3"/>
    <w:rsid w:val="00416F3F"/>
    <w:rsid w:val="00417F17"/>
    <w:rsid w:val="0042057D"/>
    <w:rsid w:val="00421A57"/>
    <w:rsid w:val="00422207"/>
    <w:rsid w:val="004226DA"/>
    <w:rsid w:val="00423FE8"/>
    <w:rsid w:val="004243AB"/>
    <w:rsid w:val="00425196"/>
    <w:rsid w:val="004266B3"/>
    <w:rsid w:val="00431B44"/>
    <w:rsid w:val="00432077"/>
    <w:rsid w:val="00433659"/>
    <w:rsid w:val="00435D87"/>
    <w:rsid w:val="00435F26"/>
    <w:rsid w:val="00436286"/>
    <w:rsid w:val="00441A1F"/>
    <w:rsid w:val="00443024"/>
    <w:rsid w:val="00450349"/>
    <w:rsid w:val="00454EB6"/>
    <w:rsid w:val="00456782"/>
    <w:rsid w:val="00456B99"/>
    <w:rsid w:val="0045728A"/>
    <w:rsid w:val="0046061C"/>
    <w:rsid w:val="004627DE"/>
    <w:rsid w:val="00463248"/>
    <w:rsid w:val="00464C7A"/>
    <w:rsid w:val="00465B82"/>
    <w:rsid w:val="00465E81"/>
    <w:rsid w:val="00466285"/>
    <w:rsid w:val="004670D5"/>
    <w:rsid w:val="004670F8"/>
    <w:rsid w:val="00470F56"/>
    <w:rsid w:val="00472525"/>
    <w:rsid w:val="0047516A"/>
    <w:rsid w:val="0047704B"/>
    <w:rsid w:val="00481153"/>
    <w:rsid w:val="00484279"/>
    <w:rsid w:val="00486452"/>
    <w:rsid w:val="004900C9"/>
    <w:rsid w:val="0049134D"/>
    <w:rsid w:val="00491B25"/>
    <w:rsid w:val="00491C5B"/>
    <w:rsid w:val="0049317D"/>
    <w:rsid w:val="00493645"/>
    <w:rsid w:val="00495FD4"/>
    <w:rsid w:val="0049642E"/>
    <w:rsid w:val="00496CE1"/>
    <w:rsid w:val="0049788E"/>
    <w:rsid w:val="00497F9B"/>
    <w:rsid w:val="004A4954"/>
    <w:rsid w:val="004A4994"/>
    <w:rsid w:val="004A4B22"/>
    <w:rsid w:val="004A51D7"/>
    <w:rsid w:val="004A563E"/>
    <w:rsid w:val="004B1902"/>
    <w:rsid w:val="004B2049"/>
    <w:rsid w:val="004B6453"/>
    <w:rsid w:val="004B6654"/>
    <w:rsid w:val="004B764F"/>
    <w:rsid w:val="004B7C25"/>
    <w:rsid w:val="004C04F6"/>
    <w:rsid w:val="004C4337"/>
    <w:rsid w:val="004C4AD2"/>
    <w:rsid w:val="004C523E"/>
    <w:rsid w:val="004C54A8"/>
    <w:rsid w:val="004C73BE"/>
    <w:rsid w:val="004D299A"/>
    <w:rsid w:val="004D42D4"/>
    <w:rsid w:val="004D44F0"/>
    <w:rsid w:val="004D51F5"/>
    <w:rsid w:val="004D565A"/>
    <w:rsid w:val="004D770F"/>
    <w:rsid w:val="004E116E"/>
    <w:rsid w:val="004E15F3"/>
    <w:rsid w:val="004E2E78"/>
    <w:rsid w:val="004E585A"/>
    <w:rsid w:val="004E6013"/>
    <w:rsid w:val="004F0702"/>
    <w:rsid w:val="004F2101"/>
    <w:rsid w:val="004F29F4"/>
    <w:rsid w:val="004F79FC"/>
    <w:rsid w:val="0050002E"/>
    <w:rsid w:val="00501A81"/>
    <w:rsid w:val="00507EE3"/>
    <w:rsid w:val="00511660"/>
    <w:rsid w:val="00511800"/>
    <w:rsid w:val="005140D4"/>
    <w:rsid w:val="00514DB7"/>
    <w:rsid w:val="005152D2"/>
    <w:rsid w:val="005163DE"/>
    <w:rsid w:val="00517E72"/>
    <w:rsid w:val="00526012"/>
    <w:rsid w:val="0052679D"/>
    <w:rsid w:val="0053133F"/>
    <w:rsid w:val="00531D1C"/>
    <w:rsid w:val="00532A38"/>
    <w:rsid w:val="00532F3D"/>
    <w:rsid w:val="00534CD4"/>
    <w:rsid w:val="005361E9"/>
    <w:rsid w:val="00540935"/>
    <w:rsid w:val="00544678"/>
    <w:rsid w:val="005460AC"/>
    <w:rsid w:val="005461A5"/>
    <w:rsid w:val="00546BF8"/>
    <w:rsid w:val="00546D3C"/>
    <w:rsid w:val="00547E1D"/>
    <w:rsid w:val="00550554"/>
    <w:rsid w:val="00554706"/>
    <w:rsid w:val="005566AE"/>
    <w:rsid w:val="005677F9"/>
    <w:rsid w:val="00570927"/>
    <w:rsid w:val="00571A11"/>
    <w:rsid w:val="00572577"/>
    <w:rsid w:val="00572703"/>
    <w:rsid w:val="005727B6"/>
    <w:rsid w:val="00572B4E"/>
    <w:rsid w:val="00573A53"/>
    <w:rsid w:val="005745E7"/>
    <w:rsid w:val="00574983"/>
    <w:rsid w:val="005763A2"/>
    <w:rsid w:val="00581530"/>
    <w:rsid w:val="005816E4"/>
    <w:rsid w:val="00581C08"/>
    <w:rsid w:val="0058239F"/>
    <w:rsid w:val="00582601"/>
    <w:rsid w:val="00583599"/>
    <w:rsid w:val="00583789"/>
    <w:rsid w:val="005905DF"/>
    <w:rsid w:val="00590EEC"/>
    <w:rsid w:val="00590F7E"/>
    <w:rsid w:val="00591127"/>
    <w:rsid w:val="00591287"/>
    <w:rsid w:val="00591963"/>
    <w:rsid w:val="005924CC"/>
    <w:rsid w:val="005950DE"/>
    <w:rsid w:val="00595658"/>
    <w:rsid w:val="00596406"/>
    <w:rsid w:val="005A06D8"/>
    <w:rsid w:val="005A0781"/>
    <w:rsid w:val="005A103E"/>
    <w:rsid w:val="005A15D0"/>
    <w:rsid w:val="005A271C"/>
    <w:rsid w:val="005A3795"/>
    <w:rsid w:val="005A3B89"/>
    <w:rsid w:val="005A3DBE"/>
    <w:rsid w:val="005A4432"/>
    <w:rsid w:val="005A5A9F"/>
    <w:rsid w:val="005A5E22"/>
    <w:rsid w:val="005B182E"/>
    <w:rsid w:val="005B410D"/>
    <w:rsid w:val="005B4679"/>
    <w:rsid w:val="005B628E"/>
    <w:rsid w:val="005B6872"/>
    <w:rsid w:val="005C003C"/>
    <w:rsid w:val="005C0069"/>
    <w:rsid w:val="005C08FC"/>
    <w:rsid w:val="005C280C"/>
    <w:rsid w:val="005C724C"/>
    <w:rsid w:val="005D06E0"/>
    <w:rsid w:val="005D1E0B"/>
    <w:rsid w:val="005D3DC8"/>
    <w:rsid w:val="005D4357"/>
    <w:rsid w:val="005D6331"/>
    <w:rsid w:val="005D6C3E"/>
    <w:rsid w:val="005E1F74"/>
    <w:rsid w:val="005E3F11"/>
    <w:rsid w:val="005E555A"/>
    <w:rsid w:val="005F00A8"/>
    <w:rsid w:val="005F3C83"/>
    <w:rsid w:val="005F3DE9"/>
    <w:rsid w:val="0060034B"/>
    <w:rsid w:val="00601AB3"/>
    <w:rsid w:val="00605DBC"/>
    <w:rsid w:val="00607AC5"/>
    <w:rsid w:val="006101CB"/>
    <w:rsid w:val="00610DDC"/>
    <w:rsid w:val="00612305"/>
    <w:rsid w:val="006136AC"/>
    <w:rsid w:val="00613908"/>
    <w:rsid w:val="00614C54"/>
    <w:rsid w:val="006151EE"/>
    <w:rsid w:val="00615601"/>
    <w:rsid w:val="00616857"/>
    <w:rsid w:val="00620AC6"/>
    <w:rsid w:val="0062366F"/>
    <w:rsid w:val="006239C5"/>
    <w:rsid w:val="00625BAA"/>
    <w:rsid w:val="00626B1F"/>
    <w:rsid w:val="00627E50"/>
    <w:rsid w:val="00633B84"/>
    <w:rsid w:val="00637B95"/>
    <w:rsid w:val="006419D5"/>
    <w:rsid w:val="0064647A"/>
    <w:rsid w:val="00650060"/>
    <w:rsid w:val="00652978"/>
    <w:rsid w:val="00655833"/>
    <w:rsid w:val="0065711D"/>
    <w:rsid w:val="00657997"/>
    <w:rsid w:val="006579AF"/>
    <w:rsid w:val="006614BB"/>
    <w:rsid w:val="00663AE6"/>
    <w:rsid w:val="00663EBE"/>
    <w:rsid w:val="00665278"/>
    <w:rsid w:val="006668B0"/>
    <w:rsid w:val="00667AF2"/>
    <w:rsid w:val="006700C7"/>
    <w:rsid w:val="00671395"/>
    <w:rsid w:val="00673626"/>
    <w:rsid w:val="00675180"/>
    <w:rsid w:val="00675689"/>
    <w:rsid w:val="00675702"/>
    <w:rsid w:val="00675D51"/>
    <w:rsid w:val="006765FC"/>
    <w:rsid w:val="0067728C"/>
    <w:rsid w:val="006776B6"/>
    <w:rsid w:val="006802FB"/>
    <w:rsid w:val="00682C01"/>
    <w:rsid w:val="00682F32"/>
    <w:rsid w:val="00685095"/>
    <w:rsid w:val="0068697F"/>
    <w:rsid w:val="006878F6"/>
    <w:rsid w:val="00687F8F"/>
    <w:rsid w:val="00691539"/>
    <w:rsid w:val="006918CD"/>
    <w:rsid w:val="00691CED"/>
    <w:rsid w:val="006942B9"/>
    <w:rsid w:val="00694586"/>
    <w:rsid w:val="006A310B"/>
    <w:rsid w:val="006A3EF4"/>
    <w:rsid w:val="006A4360"/>
    <w:rsid w:val="006A4CCF"/>
    <w:rsid w:val="006A4EA8"/>
    <w:rsid w:val="006A5FDB"/>
    <w:rsid w:val="006A6734"/>
    <w:rsid w:val="006A7C94"/>
    <w:rsid w:val="006B06E9"/>
    <w:rsid w:val="006B1BC8"/>
    <w:rsid w:val="006B2C8C"/>
    <w:rsid w:val="006B3FB1"/>
    <w:rsid w:val="006B43B8"/>
    <w:rsid w:val="006B4BE5"/>
    <w:rsid w:val="006B66C9"/>
    <w:rsid w:val="006B6B00"/>
    <w:rsid w:val="006B7188"/>
    <w:rsid w:val="006B7930"/>
    <w:rsid w:val="006C1612"/>
    <w:rsid w:val="006C2373"/>
    <w:rsid w:val="006C47F6"/>
    <w:rsid w:val="006C53FD"/>
    <w:rsid w:val="006C775B"/>
    <w:rsid w:val="006C7E8E"/>
    <w:rsid w:val="006D2946"/>
    <w:rsid w:val="006D48AC"/>
    <w:rsid w:val="006D6202"/>
    <w:rsid w:val="006E3112"/>
    <w:rsid w:val="006E6076"/>
    <w:rsid w:val="006E682C"/>
    <w:rsid w:val="006E70D3"/>
    <w:rsid w:val="006E778F"/>
    <w:rsid w:val="006E7AB5"/>
    <w:rsid w:val="006F1EDB"/>
    <w:rsid w:val="006F2E89"/>
    <w:rsid w:val="006F4D72"/>
    <w:rsid w:val="006F5118"/>
    <w:rsid w:val="006F74B3"/>
    <w:rsid w:val="0070083F"/>
    <w:rsid w:val="00703880"/>
    <w:rsid w:val="00703E44"/>
    <w:rsid w:val="0070495D"/>
    <w:rsid w:val="00705A70"/>
    <w:rsid w:val="007063BC"/>
    <w:rsid w:val="00706C5A"/>
    <w:rsid w:val="00707D75"/>
    <w:rsid w:val="007119E4"/>
    <w:rsid w:val="00712249"/>
    <w:rsid w:val="00714EDE"/>
    <w:rsid w:val="00720BD6"/>
    <w:rsid w:val="00721B5C"/>
    <w:rsid w:val="00721E3C"/>
    <w:rsid w:val="00722493"/>
    <w:rsid w:val="00727DB1"/>
    <w:rsid w:val="0073056D"/>
    <w:rsid w:val="00730C1A"/>
    <w:rsid w:val="00730F66"/>
    <w:rsid w:val="00734D2E"/>
    <w:rsid w:val="007355C0"/>
    <w:rsid w:val="00735D42"/>
    <w:rsid w:val="007360FD"/>
    <w:rsid w:val="007366BA"/>
    <w:rsid w:val="00737503"/>
    <w:rsid w:val="00742650"/>
    <w:rsid w:val="00746AE5"/>
    <w:rsid w:val="00747588"/>
    <w:rsid w:val="00747BB3"/>
    <w:rsid w:val="00747D22"/>
    <w:rsid w:val="0075039D"/>
    <w:rsid w:val="0075166F"/>
    <w:rsid w:val="00751B6B"/>
    <w:rsid w:val="00751FE3"/>
    <w:rsid w:val="00753432"/>
    <w:rsid w:val="00753EC2"/>
    <w:rsid w:val="00754BD4"/>
    <w:rsid w:val="007638B8"/>
    <w:rsid w:val="00766225"/>
    <w:rsid w:val="00766C08"/>
    <w:rsid w:val="00766D41"/>
    <w:rsid w:val="00766DD6"/>
    <w:rsid w:val="0077240D"/>
    <w:rsid w:val="00775ED3"/>
    <w:rsid w:val="00776325"/>
    <w:rsid w:val="007775ED"/>
    <w:rsid w:val="00781A6A"/>
    <w:rsid w:val="00783095"/>
    <w:rsid w:val="007839FC"/>
    <w:rsid w:val="00784D97"/>
    <w:rsid w:val="007858C8"/>
    <w:rsid w:val="00785AF2"/>
    <w:rsid w:val="00787092"/>
    <w:rsid w:val="007904EA"/>
    <w:rsid w:val="007905BB"/>
    <w:rsid w:val="0079112E"/>
    <w:rsid w:val="00792BB9"/>
    <w:rsid w:val="00792FEE"/>
    <w:rsid w:val="00793274"/>
    <w:rsid w:val="00794C54"/>
    <w:rsid w:val="007A1D31"/>
    <w:rsid w:val="007A1D8C"/>
    <w:rsid w:val="007A2BF9"/>
    <w:rsid w:val="007A3537"/>
    <w:rsid w:val="007A665F"/>
    <w:rsid w:val="007A6F25"/>
    <w:rsid w:val="007B16BF"/>
    <w:rsid w:val="007B1E0C"/>
    <w:rsid w:val="007B2C03"/>
    <w:rsid w:val="007B2DD7"/>
    <w:rsid w:val="007B2F23"/>
    <w:rsid w:val="007B43E5"/>
    <w:rsid w:val="007B6493"/>
    <w:rsid w:val="007C2231"/>
    <w:rsid w:val="007C2AE5"/>
    <w:rsid w:val="007C3E32"/>
    <w:rsid w:val="007C6CE3"/>
    <w:rsid w:val="007C783B"/>
    <w:rsid w:val="007D11EC"/>
    <w:rsid w:val="007D1799"/>
    <w:rsid w:val="007D20DA"/>
    <w:rsid w:val="007D4BF6"/>
    <w:rsid w:val="007D697D"/>
    <w:rsid w:val="007D7541"/>
    <w:rsid w:val="007D77EA"/>
    <w:rsid w:val="007F5BA3"/>
    <w:rsid w:val="007F5D27"/>
    <w:rsid w:val="007F5FE6"/>
    <w:rsid w:val="00802DC6"/>
    <w:rsid w:val="008076B5"/>
    <w:rsid w:val="008120D0"/>
    <w:rsid w:val="00815D59"/>
    <w:rsid w:val="0081603A"/>
    <w:rsid w:val="00816C23"/>
    <w:rsid w:val="00817676"/>
    <w:rsid w:val="00820D32"/>
    <w:rsid w:val="00822330"/>
    <w:rsid w:val="00822DEE"/>
    <w:rsid w:val="008261A4"/>
    <w:rsid w:val="00831E47"/>
    <w:rsid w:val="00832C17"/>
    <w:rsid w:val="00833D94"/>
    <w:rsid w:val="00837270"/>
    <w:rsid w:val="00840493"/>
    <w:rsid w:val="0084084E"/>
    <w:rsid w:val="00844D20"/>
    <w:rsid w:val="00846AA5"/>
    <w:rsid w:val="00847B43"/>
    <w:rsid w:val="00850956"/>
    <w:rsid w:val="00850C25"/>
    <w:rsid w:val="00851115"/>
    <w:rsid w:val="00852DFA"/>
    <w:rsid w:val="00853646"/>
    <w:rsid w:val="00854625"/>
    <w:rsid w:val="008560A8"/>
    <w:rsid w:val="0085702C"/>
    <w:rsid w:val="0086056B"/>
    <w:rsid w:val="00860AE2"/>
    <w:rsid w:val="00863400"/>
    <w:rsid w:val="008639A1"/>
    <w:rsid w:val="00863F1F"/>
    <w:rsid w:val="00864883"/>
    <w:rsid w:val="00866F96"/>
    <w:rsid w:val="008670DA"/>
    <w:rsid w:val="008679FC"/>
    <w:rsid w:val="00867C17"/>
    <w:rsid w:val="00870987"/>
    <w:rsid w:val="00871738"/>
    <w:rsid w:val="00872427"/>
    <w:rsid w:val="0087370B"/>
    <w:rsid w:val="008737DC"/>
    <w:rsid w:val="00875256"/>
    <w:rsid w:val="00877065"/>
    <w:rsid w:val="00877655"/>
    <w:rsid w:val="0088051E"/>
    <w:rsid w:val="00883822"/>
    <w:rsid w:val="008872BA"/>
    <w:rsid w:val="0089015A"/>
    <w:rsid w:val="00891A4C"/>
    <w:rsid w:val="00892A34"/>
    <w:rsid w:val="00893161"/>
    <w:rsid w:val="00894943"/>
    <w:rsid w:val="00896C12"/>
    <w:rsid w:val="00897623"/>
    <w:rsid w:val="008976D3"/>
    <w:rsid w:val="00897BBF"/>
    <w:rsid w:val="008A0D24"/>
    <w:rsid w:val="008A4668"/>
    <w:rsid w:val="008A4958"/>
    <w:rsid w:val="008A5739"/>
    <w:rsid w:val="008B15B5"/>
    <w:rsid w:val="008B3C87"/>
    <w:rsid w:val="008B4B3D"/>
    <w:rsid w:val="008B556F"/>
    <w:rsid w:val="008B6128"/>
    <w:rsid w:val="008B7C3B"/>
    <w:rsid w:val="008C17A0"/>
    <w:rsid w:val="008C4532"/>
    <w:rsid w:val="008C6769"/>
    <w:rsid w:val="008C6C10"/>
    <w:rsid w:val="008C7AFF"/>
    <w:rsid w:val="008C7B64"/>
    <w:rsid w:val="008C7D7D"/>
    <w:rsid w:val="008D7C85"/>
    <w:rsid w:val="008E064F"/>
    <w:rsid w:val="008E165F"/>
    <w:rsid w:val="008E347A"/>
    <w:rsid w:val="008E6E4D"/>
    <w:rsid w:val="008E7C03"/>
    <w:rsid w:val="008F0441"/>
    <w:rsid w:val="008F194A"/>
    <w:rsid w:val="008F1D97"/>
    <w:rsid w:val="008F2CA1"/>
    <w:rsid w:val="008F44A3"/>
    <w:rsid w:val="008F573E"/>
    <w:rsid w:val="00901544"/>
    <w:rsid w:val="00901821"/>
    <w:rsid w:val="00902995"/>
    <w:rsid w:val="0090420D"/>
    <w:rsid w:val="0090743C"/>
    <w:rsid w:val="00907B10"/>
    <w:rsid w:val="00911947"/>
    <w:rsid w:val="00911CAE"/>
    <w:rsid w:val="00912574"/>
    <w:rsid w:val="00912B17"/>
    <w:rsid w:val="00912B37"/>
    <w:rsid w:val="00912E31"/>
    <w:rsid w:val="009140E0"/>
    <w:rsid w:val="00914634"/>
    <w:rsid w:val="0091469C"/>
    <w:rsid w:val="00915018"/>
    <w:rsid w:val="009160C0"/>
    <w:rsid w:val="00922678"/>
    <w:rsid w:val="00923789"/>
    <w:rsid w:val="009240E3"/>
    <w:rsid w:val="009241CB"/>
    <w:rsid w:val="0093072A"/>
    <w:rsid w:val="0093076A"/>
    <w:rsid w:val="00931A4D"/>
    <w:rsid w:val="00932143"/>
    <w:rsid w:val="00932899"/>
    <w:rsid w:val="00934339"/>
    <w:rsid w:val="00935015"/>
    <w:rsid w:val="00935E72"/>
    <w:rsid w:val="00937211"/>
    <w:rsid w:val="009428B4"/>
    <w:rsid w:val="00945304"/>
    <w:rsid w:val="0094787A"/>
    <w:rsid w:val="00954E80"/>
    <w:rsid w:val="009552B9"/>
    <w:rsid w:val="00956D66"/>
    <w:rsid w:val="009572D2"/>
    <w:rsid w:val="0096043E"/>
    <w:rsid w:val="00962931"/>
    <w:rsid w:val="0096676A"/>
    <w:rsid w:val="009669D7"/>
    <w:rsid w:val="00967769"/>
    <w:rsid w:val="00970126"/>
    <w:rsid w:val="00971428"/>
    <w:rsid w:val="00971A96"/>
    <w:rsid w:val="00974A60"/>
    <w:rsid w:val="00975239"/>
    <w:rsid w:val="009754D1"/>
    <w:rsid w:val="00976AC9"/>
    <w:rsid w:val="00982648"/>
    <w:rsid w:val="0098300C"/>
    <w:rsid w:val="0098353D"/>
    <w:rsid w:val="00983B57"/>
    <w:rsid w:val="00984BDB"/>
    <w:rsid w:val="00985436"/>
    <w:rsid w:val="00987680"/>
    <w:rsid w:val="0099063A"/>
    <w:rsid w:val="009952DE"/>
    <w:rsid w:val="00995D4D"/>
    <w:rsid w:val="00996A07"/>
    <w:rsid w:val="009A07F8"/>
    <w:rsid w:val="009A0AF5"/>
    <w:rsid w:val="009A36EA"/>
    <w:rsid w:val="009A3E15"/>
    <w:rsid w:val="009A4011"/>
    <w:rsid w:val="009A5774"/>
    <w:rsid w:val="009B04E3"/>
    <w:rsid w:val="009B2626"/>
    <w:rsid w:val="009B2C9D"/>
    <w:rsid w:val="009B2E68"/>
    <w:rsid w:val="009B3B18"/>
    <w:rsid w:val="009B5492"/>
    <w:rsid w:val="009B5B97"/>
    <w:rsid w:val="009B6350"/>
    <w:rsid w:val="009B7902"/>
    <w:rsid w:val="009B7995"/>
    <w:rsid w:val="009B7ED9"/>
    <w:rsid w:val="009C22CC"/>
    <w:rsid w:val="009C3B28"/>
    <w:rsid w:val="009C5A4F"/>
    <w:rsid w:val="009C70F7"/>
    <w:rsid w:val="009D0407"/>
    <w:rsid w:val="009D1F1C"/>
    <w:rsid w:val="009D3452"/>
    <w:rsid w:val="009D63C2"/>
    <w:rsid w:val="009D640F"/>
    <w:rsid w:val="009D6640"/>
    <w:rsid w:val="009D6687"/>
    <w:rsid w:val="009D68D8"/>
    <w:rsid w:val="009D7791"/>
    <w:rsid w:val="009E1DA0"/>
    <w:rsid w:val="009E4AAF"/>
    <w:rsid w:val="009E73EE"/>
    <w:rsid w:val="009F0F3E"/>
    <w:rsid w:val="009F39D3"/>
    <w:rsid w:val="009F42AC"/>
    <w:rsid w:val="009F4699"/>
    <w:rsid w:val="009F73FE"/>
    <w:rsid w:val="00A0095D"/>
    <w:rsid w:val="00A027BF"/>
    <w:rsid w:val="00A031A2"/>
    <w:rsid w:val="00A03DB2"/>
    <w:rsid w:val="00A064A5"/>
    <w:rsid w:val="00A07B9A"/>
    <w:rsid w:val="00A1010B"/>
    <w:rsid w:val="00A171A7"/>
    <w:rsid w:val="00A231E0"/>
    <w:rsid w:val="00A234C6"/>
    <w:rsid w:val="00A24053"/>
    <w:rsid w:val="00A24408"/>
    <w:rsid w:val="00A2635C"/>
    <w:rsid w:val="00A271E2"/>
    <w:rsid w:val="00A302EF"/>
    <w:rsid w:val="00A332F0"/>
    <w:rsid w:val="00A37776"/>
    <w:rsid w:val="00A37C52"/>
    <w:rsid w:val="00A4076E"/>
    <w:rsid w:val="00A4367F"/>
    <w:rsid w:val="00A46066"/>
    <w:rsid w:val="00A465DA"/>
    <w:rsid w:val="00A469EE"/>
    <w:rsid w:val="00A46F83"/>
    <w:rsid w:val="00A477EA"/>
    <w:rsid w:val="00A47B91"/>
    <w:rsid w:val="00A50C3F"/>
    <w:rsid w:val="00A51772"/>
    <w:rsid w:val="00A527FC"/>
    <w:rsid w:val="00A54E30"/>
    <w:rsid w:val="00A618E9"/>
    <w:rsid w:val="00A64D95"/>
    <w:rsid w:val="00A652F3"/>
    <w:rsid w:val="00A6604A"/>
    <w:rsid w:val="00A67166"/>
    <w:rsid w:val="00A6738B"/>
    <w:rsid w:val="00A70581"/>
    <w:rsid w:val="00A713EB"/>
    <w:rsid w:val="00A72CBB"/>
    <w:rsid w:val="00A72FBA"/>
    <w:rsid w:val="00A7363F"/>
    <w:rsid w:val="00A74832"/>
    <w:rsid w:val="00A75382"/>
    <w:rsid w:val="00A76845"/>
    <w:rsid w:val="00A77234"/>
    <w:rsid w:val="00A773EF"/>
    <w:rsid w:val="00A80B0A"/>
    <w:rsid w:val="00A8257D"/>
    <w:rsid w:val="00A82C8C"/>
    <w:rsid w:val="00A83F2C"/>
    <w:rsid w:val="00A84572"/>
    <w:rsid w:val="00A850F1"/>
    <w:rsid w:val="00A90E14"/>
    <w:rsid w:val="00A91523"/>
    <w:rsid w:val="00A915E9"/>
    <w:rsid w:val="00A94920"/>
    <w:rsid w:val="00A95206"/>
    <w:rsid w:val="00A96077"/>
    <w:rsid w:val="00AA1D9C"/>
    <w:rsid w:val="00AA3267"/>
    <w:rsid w:val="00AA5EAB"/>
    <w:rsid w:val="00AA6601"/>
    <w:rsid w:val="00AA6802"/>
    <w:rsid w:val="00AB20D5"/>
    <w:rsid w:val="00AB2477"/>
    <w:rsid w:val="00AB2637"/>
    <w:rsid w:val="00AB2EED"/>
    <w:rsid w:val="00AB460C"/>
    <w:rsid w:val="00AB4836"/>
    <w:rsid w:val="00AB5445"/>
    <w:rsid w:val="00AB581D"/>
    <w:rsid w:val="00AC077A"/>
    <w:rsid w:val="00AC2124"/>
    <w:rsid w:val="00AC354A"/>
    <w:rsid w:val="00AC46B4"/>
    <w:rsid w:val="00AC59AC"/>
    <w:rsid w:val="00AC67B9"/>
    <w:rsid w:val="00AC6DBC"/>
    <w:rsid w:val="00AD029F"/>
    <w:rsid w:val="00AD078D"/>
    <w:rsid w:val="00AD1577"/>
    <w:rsid w:val="00AD1C78"/>
    <w:rsid w:val="00AD216E"/>
    <w:rsid w:val="00AD32B3"/>
    <w:rsid w:val="00AD45CE"/>
    <w:rsid w:val="00AD4C73"/>
    <w:rsid w:val="00AD56AB"/>
    <w:rsid w:val="00AD796B"/>
    <w:rsid w:val="00AE030C"/>
    <w:rsid w:val="00AE336E"/>
    <w:rsid w:val="00AE7022"/>
    <w:rsid w:val="00AF25F2"/>
    <w:rsid w:val="00AF2BAA"/>
    <w:rsid w:val="00AF2C3B"/>
    <w:rsid w:val="00AF4769"/>
    <w:rsid w:val="00AF4D0C"/>
    <w:rsid w:val="00AF4D1D"/>
    <w:rsid w:val="00AF518F"/>
    <w:rsid w:val="00B006A2"/>
    <w:rsid w:val="00B02077"/>
    <w:rsid w:val="00B02ADD"/>
    <w:rsid w:val="00B02B23"/>
    <w:rsid w:val="00B03634"/>
    <w:rsid w:val="00B036AB"/>
    <w:rsid w:val="00B0390E"/>
    <w:rsid w:val="00B03971"/>
    <w:rsid w:val="00B05D47"/>
    <w:rsid w:val="00B062FC"/>
    <w:rsid w:val="00B0729D"/>
    <w:rsid w:val="00B10C8D"/>
    <w:rsid w:val="00B1109F"/>
    <w:rsid w:val="00B11D12"/>
    <w:rsid w:val="00B167D4"/>
    <w:rsid w:val="00B16FE1"/>
    <w:rsid w:val="00B2069D"/>
    <w:rsid w:val="00B21471"/>
    <w:rsid w:val="00B21CD6"/>
    <w:rsid w:val="00B23EE6"/>
    <w:rsid w:val="00B2526D"/>
    <w:rsid w:val="00B2590D"/>
    <w:rsid w:val="00B26BB0"/>
    <w:rsid w:val="00B27079"/>
    <w:rsid w:val="00B276A7"/>
    <w:rsid w:val="00B36288"/>
    <w:rsid w:val="00B36DB4"/>
    <w:rsid w:val="00B41840"/>
    <w:rsid w:val="00B42B48"/>
    <w:rsid w:val="00B444B2"/>
    <w:rsid w:val="00B45C04"/>
    <w:rsid w:val="00B47F93"/>
    <w:rsid w:val="00B54EF0"/>
    <w:rsid w:val="00B5668B"/>
    <w:rsid w:val="00B56E0D"/>
    <w:rsid w:val="00B57C6D"/>
    <w:rsid w:val="00B60FB0"/>
    <w:rsid w:val="00B61E09"/>
    <w:rsid w:val="00B6319B"/>
    <w:rsid w:val="00B64B20"/>
    <w:rsid w:val="00B6500B"/>
    <w:rsid w:val="00B65111"/>
    <w:rsid w:val="00B6641C"/>
    <w:rsid w:val="00B67194"/>
    <w:rsid w:val="00B71806"/>
    <w:rsid w:val="00B71DB6"/>
    <w:rsid w:val="00B734C7"/>
    <w:rsid w:val="00B75056"/>
    <w:rsid w:val="00B755DC"/>
    <w:rsid w:val="00B75D4C"/>
    <w:rsid w:val="00B76249"/>
    <w:rsid w:val="00B76CDB"/>
    <w:rsid w:val="00B7744D"/>
    <w:rsid w:val="00B77C45"/>
    <w:rsid w:val="00B80111"/>
    <w:rsid w:val="00B80635"/>
    <w:rsid w:val="00B81AC3"/>
    <w:rsid w:val="00B8556B"/>
    <w:rsid w:val="00B8598F"/>
    <w:rsid w:val="00B86197"/>
    <w:rsid w:val="00B87410"/>
    <w:rsid w:val="00B9086A"/>
    <w:rsid w:val="00B912D3"/>
    <w:rsid w:val="00B926A7"/>
    <w:rsid w:val="00B941E4"/>
    <w:rsid w:val="00B96174"/>
    <w:rsid w:val="00B96555"/>
    <w:rsid w:val="00B979AF"/>
    <w:rsid w:val="00BA0E0B"/>
    <w:rsid w:val="00BA320E"/>
    <w:rsid w:val="00BA5966"/>
    <w:rsid w:val="00BA6ACE"/>
    <w:rsid w:val="00BA763F"/>
    <w:rsid w:val="00BA77CB"/>
    <w:rsid w:val="00BB1465"/>
    <w:rsid w:val="00BB6147"/>
    <w:rsid w:val="00BB7967"/>
    <w:rsid w:val="00BB7C40"/>
    <w:rsid w:val="00BC183C"/>
    <w:rsid w:val="00BC1E0C"/>
    <w:rsid w:val="00BC1E93"/>
    <w:rsid w:val="00BC45B5"/>
    <w:rsid w:val="00BC4F11"/>
    <w:rsid w:val="00BC53D1"/>
    <w:rsid w:val="00BC7193"/>
    <w:rsid w:val="00BD02EF"/>
    <w:rsid w:val="00BD0CCE"/>
    <w:rsid w:val="00BD19A5"/>
    <w:rsid w:val="00BD2F22"/>
    <w:rsid w:val="00BD4D33"/>
    <w:rsid w:val="00BD7961"/>
    <w:rsid w:val="00BE04A4"/>
    <w:rsid w:val="00BE18A0"/>
    <w:rsid w:val="00BE29E0"/>
    <w:rsid w:val="00BE47A0"/>
    <w:rsid w:val="00BE5AA8"/>
    <w:rsid w:val="00BE7142"/>
    <w:rsid w:val="00BE7273"/>
    <w:rsid w:val="00BF2606"/>
    <w:rsid w:val="00BF6F53"/>
    <w:rsid w:val="00BF7F62"/>
    <w:rsid w:val="00C01F97"/>
    <w:rsid w:val="00C027B9"/>
    <w:rsid w:val="00C035BA"/>
    <w:rsid w:val="00C044EF"/>
    <w:rsid w:val="00C04943"/>
    <w:rsid w:val="00C074D6"/>
    <w:rsid w:val="00C1012C"/>
    <w:rsid w:val="00C11370"/>
    <w:rsid w:val="00C113DC"/>
    <w:rsid w:val="00C12C89"/>
    <w:rsid w:val="00C17C9A"/>
    <w:rsid w:val="00C20C5F"/>
    <w:rsid w:val="00C21DC7"/>
    <w:rsid w:val="00C22192"/>
    <w:rsid w:val="00C23E14"/>
    <w:rsid w:val="00C243F9"/>
    <w:rsid w:val="00C246EF"/>
    <w:rsid w:val="00C249CE"/>
    <w:rsid w:val="00C26D91"/>
    <w:rsid w:val="00C27390"/>
    <w:rsid w:val="00C314E5"/>
    <w:rsid w:val="00C31D9D"/>
    <w:rsid w:val="00C32CCB"/>
    <w:rsid w:val="00C32DFC"/>
    <w:rsid w:val="00C35303"/>
    <w:rsid w:val="00C3547B"/>
    <w:rsid w:val="00C363CF"/>
    <w:rsid w:val="00C414D5"/>
    <w:rsid w:val="00C4278B"/>
    <w:rsid w:val="00C42F31"/>
    <w:rsid w:val="00C43571"/>
    <w:rsid w:val="00C451F4"/>
    <w:rsid w:val="00C46F21"/>
    <w:rsid w:val="00C471C1"/>
    <w:rsid w:val="00C503BF"/>
    <w:rsid w:val="00C50B1F"/>
    <w:rsid w:val="00C51204"/>
    <w:rsid w:val="00C513F6"/>
    <w:rsid w:val="00C52D68"/>
    <w:rsid w:val="00C53D3C"/>
    <w:rsid w:val="00C5438F"/>
    <w:rsid w:val="00C54878"/>
    <w:rsid w:val="00C567C4"/>
    <w:rsid w:val="00C56B97"/>
    <w:rsid w:val="00C56DD3"/>
    <w:rsid w:val="00C600B4"/>
    <w:rsid w:val="00C60B7C"/>
    <w:rsid w:val="00C61113"/>
    <w:rsid w:val="00C6267E"/>
    <w:rsid w:val="00C627C0"/>
    <w:rsid w:val="00C638C1"/>
    <w:rsid w:val="00C7034C"/>
    <w:rsid w:val="00C720DC"/>
    <w:rsid w:val="00C7313E"/>
    <w:rsid w:val="00C768A1"/>
    <w:rsid w:val="00C76E28"/>
    <w:rsid w:val="00C772DD"/>
    <w:rsid w:val="00C77F50"/>
    <w:rsid w:val="00C808F1"/>
    <w:rsid w:val="00C80E46"/>
    <w:rsid w:val="00C83986"/>
    <w:rsid w:val="00C85142"/>
    <w:rsid w:val="00C86FF3"/>
    <w:rsid w:val="00C8744F"/>
    <w:rsid w:val="00C8751E"/>
    <w:rsid w:val="00C90114"/>
    <w:rsid w:val="00C91CBB"/>
    <w:rsid w:val="00C91FC3"/>
    <w:rsid w:val="00C933A6"/>
    <w:rsid w:val="00C943EB"/>
    <w:rsid w:val="00C95359"/>
    <w:rsid w:val="00C9589E"/>
    <w:rsid w:val="00C96E11"/>
    <w:rsid w:val="00CA1492"/>
    <w:rsid w:val="00CA3114"/>
    <w:rsid w:val="00CA5AF0"/>
    <w:rsid w:val="00CB1097"/>
    <w:rsid w:val="00CB2269"/>
    <w:rsid w:val="00CB3558"/>
    <w:rsid w:val="00CB3C2D"/>
    <w:rsid w:val="00CB3F3A"/>
    <w:rsid w:val="00CB4667"/>
    <w:rsid w:val="00CB4B56"/>
    <w:rsid w:val="00CB506B"/>
    <w:rsid w:val="00CB6A5C"/>
    <w:rsid w:val="00CB6A7D"/>
    <w:rsid w:val="00CB6D02"/>
    <w:rsid w:val="00CB77E8"/>
    <w:rsid w:val="00CC0AE5"/>
    <w:rsid w:val="00CC0BE2"/>
    <w:rsid w:val="00CC1E64"/>
    <w:rsid w:val="00CC23EF"/>
    <w:rsid w:val="00CC26F3"/>
    <w:rsid w:val="00CC3335"/>
    <w:rsid w:val="00CC35C2"/>
    <w:rsid w:val="00CC42D2"/>
    <w:rsid w:val="00CC4BED"/>
    <w:rsid w:val="00CD3A24"/>
    <w:rsid w:val="00CD5882"/>
    <w:rsid w:val="00CE50D8"/>
    <w:rsid w:val="00CF1D1E"/>
    <w:rsid w:val="00CF2EFA"/>
    <w:rsid w:val="00CF2F96"/>
    <w:rsid w:val="00CF3C0F"/>
    <w:rsid w:val="00CF3FED"/>
    <w:rsid w:val="00CF6C28"/>
    <w:rsid w:val="00D00268"/>
    <w:rsid w:val="00D0057A"/>
    <w:rsid w:val="00D0105C"/>
    <w:rsid w:val="00D02D12"/>
    <w:rsid w:val="00D03C3A"/>
    <w:rsid w:val="00D03D50"/>
    <w:rsid w:val="00D04924"/>
    <w:rsid w:val="00D0610F"/>
    <w:rsid w:val="00D074BD"/>
    <w:rsid w:val="00D10846"/>
    <w:rsid w:val="00D10F26"/>
    <w:rsid w:val="00D114F2"/>
    <w:rsid w:val="00D12D89"/>
    <w:rsid w:val="00D137A7"/>
    <w:rsid w:val="00D16725"/>
    <w:rsid w:val="00D16EE0"/>
    <w:rsid w:val="00D17324"/>
    <w:rsid w:val="00D176A0"/>
    <w:rsid w:val="00D17FE0"/>
    <w:rsid w:val="00D26903"/>
    <w:rsid w:val="00D27457"/>
    <w:rsid w:val="00D2745E"/>
    <w:rsid w:val="00D274BB"/>
    <w:rsid w:val="00D2797E"/>
    <w:rsid w:val="00D302A7"/>
    <w:rsid w:val="00D30D5A"/>
    <w:rsid w:val="00D3244C"/>
    <w:rsid w:val="00D329B8"/>
    <w:rsid w:val="00D3441D"/>
    <w:rsid w:val="00D3559F"/>
    <w:rsid w:val="00D36BE8"/>
    <w:rsid w:val="00D40CC4"/>
    <w:rsid w:val="00D41733"/>
    <w:rsid w:val="00D427EC"/>
    <w:rsid w:val="00D4322D"/>
    <w:rsid w:val="00D45822"/>
    <w:rsid w:val="00D50444"/>
    <w:rsid w:val="00D52A74"/>
    <w:rsid w:val="00D53239"/>
    <w:rsid w:val="00D54460"/>
    <w:rsid w:val="00D5492A"/>
    <w:rsid w:val="00D5531F"/>
    <w:rsid w:val="00D55871"/>
    <w:rsid w:val="00D60B25"/>
    <w:rsid w:val="00D632A2"/>
    <w:rsid w:val="00D639DF"/>
    <w:rsid w:val="00D65383"/>
    <w:rsid w:val="00D674C4"/>
    <w:rsid w:val="00D731DC"/>
    <w:rsid w:val="00D74657"/>
    <w:rsid w:val="00D75569"/>
    <w:rsid w:val="00D75A8A"/>
    <w:rsid w:val="00D8095A"/>
    <w:rsid w:val="00D80D02"/>
    <w:rsid w:val="00D824F5"/>
    <w:rsid w:val="00D84912"/>
    <w:rsid w:val="00D84B3C"/>
    <w:rsid w:val="00D8501A"/>
    <w:rsid w:val="00D85946"/>
    <w:rsid w:val="00D87F3F"/>
    <w:rsid w:val="00D90A0F"/>
    <w:rsid w:val="00D94831"/>
    <w:rsid w:val="00D9544E"/>
    <w:rsid w:val="00DA0957"/>
    <w:rsid w:val="00DA0FCD"/>
    <w:rsid w:val="00DA2727"/>
    <w:rsid w:val="00DA2F89"/>
    <w:rsid w:val="00DA328D"/>
    <w:rsid w:val="00DA42FD"/>
    <w:rsid w:val="00DA4FF1"/>
    <w:rsid w:val="00DA5F82"/>
    <w:rsid w:val="00DA5FAA"/>
    <w:rsid w:val="00DB1FE1"/>
    <w:rsid w:val="00DB5395"/>
    <w:rsid w:val="00DB62CC"/>
    <w:rsid w:val="00DC0641"/>
    <w:rsid w:val="00DC078E"/>
    <w:rsid w:val="00DC0A6D"/>
    <w:rsid w:val="00DC1D0F"/>
    <w:rsid w:val="00DC27E5"/>
    <w:rsid w:val="00DC5A72"/>
    <w:rsid w:val="00DC6617"/>
    <w:rsid w:val="00DC69DB"/>
    <w:rsid w:val="00DC6CA8"/>
    <w:rsid w:val="00DC7F2A"/>
    <w:rsid w:val="00DD08FB"/>
    <w:rsid w:val="00DD3CD8"/>
    <w:rsid w:val="00DD4852"/>
    <w:rsid w:val="00DE3709"/>
    <w:rsid w:val="00DE38FA"/>
    <w:rsid w:val="00DE54C0"/>
    <w:rsid w:val="00DF036B"/>
    <w:rsid w:val="00DF0CC9"/>
    <w:rsid w:val="00DF4745"/>
    <w:rsid w:val="00DF6F54"/>
    <w:rsid w:val="00E00228"/>
    <w:rsid w:val="00E04496"/>
    <w:rsid w:val="00E046CE"/>
    <w:rsid w:val="00E04EC8"/>
    <w:rsid w:val="00E069D8"/>
    <w:rsid w:val="00E10D24"/>
    <w:rsid w:val="00E1239F"/>
    <w:rsid w:val="00E1297F"/>
    <w:rsid w:val="00E13CC5"/>
    <w:rsid w:val="00E15323"/>
    <w:rsid w:val="00E15D92"/>
    <w:rsid w:val="00E16EDA"/>
    <w:rsid w:val="00E2125E"/>
    <w:rsid w:val="00E24327"/>
    <w:rsid w:val="00E2744E"/>
    <w:rsid w:val="00E30511"/>
    <w:rsid w:val="00E31302"/>
    <w:rsid w:val="00E3292E"/>
    <w:rsid w:val="00E34B3F"/>
    <w:rsid w:val="00E360E3"/>
    <w:rsid w:val="00E37606"/>
    <w:rsid w:val="00E37D2E"/>
    <w:rsid w:val="00E4156A"/>
    <w:rsid w:val="00E44A06"/>
    <w:rsid w:val="00E52781"/>
    <w:rsid w:val="00E53610"/>
    <w:rsid w:val="00E53D9D"/>
    <w:rsid w:val="00E557CE"/>
    <w:rsid w:val="00E563C0"/>
    <w:rsid w:val="00E625D7"/>
    <w:rsid w:val="00E62C87"/>
    <w:rsid w:val="00E647E7"/>
    <w:rsid w:val="00E654FC"/>
    <w:rsid w:val="00E70194"/>
    <w:rsid w:val="00E7119B"/>
    <w:rsid w:val="00E71753"/>
    <w:rsid w:val="00E72FB4"/>
    <w:rsid w:val="00E737DE"/>
    <w:rsid w:val="00E74938"/>
    <w:rsid w:val="00E74BAC"/>
    <w:rsid w:val="00E80BA0"/>
    <w:rsid w:val="00E80EA3"/>
    <w:rsid w:val="00E81118"/>
    <w:rsid w:val="00E82991"/>
    <w:rsid w:val="00E85D24"/>
    <w:rsid w:val="00E864E7"/>
    <w:rsid w:val="00E87144"/>
    <w:rsid w:val="00E92383"/>
    <w:rsid w:val="00E92505"/>
    <w:rsid w:val="00E92816"/>
    <w:rsid w:val="00E938BC"/>
    <w:rsid w:val="00E941F7"/>
    <w:rsid w:val="00E94E88"/>
    <w:rsid w:val="00E94FAE"/>
    <w:rsid w:val="00E9586F"/>
    <w:rsid w:val="00E95CCF"/>
    <w:rsid w:val="00E96515"/>
    <w:rsid w:val="00E96B9F"/>
    <w:rsid w:val="00E96FDA"/>
    <w:rsid w:val="00E972D6"/>
    <w:rsid w:val="00EA25E2"/>
    <w:rsid w:val="00EA2BDB"/>
    <w:rsid w:val="00EA6220"/>
    <w:rsid w:val="00EA6607"/>
    <w:rsid w:val="00EA7AF9"/>
    <w:rsid w:val="00EB0B1A"/>
    <w:rsid w:val="00EB0D0B"/>
    <w:rsid w:val="00EB103D"/>
    <w:rsid w:val="00EB22B4"/>
    <w:rsid w:val="00EB332C"/>
    <w:rsid w:val="00EB4041"/>
    <w:rsid w:val="00EB54B4"/>
    <w:rsid w:val="00EC01CE"/>
    <w:rsid w:val="00EC078F"/>
    <w:rsid w:val="00EC07C4"/>
    <w:rsid w:val="00EC2F39"/>
    <w:rsid w:val="00EC37EC"/>
    <w:rsid w:val="00EC4F1F"/>
    <w:rsid w:val="00EC6A34"/>
    <w:rsid w:val="00ED4A68"/>
    <w:rsid w:val="00EE098D"/>
    <w:rsid w:val="00EE158E"/>
    <w:rsid w:val="00EE31DA"/>
    <w:rsid w:val="00EE31F1"/>
    <w:rsid w:val="00EE5532"/>
    <w:rsid w:val="00EE5857"/>
    <w:rsid w:val="00EE66B8"/>
    <w:rsid w:val="00EE780B"/>
    <w:rsid w:val="00EF10BA"/>
    <w:rsid w:val="00EF36F2"/>
    <w:rsid w:val="00EF5433"/>
    <w:rsid w:val="00EF5C40"/>
    <w:rsid w:val="00F0020D"/>
    <w:rsid w:val="00F00DBA"/>
    <w:rsid w:val="00F0362E"/>
    <w:rsid w:val="00F0384C"/>
    <w:rsid w:val="00F0414D"/>
    <w:rsid w:val="00F05332"/>
    <w:rsid w:val="00F05F98"/>
    <w:rsid w:val="00F06B91"/>
    <w:rsid w:val="00F11C47"/>
    <w:rsid w:val="00F1286F"/>
    <w:rsid w:val="00F128F3"/>
    <w:rsid w:val="00F13304"/>
    <w:rsid w:val="00F14554"/>
    <w:rsid w:val="00F14B21"/>
    <w:rsid w:val="00F16D72"/>
    <w:rsid w:val="00F21F04"/>
    <w:rsid w:val="00F22212"/>
    <w:rsid w:val="00F24067"/>
    <w:rsid w:val="00F244E3"/>
    <w:rsid w:val="00F25F60"/>
    <w:rsid w:val="00F26B7F"/>
    <w:rsid w:val="00F278D1"/>
    <w:rsid w:val="00F32D23"/>
    <w:rsid w:val="00F32D45"/>
    <w:rsid w:val="00F358A9"/>
    <w:rsid w:val="00F35A9B"/>
    <w:rsid w:val="00F406FA"/>
    <w:rsid w:val="00F408C3"/>
    <w:rsid w:val="00F42180"/>
    <w:rsid w:val="00F42B06"/>
    <w:rsid w:val="00F42B1F"/>
    <w:rsid w:val="00F450B2"/>
    <w:rsid w:val="00F46EE5"/>
    <w:rsid w:val="00F5015A"/>
    <w:rsid w:val="00F50E2F"/>
    <w:rsid w:val="00F54E90"/>
    <w:rsid w:val="00F55A7C"/>
    <w:rsid w:val="00F55F30"/>
    <w:rsid w:val="00F56C80"/>
    <w:rsid w:val="00F57150"/>
    <w:rsid w:val="00F57EF0"/>
    <w:rsid w:val="00F61880"/>
    <w:rsid w:val="00F62D4E"/>
    <w:rsid w:val="00F64113"/>
    <w:rsid w:val="00F64487"/>
    <w:rsid w:val="00F668F6"/>
    <w:rsid w:val="00F70BE3"/>
    <w:rsid w:val="00F70D83"/>
    <w:rsid w:val="00F7264B"/>
    <w:rsid w:val="00F72A1B"/>
    <w:rsid w:val="00F74847"/>
    <w:rsid w:val="00F74B6D"/>
    <w:rsid w:val="00F824F8"/>
    <w:rsid w:val="00F83874"/>
    <w:rsid w:val="00F8409B"/>
    <w:rsid w:val="00F84178"/>
    <w:rsid w:val="00F848EB"/>
    <w:rsid w:val="00F85A30"/>
    <w:rsid w:val="00F8697E"/>
    <w:rsid w:val="00F86F23"/>
    <w:rsid w:val="00F90C5C"/>
    <w:rsid w:val="00F93979"/>
    <w:rsid w:val="00F94693"/>
    <w:rsid w:val="00F978A7"/>
    <w:rsid w:val="00FA4B02"/>
    <w:rsid w:val="00FA5A35"/>
    <w:rsid w:val="00FA60CD"/>
    <w:rsid w:val="00FA6A9C"/>
    <w:rsid w:val="00FA7292"/>
    <w:rsid w:val="00FB0F4A"/>
    <w:rsid w:val="00FB2353"/>
    <w:rsid w:val="00FB27E8"/>
    <w:rsid w:val="00FB4569"/>
    <w:rsid w:val="00FB57C4"/>
    <w:rsid w:val="00FC0859"/>
    <w:rsid w:val="00FC23DF"/>
    <w:rsid w:val="00FD06D4"/>
    <w:rsid w:val="00FD21D6"/>
    <w:rsid w:val="00FD2DF1"/>
    <w:rsid w:val="00FD2EB9"/>
    <w:rsid w:val="00FD5C87"/>
    <w:rsid w:val="00FD65CE"/>
    <w:rsid w:val="00FD7789"/>
    <w:rsid w:val="00FD7ABA"/>
    <w:rsid w:val="00FE4B75"/>
    <w:rsid w:val="00FF0E2B"/>
    <w:rsid w:val="00FF15B9"/>
    <w:rsid w:val="00FF2C40"/>
    <w:rsid w:val="00FF3CC7"/>
    <w:rsid w:val="00FF50E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77C45"/>
  </w:style>
  <w:style w:type="paragraph" w:styleId="2">
    <w:name w:val="heading 2"/>
    <w:basedOn w:val="a"/>
    <w:link w:val="20"/>
    <w:uiPriority w:val="9"/>
    <w:qFormat/>
    <w:rsid w:val="00A64D95"/>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4">
    <w:name w:val="heading 4"/>
    <w:basedOn w:val="a"/>
    <w:next w:val="a"/>
    <w:link w:val="40"/>
    <w:uiPriority w:val="9"/>
    <w:semiHidden/>
    <w:unhideWhenUsed/>
    <w:qFormat/>
    <w:rsid w:val="00A64D95"/>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D510D"/>
    <w:pPr>
      <w:ind w:left="720"/>
      <w:contextualSpacing/>
    </w:pPr>
  </w:style>
  <w:style w:type="character" w:customStyle="1" w:styleId="20">
    <w:name w:val="Заголовок 2 Знак"/>
    <w:basedOn w:val="a0"/>
    <w:link w:val="2"/>
    <w:uiPriority w:val="9"/>
    <w:rsid w:val="00A64D95"/>
    <w:rPr>
      <w:rFonts w:ascii="Times New Roman" w:eastAsia="Times New Roman" w:hAnsi="Times New Roman" w:cs="Times New Roman"/>
      <w:b/>
      <w:bCs/>
      <w:sz w:val="36"/>
      <w:szCs w:val="36"/>
      <w:lang w:eastAsia="ru-RU"/>
    </w:rPr>
  </w:style>
  <w:style w:type="character" w:styleId="a4">
    <w:name w:val="Hyperlink"/>
    <w:basedOn w:val="a0"/>
    <w:uiPriority w:val="99"/>
    <w:unhideWhenUsed/>
    <w:rsid w:val="00A64D95"/>
    <w:rPr>
      <w:color w:val="0000FF"/>
      <w:u w:val="single"/>
    </w:rPr>
  </w:style>
  <w:style w:type="character" w:customStyle="1" w:styleId="apple-converted-space">
    <w:name w:val="apple-converted-space"/>
    <w:basedOn w:val="a0"/>
    <w:rsid w:val="00A64D95"/>
  </w:style>
  <w:style w:type="character" w:customStyle="1" w:styleId="pathseparator">
    <w:name w:val="path__separator"/>
    <w:basedOn w:val="a0"/>
    <w:rsid w:val="00A64D95"/>
  </w:style>
  <w:style w:type="character" w:customStyle="1" w:styleId="40">
    <w:name w:val="Заголовок 4 Знак"/>
    <w:basedOn w:val="a0"/>
    <w:link w:val="4"/>
    <w:uiPriority w:val="9"/>
    <w:semiHidden/>
    <w:rsid w:val="00A64D95"/>
    <w:rPr>
      <w:rFonts w:asciiTheme="majorHAnsi" w:eastAsiaTheme="majorEastAsia" w:hAnsiTheme="majorHAnsi" w:cstheme="majorBidi"/>
      <w:b/>
      <w:bCs/>
      <w:i/>
      <w:iCs/>
      <w:color w:val="4F81BD" w:themeColor="accent1"/>
    </w:rPr>
  </w:style>
  <w:style w:type="character" w:customStyle="1" w:styleId="title">
    <w:name w:val="title"/>
    <w:basedOn w:val="a0"/>
    <w:rsid w:val="00A64D95"/>
  </w:style>
  <w:style w:type="character" w:customStyle="1" w:styleId="stat">
    <w:name w:val="stat"/>
    <w:basedOn w:val="a0"/>
    <w:rsid w:val="00A64D95"/>
  </w:style>
  <w:style w:type="character" w:customStyle="1" w:styleId="video-time">
    <w:name w:val="video-time"/>
    <w:basedOn w:val="a0"/>
    <w:rsid w:val="00A64D95"/>
  </w:style>
  <w:style w:type="character" w:customStyle="1" w:styleId="extended-textshort">
    <w:name w:val="extended-text__short"/>
    <w:basedOn w:val="a0"/>
    <w:rsid w:val="005A3DBE"/>
  </w:style>
  <w:style w:type="paragraph" w:styleId="a5">
    <w:name w:val="Balloon Text"/>
    <w:basedOn w:val="a"/>
    <w:link w:val="a6"/>
    <w:uiPriority w:val="99"/>
    <w:semiHidden/>
    <w:unhideWhenUsed/>
    <w:rsid w:val="00AB460C"/>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AB460C"/>
    <w:rPr>
      <w:rFonts w:ascii="Tahoma" w:hAnsi="Tahoma" w:cs="Tahoma"/>
      <w:sz w:val="16"/>
      <w:szCs w:val="16"/>
    </w:rPr>
  </w:style>
  <w:style w:type="character" w:customStyle="1" w:styleId="text-cut2">
    <w:name w:val="text-cut2"/>
    <w:basedOn w:val="a0"/>
    <w:rsid w:val="00EA2BDB"/>
  </w:style>
  <w:style w:type="paragraph" w:styleId="a7">
    <w:name w:val="header"/>
    <w:basedOn w:val="a"/>
    <w:link w:val="a8"/>
    <w:uiPriority w:val="99"/>
    <w:semiHidden/>
    <w:unhideWhenUsed/>
    <w:rsid w:val="00721B5C"/>
    <w:pPr>
      <w:tabs>
        <w:tab w:val="center" w:pos="4677"/>
        <w:tab w:val="right" w:pos="9355"/>
      </w:tabs>
      <w:spacing w:after="0" w:line="240" w:lineRule="auto"/>
    </w:pPr>
  </w:style>
  <w:style w:type="character" w:customStyle="1" w:styleId="a8">
    <w:name w:val="Верхний колонтитул Знак"/>
    <w:basedOn w:val="a0"/>
    <w:link w:val="a7"/>
    <w:uiPriority w:val="99"/>
    <w:semiHidden/>
    <w:rsid w:val="00721B5C"/>
  </w:style>
  <w:style w:type="paragraph" w:styleId="a9">
    <w:name w:val="footer"/>
    <w:basedOn w:val="a"/>
    <w:link w:val="aa"/>
    <w:uiPriority w:val="99"/>
    <w:unhideWhenUsed/>
    <w:rsid w:val="00721B5C"/>
    <w:pPr>
      <w:tabs>
        <w:tab w:val="center" w:pos="4677"/>
        <w:tab w:val="right" w:pos="9355"/>
      </w:tabs>
      <w:spacing w:after="0" w:line="240" w:lineRule="auto"/>
    </w:pPr>
  </w:style>
  <w:style w:type="character" w:customStyle="1" w:styleId="aa">
    <w:name w:val="Нижний колонтитул Знак"/>
    <w:basedOn w:val="a0"/>
    <w:link w:val="a9"/>
    <w:uiPriority w:val="99"/>
    <w:rsid w:val="00721B5C"/>
  </w:style>
  <w:style w:type="paragraph" w:styleId="ab">
    <w:name w:val="Normal (Web)"/>
    <w:basedOn w:val="a"/>
    <w:uiPriority w:val="99"/>
    <w:semiHidden/>
    <w:unhideWhenUsed/>
    <w:rsid w:val="00C54878"/>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312368231">
      <w:bodyDiv w:val="1"/>
      <w:marLeft w:val="0"/>
      <w:marRight w:val="0"/>
      <w:marTop w:val="0"/>
      <w:marBottom w:val="0"/>
      <w:divBdr>
        <w:top w:val="none" w:sz="0" w:space="0" w:color="auto"/>
        <w:left w:val="none" w:sz="0" w:space="0" w:color="auto"/>
        <w:bottom w:val="none" w:sz="0" w:space="0" w:color="auto"/>
        <w:right w:val="none" w:sz="0" w:space="0" w:color="auto"/>
      </w:divBdr>
    </w:div>
    <w:div w:id="495386725">
      <w:bodyDiv w:val="1"/>
      <w:marLeft w:val="0"/>
      <w:marRight w:val="0"/>
      <w:marTop w:val="0"/>
      <w:marBottom w:val="0"/>
      <w:divBdr>
        <w:top w:val="none" w:sz="0" w:space="0" w:color="auto"/>
        <w:left w:val="none" w:sz="0" w:space="0" w:color="auto"/>
        <w:bottom w:val="none" w:sz="0" w:space="0" w:color="auto"/>
        <w:right w:val="none" w:sz="0" w:space="0" w:color="auto"/>
      </w:divBdr>
      <w:divsChild>
        <w:div w:id="621348654">
          <w:marLeft w:val="0"/>
          <w:marRight w:val="0"/>
          <w:marTop w:val="0"/>
          <w:marBottom w:val="0"/>
          <w:divBdr>
            <w:top w:val="none" w:sz="0" w:space="0" w:color="auto"/>
            <w:left w:val="none" w:sz="0" w:space="0" w:color="auto"/>
            <w:bottom w:val="none" w:sz="0" w:space="0" w:color="auto"/>
            <w:right w:val="none" w:sz="0" w:space="0" w:color="auto"/>
          </w:divBdr>
        </w:div>
        <w:div w:id="2091077456">
          <w:marLeft w:val="0"/>
          <w:marRight w:val="0"/>
          <w:marTop w:val="0"/>
          <w:marBottom w:val="0"/>
          <w:divBdr>
            <w:top w:val="none" w:sz="0" w:space="0" w:color="auto"/>
            <w:left w:val="none" w:sz="0" w:space="0" w:color="auto"/>
            <w:bottom w:val="none" w:sz="0" w:space="0" w:color="auto"/>
            <w:right w:val="none" w:sz="0" w:space="0" w:color="auto"/>
          </w:divBdr>
          <w:divsChild>
            <w:div w:id="2056465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337035">
      <w:bodyDiv w:val="1"/>
      <w:marLeft w:val="0"/>
      <w:marRight w:val="0"/>
      <w:marTop w:val="0"/>
      <w:marBottom w:val="0"/>
      <w:divBdr>
        <w:top w:val="none" w:sz="0" w:space="0" w:color="auto"/>
        <w:left w:val="none" w:sz="0" w:space="0" w:color="auto"/>
        <w:bottom w:val="none" w:sz="0" w:space="0" w:color="auto"/>
        <w:right w:val="none" w:sz="0" w:space="0" w:color="auto"/>
      </w:divBdr>
    </w:div>
    <w:div w:id="571739948">
      <w:bodyDiv w:val="1"/>
      <w:marLeft w:val="0"/>
      <w:marRight w:val="0"/>
      <w:marTop w:val="0"/>
      <w:marBottom w:val="0"/>
      <w:divBdr>
        <w:top w:val="none" w:sz="0" w:space="0" w:color="auto"/>
        <w:left w:val="none" w:sz="0" w:space="0" w:color="auto"/>
        <w:bottom w:val="none" w:sz="0" w:space="0" w:color="auto"/>
        <w:right w:val="none" w:sz="0" w:space="0" w:color="auto"/>
      </w:divBdr>
      <w:divsChild>
        <w:div w:id="1606958832">
          <w:marLeft w:val="0"/>
          <w:marRight w:val="0"/>
          <w:marTop w:val="0"/>
          <w:marBottom w:val="0"/>
          <w:divBdr>
            <w:top w:val="none" w:sz="0" w:space="0" w:color="auto"/>
            <w:left w:val="none" w:sz="0" w:space="0" w:color="auto"/>
            <w:bottom w:val="none" w:sz="0" w:space="0" w:color="auto"/>
            <w:right w:val="none" w:sz="0" w:space="0" w:color="auto"/>
          </w:divBdr>
        </w:div>
        <w:div w:id="2043509559">
          <w:marLeft w:val="0"/>
          <w:marRight w:val="0"/>
          <w:marTop w:val="0"/>
          <w:marBottom w:val="0"/>
          <w:divBdr>
            <w:top w:val="none" w:sz="0" w:space="0" w:color="auto"/>
            <w:left w:val="none" w:sz="0" w:space="0" w:color="auto"/>
            <w:bottom w:val="none" w:sz="0" w:space="0" w:color="auto"/>
            <w:right w:val="none" w:sz="0" w:space="0" w:color="auto"/>
          </w:divBdr>
          <w:divsChild>
            <w:div w:id="389231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365950">
      <w:bodyDiv w:val="1"/>
      <w:marLeft w:val="0"/>
      <w:marRight w:val="0"/>
      <w:marTop w:val="0"/>
      <w:marBottom w:val="0"/>
      <w:divBdr>
        <w:top w:val="none" w:sz="0" w:space="0" w:color="auto"/>
        <w:left w:val="none" w:sz="0" w:space="0" w:color="auto"/>
        <w:bottom w:val="none" w:sz="0" w:space="0" w:color="auto"/>
        <w:right w:val="none" w:sz="0" w:space="0" w:color="auto"/>
      </w:divBdr>
      <w:divsChild>
        <w:div w:id="1891921221">
          <w:marLeft w:val="69"/>
          <w:marRight w:val="0"/>
          <w:marTop w:val="0"/>
          <w:marBottom w:val="208"/>
          <w:divBdr>
            <w:top w:val="none" w:sz="0" w:space="0" w:color="auto"/>
            <w:left w:val="none" w:sz="0" w:space="0" w:color="auto"/>
            <w:bottom w:val="none" w:sz="0" w:space="0" w:color="auto"/>
            <w:right w:val="none" w:sz="0" w:space="0" w:color="auto"/>
          </w:divBdr>
          <w:divsChild>
            <w:div w:id="1557929195">
              <w:marLeft w:val="0"/>
              <w:marRight w:val="0"/>
              <w:marTop w:val="0"/>
              <w:marBottom w:val="0"/>
              <w:divBdr>
                <w:top w:val="none" w:sz="0" w:space="0" w:color="auto"/>
                <w:left w:val="none" w:sz="0" w:space="0" w:color="auto"/>
                <w:bottom w:val="none" w:sz="0" w:space="0" w:color="auto"/>
                <w:right w:val="none" w:sz="0" w:space="0" w:color="auto"/>
              </w:divBdr>
              <w:divsChild>
                <w:div w:id="814106865">
                  <w:marLeft w:val="0"/>
                  <w:marRight w:val="0"/>
                  <w:marTop w:val="0"/>
                  <w:marBottom w:val="0"/>
                  <w:divBdr>
                    <w:top w:val="none" w:sz="0" w:space="0" w:color="auto"/>
                    <w:left w:val="none" w:sz="0" w:space="0" w:color="auto"/>
                    <w:bottom w:val="none" w:sz="0" w:space="0" w:color="auto"/>
                    <w:right w:val="none" w:sz="0" w:space="0" w:color="auto"/>
                  </w:divBdr>
                  <w:divsChild>
                    <w:div w:id="1746491673">
                      <w:marLeft w:val="2506"/>
                      <w:marRight w:val="0"/>
                      <w:marTop w:val="0"/>
                      <w:marBottom w:val="0"/>
                      <w:divBdr>
                        <w:top w:val="none" w:sz="0" w:space="0" w:color="auto"/>
                        <w:left w:val="none" w:sz="0" w:space="0" w:color="auto"/>
                        <w:bottom w:val="none" w:sz="0" w:space="0" w:color="auto"/>
                        <w:right w:val="none" w:sz="0" w:space="0" w:color="auto"/>
                      </w:divBdr>
                    </w:div>
                    <w:div w:id="863861913">
                      <w:marLeft w:val="69"/>
                      <w:marRight w:val="69"/>
                      <w:marTop w:val="0"/>
                      <w:marBottom w:val="0"/>
                      <w:divBdr>
                        <w:top w:val="none" w:sz="0" w:space="0" w:color="auto"/>
                        <w:left w:val="none" w:sz="0" w:space="0" w:color="auto"/>
                        <w:bottom w:val="none" w:sz="0" w:space="0" w:color="auto"/>
                        <w:right w:val="none" w:sz="0" w:space="0" w:color="auto"/>
                      </w:divBdr>
                    </w:div>
                  </w:divsChild>
                </w:div>
              </w:divsChild>
            </w:div>
          </w:divsChild>
        </w:div>
        <w:div w:id="1604606063">
          <w:marLeft w:val="69"/>
          <w:marRight w:val="0"/>
          <w:marTop w:val="0"/>
          <w:marBottom w:val="0"/>
          <w:divBdr>
            <w:top w:val="none" w:sz="0" w:space="0" w:color="auto"/>
            <w:left w:val="none" w:sz="0" w:space="0" w:color="auto"/>
            <w:bottom w:val="none" w:sz="0" w:space="0" w:color="auto"/>
            <w:right w:val="none" w:sz="0" w:space="0" w:color="auto"/>
          </w:divBdr>
          <w:divsChild>
            <w:div w:id="2101367856">
              <w:marLeft w:val="0"/>
              <w:marRight w:val="0"/>
              <w:marTop w:val="0"/>
              <w:marBottom w:val="0"/>
              <w:divBdr>
                <w:top w:val="none" w:sz="0" w:space="0" w:color="auto"/>
                <w:left w:val="none" w:sz="0" w:space="0" w:color="auto"/>
                <w:bottom w:val="none" w:sz="0" w:space="0" w:color="auto"/>
                <w:right w:val="none" w:sz="0" w:space="0" w:color="auto"/>
              </w:divBdr>
              <w:divsChild>
                <w:div w:id="24602219">
                  <w:marLeft w:val="2506"/>
                  <w:marRight w:val="0"/>
                  <w:marTop w:val="0"/>
                  <w:marBottom w:val="0"/>
                  <w:divBdr>
                    <w:top w:val="none" w:sz="0" w:space="0" w:color="auto"/>
                    <w:left w:val="none" w:sz="0" w:space="0" w:color="auto"/>
                    <w:bottom w:val="none" w:sz="0" w:space="0" w:color="auto"/>
                    <w:right w:val="none" w:sz="0" w:space="0" w:color="auto"/>
                  </w:divBdr>
                </w:div>
                <w:div w:id="1328706351">
                  <w:marLeft w:val="69"/>
                  <w:marRight w:val="69"/>
                  <w:marTop w:val="0"/>
                  <w:marBottom w:val="0"/>
                  <w:divBdr>
                    <w:top w:val="none" w:sz="0" w:space="0" w:color="auto"/>
                    <w:left w:val="none" w:sz="0" w:space="0" w:color="auto"/>
                    <w:bottom w:val="none" w:sz="0" w:space="0" w:color="auto"/>
                    <w:right w:val="none" w:sz="0" w:space="0" w:color="auto"/>
                  </w:divBdr>
                </w:div>
              </w:divsChild>
            </w:div>
          </w:divsChild>
        </w:div>
      </w:divsChild>
    </w:div>
    <w:div w:id="1002970503">
      <w:bodyDiv w:val="1"/>
      <w:marLeft w:val="0"/>
      <w:marRight w:val="0"/>
      <w:marTop w:val="0"/>
      <w:marBottom w:val="0"/>
      <w:divBdr>
        <w:top w:val="none" w:sz="0" w:space="0" w:color="auto"/>
        <w:left w:val="none" w:sz="0" w:space="0" w:color="auto"/>
        <w:bottom w:val="none" w:sz="0" w:space="0" w:color="auto"/>
        <w:right w:val="none" w:sz="0" w:space="0" w:color="auto"/>
      </w:divBdr>
      <w:divsChild>
        <w:div w:id="1116019313">
          <w:marLeft w:val="0"/>
          <w:marRight w:val="0"/>
          <w:marTop w:val="0"/>
          <w:marBottom w:val="0"/>
          <w:divBdr>
            <w:top w:val="none" w:sz="0" w:space="0" w:color="auto"/>
            <w:left w:val="none" w:sz="0" w:space="0" w:color="auto"/>
            <w:bottom w:val="none" w:sz="0" w:space="0" w:color="auto"/>
            <w:right w:val="none" w:sz="0" w:space="0" w:color="auto"/>
          </w:divBdr>
        </w:div>
        <w:div w:id="2088724852">
          <w:marLeft w:val="0"/>
          <w:marRight w:val="0"/>
          <w:marTop w:val="0"/>
          <w:marBottom w:val="0"/>
          <w:divBdr>
            <w:top w:val="none" w:sz="0" w:space="0" w:color="auto"/>
            <w:left w:val="none" w:sz="0" w:space="0" w:color="auto"/>
            <w:bottom w:val="none" w:sz="0" w:space="0" w:color="auto"/>
            <w:right w:val="none" w:sz="0" w:space="0" w:color="auto"/>
          </w:divBdr>
          <w:divsChild>
            <w:div w:id="1945847826">
              <w:marLeft w:val="0"/>
              <w:marRight w:val="0"/>
              <w:marTop w:val="0"/>
              <w:marBottom w:val="0"/>
              <w:divBdr>
                <w:top w:val="none" w:sz="0" w:space="0" w:color="auto"/>
                <w:left w:val="none" w:sz="0" w:space="0" w:color="auto"/>
                <w:bottom w:val="none" w:sz="0" w:space="0" w:color="auto"/>
                <w:right w:val="none" w:sz="0" w:space="0" w:color="auto"/>
              </w:divBdr>
            </w:div>
          </w:divsChild>
        </w:div>
        <w:div w:id="1769890251">
          <w:marLeft w:val="0"/>
          <w:marRight w:val="0"/>
          <w:marTop w:val="28"/>
          <w:marBottom w:val="0"/>
          <w:divBdr>
            <w:top w:val="none" w:sz="0" w:space="0" w:color="auto"/>
            <w:left w:val="none" w:sz="0" w:space="0" w:color="auto"/>
            <w:bottom w:val="none" w:sz="0" w:space="0" w:color="auto"/>
            <w:right w:val="none" w:sz="0" w:space="0" w:color="auto"/>
          </w:divBdr>
          <w:divsChild>
            <w:div w:id="1671981143">
              <w:marLeft w:val="0"/>
              <w:marRight w:val="0"/>
              <w:marTop w:val="0"/>
              <w:marBottom w:val="0"/>
              <w:divBdr>
                <w:top w:val="none" w:sz="0" w:space="0" w:color="auto"/>
                <w:left w:val="none" w:sz="0" w:space="0" w:color="auto"/>
                <w:bottom w:val="none" w:sz="0" w:space="0" w:color="auto"/>
                <w:right w:val="none" w:sz="0" w:space="0" w:color="auto"/>
              </w:divBdr>
              <w:divsChild>
                <w:div w:id="851451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1383000">
      <w:bodyDiv w:val="1"/>
      <w:marLeft w:val="0"/>
      <w:marRight w:val="0"/>
      <w:marTop w:val="0"/>
      <w:marBottom w:val="0"/>
      <w:divBdr>
        <w:top w:val="none" w:sz="0" w:space="0" w:color="auto"/>
        <w:left w:val="none" w:sz="0" w:space="0" w:color="auto"/>
        <w:bottom w:val="none" w:sz="0" w:space="0" w:color="auto"/>
        <w:right w:val="none" w:sz="0" w:space="0" w:color="auto"/>
      </w:divBdr>
    </w:div>
    <w:div w:id="1206217767">
      <w:bodyDiv w:val="1"/>
      <w:marLeft w:val="0"/>
      <w:marRight w:val="0"/>
      <w:marTop w:val="0"/>
      <w:marBottom w:val="0"/>
      <w:divBdr>
        <w:top w:val="none" w:sz="0" w:space="0" w:color="auto"/>
        <w:left w:val="none" w:sz="0" w:space="0" w:color="auto"/>
        <w:bottom w:val="none" w:sz="0" w:space="0" w:color="auto"/>
        <w:right w:val="none" w:sz="0" w:space="0" w:color="auto"/>
      </w:divBdr>
    </w:div>
    <w:div w:id="1402829115">
      <w:bodyDiv w:val="1"/>
      <w:marLeft w:val="0"/>
      <w:marRight w:val="0"/>
      <w:marTop w:val="0"/>
      <w:marBottom w:val="0"/>
      <w:divBdr>
        <w:top w:val="none" w:sz="0" w:space="0" w:color="auto"/>
        <w:left w:val="none" w:sz="0" w:space="0" w:color="auto"/>
        <w:bottom w:val="none" w:sz="0" w:space="0" w:color="auto"/>
        <w:right w:val="none" w:sz="0" w:space="0" w:color="auto"/>
      </w:divBdr>
    </w:div>
    <w:div w:id="1487622462">
      <w:bodyDiv w:val="1"/>
      <w:marLeft w:val="0"/>
      <w:marRight w:val="0"/>
      <w:marTop w:val="0"/>
      <w:marBottom w:val="0"/>
      <w:divBdr>
        <w:top w:val="none" w:sz="0" w:space="0" w:color="auto"/>
        <w:left w:val="none" w:sz="0" w:space="0" w:color="auto"/>
        <w:bottom w:val="none" w:sz="0" w:space="0" w:color="auto"/>
        <w:right w:val="none" w:sz="0" w:space="0" w:color="auto"/>
      </w:divBdr>
      <w:divsChild>
        <w:div w:id="307832426">
          <w:marLeft w:val="0"/>
          <w:marRight w:val="0"/>
          <w:marTop w:val="0"/>
          <w:marBottom w:val="0"/>
          <w:divBdr>
            <w:top w:val="none" w:sz="0" w:space="0" w:color="auto"/>
            <w:left w:val="none" w:sz="0" w:space="0" w:color="auto"/>
            <w:bottom w:val="none" w:sz="0" w:space="0" w:color="auto"/>
            <w:right w:val="none" w:sz="0" w:space="0" w:color="auto"/>
          </w:divBdr>
        </w:div>
        <w:div w:id="1228879490">
          <w:marLeft w:val="0"/>
          <w:marRight w:val="0"/>
          <w:marTop w:val="0"/>
          <w:marBottom w:val="0"/>
          <w:divBdr>
            <w:top w:val="none" w:sz="0" w:space="0" w:color="auto"/>
            <w:left w:val="none" w:sz="0" w:space="0" w:color="auto"/>
            <w:bottom w:val="none" w:sz="0" w:space="0" w:color="auto"/>
            <w:right w:val="none" w:sz="0" w:space="0" w:color="auto"/>
          </w:divBdr>
          <w:divsChild>
            <w:div w:id="1245608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242560">
      <w:bodyDiv w:val="1"/>
      <w:marLeft w:val="0"/>
      <w:marRight w:val="0"/>
      <w:marTop w:val="0"/>
      <w:marBottom w:val="0"/>
      <w:divBdr>
        <w:top w:val="none" w:sz="0" w:space="0" w:color="auto"/>
        <w:left w:val="none" w:sz="0" w:space="0" w:color="auto"/>
        <w:bottom w:val="none" w:sz="0" w:space="0" w:color="auto"/>
        <w:right w:val="none" w:sz="0" w:space="0" w:color="auto"/>
      </w:divBdr>
    </w:div>
    <w:div w:id="1766918503">
      <w:bodyDiv w:val="1"/>
      <w:marLeft w:val="0"/>
      <w:marRight w:val="0"/>
      <w:marTop w:val="0"/>
      <w:marBottom w:val="0"/>
      <w:divBdr>
        <w:top w:val="none" w:sz="0" w:space="0" w:color="auto"/>
        <w:left w:val="none" w:sz="0" w:space="0" w:color="auto"/>
        <w:bottom w:val="none" w:sz="0" w:space="0" w:color="auto"/>
        <w:right w:val="none" w:sz="0" w:space="0" w:color="auto"/>
      </w:divBdr>
      <w:divsChild>
        <w:div w:id="916674909">
          <w:marLeft w:val="0"/>
          <w:marRight w:val="0"/>
          <w:marTop w:val="0"/>
          <w:marBottom w:val="0"/>
          <w:divBdr>
            <w:top w:val="none" w:sz="0" w:space="0" w:color="auto"/>
            <w:left w:val="none" w:sz="0" w:space="0" w:color="auto"/>
            <w:bottom w:val="none" w:sz="0" w:space="0" w:color="auto"/>
            <w:right w:val="none" w:sz="0" w:space="0" w:color="auto"/>
          </w:divBdr>
        </w:div>
        <w:div w:id="1066874525">
          <w:marLeft w:val="0"/>
          <w:marRight w:val="0"/>
          <w:marTop w:val="0"/>
          <w:marBottom w:val="0"/>
          <w:divBdr>
            <w:top w:val="none" w:sz="0" w:space="0" w:color="auto"/>
            <w:left w:val="none" w:sz="0" w:space="0" w:color="auto"/>
            <w:bottom w:val="none" w:sz="0" w:space="0" w:color="auto"/>
            <w:right w:val="none" w:sz="0" w:space="0" w:color="auto"/>
          </w:divBdr>
          <w:divsChild>
            <w:div w:id="1709990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420035">
      <w:bodyDiv w:val="1"/>
      <w:marLeft w:val="0"/>
      <w:marRight w:val="0"/>
      <w:marTop w:val="0"/>
      <w:marBottom w:val="0"/>
      <w:divBdr>
        <w:top w:val="none" w:sz="0" w:space="0" w:color="auto"/>
        <w:left w:val="none" w:sz="0" w:space="0" w:color="auto"/>
        <w:bottom w:val="none" w:sz="0" w:space="0" w:color="auto"/>
        <w:right w:val="none" w:sz="0" w:space="0" w:color="auto"/>
      </w:divBdr>
    </w:div>
    <w:div w:id="2008439851">
      <w:bodyDiv w:val="1"/>
      <w:marLeft w:val="0"/>
      <w:marRight w:val="0"/>
      <w:marTop w:val="0"/>
      <w:marBottom w:val="0"/>
      <w:divBdr>
        <w:top w:val="none" w:sz="0" w:space="0" w:color="auto"/>
        <w:left w:val="none" w:sz="0" w:space="0" w:color="auto"/>
        <w:bottom w:val="none" w:sz="0" w:space="0" w:color="auto"/>
        <w:right w:val="none" w:sz="0" w:space="0" w:color="auto"/>
      </w:divBdr>
      <w:divsChild>
        <w:div w:id="926420247">
          <w:marLeft w:val="0"/>
          <w:marRight w:val="0"/>
          <w:marTop w:val="0"/>
          <w:marBottom w:val="0"/>
          <w:divBdr>
            <w:top w:val="none" w:sz="0" w:space="0" w:color="auto"/>
            <w:left w:val="none" w:sz="0" w:space="0" w:color="auto"/>
            <w:bottom w:val="none" w:sz="0" w:space="0" w:color="auto"/>
            <w:right w:val="none" w:sz="0" w:space="0" w:color="auto"/>
          </w:divBdr>
        </w:div>
        <w:div w:id="400253231">
          <w:marLeft w:val="0"/>
          <w:marRight w:val="0"/>
          <w:marTop w:val="0"/>
          <w:marBottom w:val="0"/>
          <w:divBdr>
            <w:top w:val="none" w:sz="0" w:space="0" w:color="auto"/>
            <w:left w:val="none" w:sz="0" w:space="0" w:color="auto"/>
            <w:bottom w:val="none" w:sz="0" w:space="0" w:color="auto"/>
            <w:right w:val="none" w:sz="0" w:space="0" w:color="auto"/>
          </w:divBdr>
          <w:divsChild>
            <w:div w:id="936524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454263">
      <w:bodyDiv w:val="1"/>
      <w:marLeft w:val="0"/>
      <w:marRight w:val="0"/>
      <w:marTop w:val="0"/>
      <w:marBottom w:val="0"/>
      <w:divBdr>
        <w:top w:val="none" w:sz="0" w:space="0" w:color="auto"/>
        <w:left w:val="none" w:sz="0" w:space="0" w:color="auto"/>
        <w:bottom w:val="none" w:sz="0" w:space="0" w:color="auto"/>
        <w:right w:val="none" w:sz="0" w:space="0" w:color="auto"/>
      </w:divBdr>
      <w:divsChild>
        <w:div w:id="1976448454">
          <w:marLeft w:val="0"/>
          <w:marRight w:val="0"/>
          <w:marTop w:val="0"/>
          <w:marBottom w:val="0"/>
          <w:divBdr>
            <w:top w:val="none" w:sz="0" w:space="0" w:color="auto"/>
            <w:left w:val="none" w:sz="0" w:space="0" w:color="auto"/>
            <w:bottom w:val="none" w:sz="0" w:space="0" w:color="auto"/>
            <w:right w:val="none" w:sz="0" w:space="0" w:color="auto"/>
          </w:divBdr>
        </w:div>
        <w:div w:id="1816952631">
          <w:marLeft w:val="0"/>
          <w:marRight w:val="0"/>
          <w:marTop w:val="0"/>
          <w:marBottom w:val="0"/>
          <w:divBdr>
            <w:top w:val="none" w:sz="0" w:space="0" w:color="auto"/>
            <w:left w:val="none" w:sz="0" w:space="0" w:color="auto"/>
            <w:bottom w:val="none" w:sz="0" w:space="0" w:color="auto"/>
            <w:right w:val="none" w:sz="0" w:space="0" w:color="auto"/>
          </w:divBdr>
          <w:divsChild>
            <w:div w:id="3959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278155">
      <w:bodyDiv w:val="1"/>
      <w:marLeft w:val="0"/>
      <w:marRight w:val="0"/>
      <w:marTop w:val="0"/>
      <w:marBottom w:val="0"/>
      <w:divBdr>
        <w:top w:val="none" w:sz="0" w:space="0" w:color="auto"/>
        <w:left w:val="none" w:sz="0" w:space="0" w:color="auto"/>
        <w:bottom w:val="none" w:sz="0" w:space="0" w:color="auto"/>
        <w:right w:val="none" w:sz="0" w:space="0" w:color="auto"/>
      </w:divBdr>
      <w:divsChild>
        <w:div w:id="227158671">
          <w:marLeft w:val="0"/>
          <w:marRight w:val="0"/>
          <w:marTop w:val="0"/>
          <w:marBottom w:val="0"/>
          <w:divBdr>
            <w:top w:val="none" w:sz="0" w:space="0" w:color="auto"/>
            <w:left w:val="none" w:sz="0" w:space="0" w:color="auto"/>
            <w:bottom w:val="none" w:sz="0" w:space="0" w:color="auto"/>
            <w:right w:val="none" w:sz="0" w:space="0" w:color="auto"/>
          </w:divBdr>
        </w:div>
        <w:div w:id="2088720477">
          <w:marLeft w:val="0"/>
          <w:marRight w:val="0"/>
          <w:marTop w:val="0"/>
          <w:marBottom w:val="0"/>
          <w:divBdr>
            <w:top w:val="none" w:sz="0" w:space="0" w:color="auto"/>
            <w:left w:val="none" w:sz="0" w:space="0" w:color="auto"/>
            <w:bottom w:val="none" w:sz="0" w:space="0" w:color="auto"/>
            <w:right w:val="none" w:sz="0" w:space="0" w:color="auto"/>
          </w:divBdr>
          <w:divsChild>
            <w:div w:id="1225946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5291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image" Target="media/image16.jpeg"/><Relationship Id="rId39" Type="http://schemas.openxmlformats.org/officeDocument/2006/relationships/image" Target="media/image29.jpeg"/><Relationship Id="rId21" Type="http://schemas.openxmlformats.org/officeDocument/2006/relationships/image" Target="media/image13.jpeg"/><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image" Target="media/image35.jpeg"/><Relationship Id="rId50" Type="http://schemas.openxmlformats.org/officeDocument/2006/relationships/image" Target="media/image36.jpeg"/><Relationship Id="rId55" Type="http://schemas.openxmlformats.org/officeDocument/2006/relationships/image" Target="media/image40.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2.jpeg"/><Relationship Id="rId29" Type="http://schemas.openxmlformats.org/officeDocument/2006/relationships/image" Target="media/image19.jpeg"/><Relationship Id="rId41" Type="http://schemas.openxmlformats.org/officeDocument/2006/relationships/image" Target="media/image31.jpeg"/><Relationship Id="rId54" Type="http://schemas.openxmlformats.org/officeDocument/2006/relationships/image" Target="media/image39.jpe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hyperlink" Target="https://tvernews.ru/upload/information_system_15/1/1/7/item_117897/information_items_117897.jpeg" TargetMode="External"/><Relationship Id="rId53" Type="http://schemas.openxmlformats.org/officeDocument/2006/relationships/hyperlink" Target="http://farming.org.ua/%D0%A2%D0%B5%D1%85%D0%BD%D0%BE%D0%BB%D0%BE%D0%B3%D0%B8%D1%8F%20%D0%B2%D1%8B%D1%80%D0%B0%D1%89%D0%B8%D0%B2%D0%B0%D0%BD%D0%B8%D1%8F%20%D0%BE%D0%B7%D0%B8%D0%BC%D0%BE%D0%B3%D0%BE%20%D1%80%D0%B0%D0%BF%D1%81%D0%B0%20farming.org.ua.html" TargetMode="External"/><Relationship Id="rId58" Type="http://schemas.openxmlformats.org/officeDocument/2006/relationships/image" Target="media/image42.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smartnews.ru/regions/penza/15334.html" TargetMode="External"/><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hyperlink" Target="http://farming.org.ua/%D0%A1%D0%B5%D1%8F%D0%BB%D0%BA%D0%B8%20%D1%81%20%D0%B4%D0%B8%D1%81%D0%BA%D0%BE%D0%B2%D0%BE%D0%B9%20%D0%B1%D0%BE%D1%80%D0%BE%D0%BD%D0%BE%D0%B9%20%D0%BE%D0%B1%D0%B7%D0%BE%D1%80%20%D1%81%D0%BE%D0%B2%D1%80%D0%B5%D0%BC%D0%B5%D0%BD%D0%BD%D1%8B%D1%85%20%D1%81%D0%B5%D1%8F%D0%BB%D0%BE%D0%BA%20%D0%BF%D1%80%D0%B5%D0%B4%D1%81%D1%82%D0%B0%D0%B2%D0%BB%D0%B5%D0%BD%D0%BD%D1%8B%D1%85%20%D0%BD%D0%B0%20%D0%BC%D0%B8%D1%80%D0%BE%D0%B2%D0%BE%D0%BC%20%D1%80%D1%8B%D0%BD%D0%BA%D0%B5.html" TargetMode="External"/><Relationship Id="rId57" Type="http://schemas.openxmlformats.org/officeDocument/2006/relationships/hyperlink" Target="https://agronomu.com/bok/1724-poleznye-i-opasnye-svoystva-limona.html" TargetMode="External"/><Relationship Id="rId61"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image" Target="media/image21.jpeg"/><Relationship Id="rId44" Type="http://schemas.openxmlformats.org/officeDocument/2006/relationships/image" Target="media/image33.jpeg"/><Relationship Id="rId52" Type="http://schemas.openxmlformats.org/officeDocument/2006/relationships/image" Target="media/image38.jpeg"/><Relationship Id="rId6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image" Target="media/image17.jpeg"/><Relationship Id="rId30" Type="http://schemas.openxmlformats.org/officeDocument/2006/relationships/image" Target="media/image20.png"/><Relationship Id="rId35" Type="http://schemas.openxmlformats.org/officeDocument/2006/relationships/image" Target="media/image25.jpeg"/><Relationship Id="rId43" Type="http://schemas.openxmlformats.org/officeDocument/2006/relationships/hyperlink" Target="https://tvernews.ru/upload/information_system_18/1/1/7/item_117898/small_information_items_117898.jpg" TargetMode="External"/><Relationship Id="rId48" Type="http://schemas.openxmlformats.org/officeDocument/2006/relationships/hyperlink" Target="http://farming.org.ua/%D0%A2%D0%B5%D1%85%D0%BD%D0%BE%D0%BB%D0%BE%D0%B3%D0%B8%D1%8F%20%D0%B2%D1%8B%D1%80%D0%B0%D1%89%D0%B8%D0%B2%D0%B0%D0%BD%D0%B8%D1%8F%20%D0%BE%D0%B7%D0%B8%D0%BC%D0%BE%D0%B3%D0%BE%20%D1%80%D0%B0%D0%BF%D1%81%D0%B0%20farming.org.ua.html" TargetMode="External"/><Relationship Id="rId56" Type="http://schemas.openxmlformats.org/officeDocument/2006/relationships/image" Target="media/image41.jpeg"/><Relationship Id="rId8" Type="http://schemas.openxmlformats.org/officeDocument/2006/relationships/image" Target="media/image1.jpeg"/><Relationship Id="rId51" Type="http://schemas.openxmlformats.org/officeDocument/2006/relationships/image" Target="media/image37.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hyperlink" Target="http://economic-definition.com/Images/Forex_Otzovik/190/480/2445910079-Kerosin___aviacionnoe_toplivo.jpg" TargetMode="External"/><Relationship Id="rId25" Type="http://schemas.openxmlformats.org/officeDocument/2006/relationships/hyperlink" Target="http://vk.com/rzhevtv" TargetMode="External"/><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4.jpeg"/><Relationship Id="rId59" Type="http://schemas.openxmlformats.org/officeDocument/2006/relationships/image" Target="media/image4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E1499E3-168B-4395-B369-667E0BD7EC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1815</TotalTime>
  <Pages>36</Pages>
  <Words>7873</Words>
  <Characters>44877</Characters>
  <Application>Microsoft Office Word</Application>
  <DocSecurity>0</DocSecurity>
  <Lines>373</Lines>
  <Paragraphs>105</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52645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Вера Алексеевна</dc:creator>
  <cp:keywords/>
  <dc:description/>
  <cp:lastModifiedBy>Вера Алексеевна</cp:lastModifiedBy>
  <cp:revision>45</cp:revision>
  <dcterms:created xsi:type="dcterms:W3CDTF">2019-02-17T17:32:00Z</dcterms:created>
  <dcterms:modified xsi:type="dcterms:W3CDTF">2019-02-26T07:24:00Z</dcterms:modified>
</cp:coreProperties>
</file>