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0C9" w:rsidRPr="000E70C9" w:rsidRDefault="000E70C9" w:rsidP="000E70C9">
      <w:pPr>
        <w:keepNext/>
        <w:spacing w:before="120" w:after="120" w:line="480" w:lineRule="auto"/>
        <w:ind w:left="567" w:right="567"/>
        <w:jc w:val="center"/>
        <w:outlineLvl w:val="1"/>
        <w:rPr>
          <w:rFonts w:ascii="Times New Roman" w:eastAsia="Times New Roman" w:hAnsi="Times New Roman" w:cs="Times New Roman"/>
          <w:b/>
          <w:bCs/>
          <w:iCs/>
          <w:noProof/>
          <w:sz w:val="32"/>
          <w:szCs w:val="20"/>
          <w:lang w:eastAsia="ru-RU"/>
        </w:rPr>
      </w:pPr>
      <w:r w:rsidRPr="000E70C9">
        <w:rPr>
          <w:rFonts w:ascii="Times New Roman" w:eastAsia="Times New Roman" w:hAnsi="Times New Roman" w:cs="Times New Roman"/>
          <w:b/>
          <w:bCs/>
          <w:iCs/>
          <w:noProof/>
          <w:sz w:val="32"/>
          <w:szCs w:val="20"/>
          <w:lang w:eastAsia="ru-RU"/>
        </w:rPr>
        <w:t>Министерство образования Тверской области</w:t>
      </w:r>
    </w:p>
    <w:p w:rsidR="000E70C9" w:rsidRPr="000E70C9" w:rsidRDefault="000E70C9" w:rsidP="000E70C9">
      <w:pPr>
        <w:spacing w:after="0" w:line="240" w:lineRule="auto"/>
        <w:jc w:val="center"/>
        <w:rPr>
          <w:rFonts w:ascii="Times New Roman" w:eastAsia="Times New Roman" w:hAnsi="Times New Roman" w:cs="Times New Roman"/>
          <w:sz w:val="28"/>
          <w:szCs w:val="24"/>
          <w:lang w:eastAsia="ru-RU"/>
        </w:rPr>
      </w:pPr>
      <w:r w:rsidRPr="000E70C9">
        <w:rPr>
          <w:rFonts w:ascii="Times New Roman" w:eastAsia="Times New Roman" w:hAnsi="Times New Roman" w:cs="Times New Roman"/>
          <w:sz w:val="28"/>
          <w:szCs w:val="24"/>
          <w:lang w:eastAsia="ru-RU"/>
        </w:rPr>
        <w:t>Государственное бюджетное профессиональное</w:t>
      </w:r>
    </w:p>
    <w:p w:rsidR="000E70C9" w:rsidRPr="000E70C9" w:rsidRDefault="000E70C9" w:rsidP="000E70C9">
      <w:pPr>
        <w:spacing w:after="0" w:line="240" w:lineRule="auto"/>
        <w:jc w:val="center"/>
        <w:rPr>
          <w:rFonts w:ascii="Times New Roman" w:eastAsia="Times New Roman" w:hAnsi="Times New Roman" w:cs="Times New Roman"/>
          <w:sz w:val="28"/>
          <w:szCs w:val="24"/>
          <w:lang w:eastAsia="ru-RU"/>
        </w:rPr>
      </w:pPr>
      <w:r w:rsidRPr="000E70C9">
        <w:rPr>
          <w:rFonts w:ascii="Times New Roman" w:eastAsia="Times New Roman" w:hAnsi="Times New Roman" w:cs="Times New Roman"/>
          <w:sz w:val="28"/>
          <w:szCs w:val="24"/>
          <w:lang w:eastAsia="ru-RU"/>
        </w:rPr>
        <w:t>образовательное учреждение «Ржевский технологический колледж»</w:t>
      </w:r>
    </w:p>
    <w:p w:rsidR="000E70C9" w:rsidRPr="000E70C9" w:rsidRDefault="000E70C9" w:rsidP="000E70C9">
      <w:pPr>
        <w:spacing w:after="0" w:line="240" w:lineRule="auto"/>
        <w:jc w:val="center"/>
        <w:rPr>
          <w:rFonts w:ascii="Times New Roman" w:eastAsia="Times New Roman" w:hAnsi="Times New Roman" w:cs="Times New Roman"/>
          <w:sz w:val="24"/>
          <w:szCs w:val="24"/>
          <w:lang w:eastAsia="ru-RU"/>
        </w:rPr>
      </w:pPr>
    </w:p>
    <w:p w:rsidR="000E70C9" w:rsidRPr="000E70C9" w:rsidRDefault="000E70C9" w:rsidP="000E70C9">
      <w:pPr>
        <w:spacing w:after="0" w:line="240" w:lineRule="auto"/>
        <w:jc w:val="center"/>
        <w:rPr>
          <w:rFonts w:ascii="Times New Roman" w:eastAsia="Times New Roman" w:hAnsi="Times New Roman" w:cs="Times New Roman"/>
          <w:sz w:val="24"/>
          <w:szCs w:val="24"/>
          <w:lang w:eastAsia="ru-RU"/>
        </w:rPr>
      </w:pPr>
    </w:p>
    <w:p w:rsidR="000E70C9" w:rsidRPr="000E70C9" w:rsidRDefault="000E70C9" w:rsidP="000E70C9">
      <w:pPr>
        <w:spacing w:after="0" w:line="240" w:lineRule="auto"/>
        <w:jc w:val="center"/>
        <w:rPr>
          <w:rFonts w:ascii="Times New Roman" w:eastAsia="Times New Roman" w:hAnsi="Times New Roman" w:cs="Times New Roman"/>
          <w:sz w:val="24"/>
          <w:szCs w:val="24"/>
          <w:lang w:eastAsia="ru-RU"/>
        </w:rPr>
      </w:pPr>
    </w:p>
    <w:p w:rsidR="000E70C9" w:rsidRPr="000E70C9" w:rsidRDefault="000E70C9" w:rsidP="000E70C9">
      <w:pPr>
        <w:spacing w:after="0" w:line="240" w:lineRule="auto"/>
        <w:jc w:val="center"/>
        <w:rPr>
          <w:rFonts w:ascii="Times New Roman" w:eastAsia="Times New Roman" w:hAnsi="Times New Roman" w:cs="Times New Roman"/>
          <w:sz w:val="24"/>
          <w:szCs w:val="24"/>
          <w:lang w:eastAsia="ru-RU"/>
        </w:rPr>
      </w:pPr>
    </w:p>
    <w:p w:rsidR="000E70C9" w:rsidRPr="000E70C9" w:rsidRDefault="000E70C9" w:rsidP="000E70C9">
      <w:pPr>
        <w:spacing w:after="0" w:line="240" w:lineRule="auto"/>
        <w:jc w:val="center"/>
        <w:rPr>
          <w:rFonts w:ascii="Times New Roman" w:eastAsia="Times New Roman" w:hAnsi="Times New Roman" w:cs="Times New Roman"/>
          <w:sz w:val="24"/>
          <w:szCs w:val="24"/>
          <w:lang w:eastAsia="ru-RU"/>
        </w:rPr>
      </w:pPr>
    </w:p>
    <w:p w:rsidR="000E70C9" w:rsidRDefault="000E70C9" w:rsidP="000E70C9">
      <w:pPr>
        <w:spacing w:after="0" w:line="240" w:lineRule="auto"/>
        <w:jc w:val="center"/>
        <w:rPr>
          <w:rFonts w:ascii="Times New Roman" w:eastAsia="Times New Roman" w:hAnsi="Times New Roman" w:cs="Times New Roman"/>
          <w:sz w:val="24"/>
          <w:szCs w:val="24"/>
          <w:lang w:eastAsia="ru-RU"/>
        </w:rPr>
      </w:pPr>
    </w:p>
    <w:p w:rsidR="00E638C6" w:rsidRDefault="00E638C6" w:rsidP="000E70C9">
      <w:pPr>
        <w:spacing w:after="0" w:line="240" w:lineRule="auto"/>
        <w:jc w:val="center"/>
        <w:rPr>
          <w:rFonts w:ascii="Times New Roman" w:eastAsia="Times New Roman" w:hAnsi="Times New Roman" w:cs="Times New Roman"/>
          <w:sz w:val="24"/>
          <w:szCs w:val="24"/>
          <w:lang w:eastAsia="ru-RU"/>
        </w:rPr>
      </w:pPr>
    </w:p>
    <w:p w:rsidR="00E638C6" w:rsidRPr="000E70C9" w:rsidRDefault="00E638C6" w:rsidP="000E70C9">
      <w:pPr>
        <w:spacing w:after="0" w:line="240" w:lineRule="auto"/>
        <w:jc w:val="center"/>
        <w:rPr>
          <w:rFonts w:ascii="Times New Roman" w:eastAsia="Times New Roman" w:hAnsi="Times New Roman" w:cs="Times New Roman"/>
          <w:sz w:val="24"/>
          <w:szCs w:val="24"/>
          <w:lang w:eastAsia="ru-RU"/>
        </w:rPr>
      </w:pPr>
    </w:p>
    <w:p w:rsidR="000E70C9" w:rsidRDefault="000E70C9" w:rsidP="000E70C9">
      <w:pPr>
        <w:spacing w:after="0" w:line="240" w:lineRule="auto"/>
        <w:jc w:val="center"/>
        <w:rPr>
          <w:rFonts w:ascii="Times New Roman" w:eastAsia="Times New Roman" w:hAnsi="Times New Roman" w:cs="Times New Roman"/>
          <w:sz w:val="24"/>
          <w:szCs w:val="24"/>
          <w:lang w:eastAsia="ru-RU"/>
        </w:rPr>
      </w:pPr>
    </w:p>
    <w:p w:rsidR="00E638C6" w:rsidRDefault="00E638C6" w:rsidP="000E70C9">
      <w:pPr>
        <w:spacing w:after="0" w:line="240" w:lineRule="auto"/>
        <w:jc w:val="center"/>
        <w:rPr>
          <w:rFonts w:ascii="Times New Roman" w:eastAsia="Times New Roman" w:hAnsi="Times New Roman" w:cs="Times New Roman"/>
          <w:sz w:val="24"/>
          <w:szCs w:val="24"/>
          <w:lang w:eastAsia="ru-RU"/>
        </w:rPr>
      </w:pPr>
    </w:p>
    <w:p w:rsidR="00E638C6" w:rsidRDefault="00E638C6" w:rsidP="000E70C9">
      <w:pPr>
        <w:spacing w:after="0" w:line="240" w:lineRule="auto"/>
        <w:jc w:val="center"/>
        <w:rPr>
          <w:rFonts w:ascii="Times New Roman" w:eastAsia="Times New Roman" w:hAnsi="Times New Roman" w:cs="Times New Roman"/>
          <w:sz w:val="24"/>
          <w:szCs w:val="24"/>
          <w:lang w:eastAsia="ru-RU"/>
        </w:rPr>
      </w:pPr>
    </w:p>
    <w:p w:rsidR="00E638C6" w:rsidRPr="000E70C9" w:rsidRDefault="00E638C6" w:rsidP="000E70C9">
      <w:pPr>
        <w:spacing w:after="0" w:line="240" w:lineRule="auto"/>
        <w:jc w:val="center"/>
        <w:rPr>
          <w:rFonts w:ascii="Times New Roman" w:eastAsia="Times New Roman" w:hAnsi="Times New Roman" w:cs="Times New Roman"/>
          <w:sz w:val="24"/>
          <w:szCs w:val="24"/>
          <w:lang w:eastAsia="ru-RU"/>
        </w:rPr>
      </w:pPr>
    </w:p>
    <w:p w:rsidR="000E70C9" w:rsidRPr="00E638C6" w:rsidRDefault="000E70C9" w:rsidP="000E70C9">
      <w:pPr>
        <w:spacing w:after="0" w:line="240" w:lineRule="auto"/>
        <w:jc w:val="center"/>
        <w:rPr>
          <w:rFonts w:ascii="Times New Roman" w:eastAsia="Times New Roman" w:hAnsi="Times New Roman" w:cs="Times New Roman"/>
          <w:sz w:val="28"/>
          <w:szCs w:val="28"/>
          <w:lang w:eastAsia="ru-RU"/>
        </w:rPr>
      </w:pPr>
    </w:p>
    <w:p w:rsidR="000E70C9" w:rsidRPr="00E638C6" w:rsidRDefault="00E638C6" w:rsidP="000E70C9">
      <w:pPr>
        <w:spacing w:after="0" w:line="240" w:lineRule="auto"/>
        <w:jc w:val="center"/>
        <w:rPr>
          <w:rFonts w:ascii="Times New Roman" w:eastAsia="Times New Roman" w:hAnsi="Times New Roman" w:cs="Times New Roman"/>
          <w:sz w:val="28"/>
          <w:szCs w:val="28"/>
          <w:lang w:eastAsia="ru-RU"/>
        </w:rPr>
      </w:pPr>
      <w:r w:rsidRPr="00E638C6">
        <w:rPr>
          <w:rFonts w:ascii="Times New Roman" w:eastAsia="Times New Roman" w:hAnsi="Times New Roman" w:cs="Times New Roman"/>
          <w:sz w:val="28"/>
          <w:szCs w:val="28"/>
          <w:lang w:eastAsia="ru-RU"/>
        </w:rPr>
        <w:t>МЕТОДИЧЕСКАЯ РАБОТА</w:t>
      </w:r>
    </w:p>
    <w:p w:rsidR="00E638C6" w:rsidRPr="00E638C6" w:rsidRDefault="00E638C6" w:rsidP="000E70C9">
      <w:pPr>
        <w:spacing w:after="0" w:line="240" w:lineRule="auto"/>
        <w:jc w:val="center"/>
        <w:rPr>
          <w:rFonts w:ascii="Times New Roman" w:eastAsia="Times New Roman" w:hAnsi="Times New Roman" w:cs="Times New Roman"/>
          <w:sz w:val="28"/>
          <w:szCs w:val="28"/>
          <w:lang w:eastAsia="ru-RU"/>
        </w:rPr>
      </w:pPr>
      <w:r w:rsidRPr="00E638C6">
        <w:rPr>
          <w:rFonts w:ascii="Times New Roman" w:eastAsia="Times New Roman" w:hAnsi="Times New Roman" w:cs="Times New Roman"/>
          <w:sz w:val="28"/>
          <w:szCs w:val="28"/>
          <w:lang w:eastAsia="ru-RU"/>
        </w:rPr>
        <w:t>ПО ПРЕДМЕТУ «ОСНОВЫ БЕЗОПАСНОСТИ ЖИЗНЕДЕЯТЕЛЬНОСТИ»</w:t>
      </w:r>
    </w:p>
    <w:p w:rsidR="000E70C9" w:rsidRPr="00E638C6" w:rsidRDefault="000E70C9" w:rsidP="000E70C9">
      <w:pPr>
        <w:spacing w:after="0" w:line="240" w:lineRule="auto"/>
        <w:jc w:val="center"/>
        <w:rPr>
          <w:rFonts w:ascii="Times New Roman" w:eastAsia="Times New Roman" w:hAnsi="Times New Roman" w:cs="Times New Roman"/>
          <w:sz w:val="28"/>
          <w:szCs w:val="28"/>
          <w:lang w:eastAsia="ru-RU"/>
        </w:rPr>
      </w:pPr>
    </w:p>
    <w:p w:rsidR="000E70C9" w:rsidRPr="00E638C6" w:rsidRDefault="000E70C9" w:rsidP="000E70C9">
      <w:pPr>
        <w:spacing w:after="0" w:line="240" w:lineRule="auto"/>
        <w:jc w:val="center"/>
        <w:rPr>
          <w:rFonts w:ascii="Times New Roman" w:eastAsia="Times New Roman" w:hAnsi="Times New Roman" w:cs="Times New Roman"/>
          <w:sz w:val="28"/>
          <w:szCs w:val="28"/>
          <w:lang w:eastAsia="ru-RU"/>
        </w:rPr>
      </w:pPr>
    </w:p>
    <w:p w:rsidR="000E70C9" w:rsidRPr="00E638C6" w:rsidRDefault="000E70C9" w:rsidP="000E70C9">
      <w:pPr>
        <w:spacing w:after="0" w:line="240" w:lineRule="auto"/>
        <w:jc w:val="center"/>
        <w:rPr>
          <w:rFonts w:ascii="Times New Roman" w:eastAsia="Times New Roman" w:hAnsi="Times New Roman" w:cs="Times New Roman"/>
          <w:sz w:val="24"/>
          <w:szCs w:val="24"/>
          <w:lang w:eastAsia="ru-RU"/>
        </w:rPr>
      </w:pPr>
    </w:p>
    <w:p w:rsidR="0077441A" w:rsidRPr="00E638C6" w:rsidRDefault="000E70C9" w:rsidP="0077441A">
      <w:pPr>
        <w:shd w:val="clear" w:color="auto" w:fill="FFFFFF"/>
        <w:spacing w:after="0" w:line="240" w:lineRule="auto"/>
        <w:jc w:val="center"/>
        <w:outlineLvl w:val="0"/>
        <w:rPr>
          <w:rFonts w:ascii="Times New Roman" w:eastAsia="Times New Roman" w:hAnsi="Times New Roman" w:cs="Times New Roman"/>
          <w:bCs/>
          <w:color w:val="212121"/>
          <w:kern w:val="36"/>
          <w:sz w:val="30"/>
          <w:szCs w:val="30"/>
          <w:lang w:eastAsia="ru-RU"/>
        </w:rPr>
      </w:pPr>
      <w:r w:rsidRPr="00E638C6">
        <w:rPr>
          <w:rFonts w:ascii="Times New Roman" w:eastAsia="Times New Roman" w:hAnsi="Times New Roman" w:cs="Times New Roman"/>
          <w:color w:val="000000"/>
          <w:spacing w:val="-4"/>
          <w:sz w:val="32"/>
          <w:szCs w:val="32"/>
          <w:lang w:eastAsia="ru-RU"/>
        </w:rPr>
        <w:t>Тема: «</w:t>
      </w:r>
      <w:r w:rsidR="0077441A" w:rsidRPr="00E638C6">
        <w:rPr>
          <w:rFonts w:ascii="Times New Roman" w:eastAsia="Times New Roman" w:hAnsi="Times New Roman" w:cs="Times New Roman"/>
          <w:bCs/>
          <w:color w:val="212121"/>
          <w:kern w:val="36"/>
          <w:sz w:val="30"/>
          <w:szCs w:val="30"/>
          <w:lang w:eastAsia="ru-RU"/>
        </w:rPr>
        <w:t>Современные инновационные технологии в преподавании Основ безопасности жизнедеятельности».</w:t>
      </w:r>
    </w:p>
    <w:p w:rsidR="000E70C9" w:rsidRPr="00E638C6" w:rsidRDefault="000E70C9" w:rsidP="000E70C9">
      <w:pPr>
        <w:spacing w:after="0" w:line="460" w:lineRule="exact"/>
        <w:ind w:firstLine="709"/>
        <w:jc w:val="both"/>
        <w:rPr>
          <w:rFonts w:ascii="Times New Roman" w:eastAsia="Times New Roman" w:hAnsi="Times New Roman" w:cs="Times New Roman"/>
          <w:color w:val="000000"/>
          <w:spacing w:val="-4"/>
          <w:sz w:val="32"/>
          <w:szCs w:val="32"/>
          <w:lang w:eastAsia="ru-RU"/>
        </w:rPr>
      </w:pPr>
    </w:p>
    <w:p w:rsidR="000E70C9" w:rsidRPr="00E638C6" w:rsidRDefault="000E70C9" w:rsidP="000E70C9">
      <w:pPr>
        <w:spacing w:after="0" w:line="240" w:lineRule="auto"/>
        <w:jc w:val="center"/>
        <w:rPr>
          <w:rFonts w:ascii="Times New Roman" w:eastAsia="Times New Roman" w:hAnsi="Times New Roman" w:cs="Times New Roman"/>
          <w:color w:val="0000FF"/>
          <w:sz w:val="32"/>
          <w:szCs w:val="32"/>
          <w:lang w:eastAsia="ru-RU"/>
        </w:rPr>
      </w:pPr>
    </w:p>
    <w:p w:rsidR="000E70C9" w:rsidRPr="000E70C9" w:rsidRDefault="000E70C9" w:rsidP="000E70C9">
      <w:pPr>
        <w:spacing w:after="0" w:line="240" w:lineRule="auto"/>
        <w:jc w:val="center"/>
        <w:rPr>
          <w:rFonts w:ascii="Times New Roman" w:eastAsia="Times New Roman" w:hAnsi="Times New Roman" w:cs="Times New Roman"/>
          <w:color w:val="0000FF"/>
          <w:sz w:val="32"/>
          <w:szCs w:val="32"/>
          <w:lang w:eastAsia="ru-RU"/>
        </w:rPr>
      </w:pPr>
    </w:p>
    <w:p w:rsidR="000E70C9" w:rsidRPr="000E70C9" w:rsidRDefault="000E70C9" w:rsidP="000E70C9">
      <w:pPr>
        <w:spacing w:after="0" w:line="240" w:lineRule="auto"/>
        <w:jc w:val="center"/>
        <w:rPr>
          <w:rFonts w:ascii="Times New Roman" w:eastAsia="Times New Roman" w:hAnsi="Times New Roman" w:cs="Times New Roman"/>
          <w:color w:val="0000FF"/>
          <w:sz w:val="24"/>
          <w:szCs w:val="24"/>
          <w:lang w:eastAsia="ru-RU"/>
        </w:rPr>
      </w:pPr>
    </w:p>
    <w:p w:rsidR="000E70C9" w:rsidRPr="000E70C9" w:rsidRDefault="000E70C9" w:rsidP="000E70C9">
      <w:pPr>
        <w:spacing w:after="0" w:line="240" w:lineRule="auto"/>
        <w:jc w:val="center"/>
        <w:rPr>
          <w:rFonts w:ascii="Times New Roman" w:eastAsia="Times New Roman" w:hAnsi="Times New Roman" w:cs="Times New Roman"/>
          <w:color w:val="0000FF"/>
          <w:sz w:val="24"/>
          <w:szCs w:val="24"/>
          <w:lang w:eastAsia="ru-RU"/>
        </w:rPr>
      </w:pPr>
    </w:p>
    <w:p w:rsidR="000E70C9" w:rsidRPr="000E70C9" w:rsidRDefault="000E70C9" w:rsidP="000E70C9">
      <w:pPr>
        <w:spacing w:after="0" w:line="240" w:lineRule="auto"/>
        <w:jc w:val="center"/>
        <w:rPr>
          <w:rFonts w:ascii="Times New Roman" w:eastAsia="Times New Roman" w:hAnsi="Times New Roman" w:cs="Times New Roman"/>
          <w:color w:val="0000FF"/>
          <w:sz w:val="24"/>
          <w:szCs w:val="24"/>
          <w:lang w:eastAsia="ru-RU"/>
        </w:rPr>
      </w:pPr>
    </w:p>
    <w:p w:rsidR="000E70C9" w:rsidRPr="000E70C9" w:rsidRDefault="000E70C9" w:rsidP="000E70C9">
      <w:pPr>
        <w:spacing w:after="0" w:line="240" w:lineRule="auto"/>
        <w:jc w:val="center"/>
        <w:rPr>
          <w:rFonts w:ascii="Times New Roman" w:eastAsia="Times New Roman" w:hAnsi="Times New Roman" w:cs="Times New Roman"/>
          <w:color w:val="0000FF"/>
          <w:sz w:val="24"/>
          <w:szCs w:val="24"/>
          <w:lang w:eastAsia="ru-RU"/>
        </w:rPr>
      </w:pPr>
    </w:p>
    <w:p w:rsidR="000E70C9" w:rsidRPr="000E70C9" w:rsidRDefault="000E70C9" w:rsidP="000E70C9">
      <w:pPr>
        <w:spacing w:after="0" w:line="240" w:lineRule="auto"/>
        <w:jc w:val="center"/>
        <w:rPr>
          <w:rFonts w:ascii="Times New Roman" w:eastAsia="Times New Roman" w:hAnsi="Times New Roman" w:cs="Times New Roman"/>
          <w:color w:val="0000FF"/>
          <w:sz w:val="24"/>
          <w:szCs w:val="24"/>
          <w:lang w:eastAsia="ru-RU"/>
        </w:rPr>
      </w:pPr>
    </w:p>
    <w:p w:rsidR="000E70C9" w:rsidRPr="000E70C9" w:rsidRDefault="000E70C9" w:rsidP="000E70C9">
      <w:pPr>
        <w:spacing w:after="0" w:line="240" w:lineRule="auto"/>
        <w:jc w:val="center"/>
        <w:rPr>
          <w:rFonts w:ascii="Times New Roman" w:eastAsia="Times New Roman" w:hAnsi="Times New Roman" w:cs="Times New Roman"/>
          <w:color w:val="0000FF"/>
          <w:sz w:val="24"/>
          <w:szCs w:val="24"/>
          <w:lang w:eastAsia="ru-RU"/>
        </w:rPr>
      </w:pPr>
    </w:p>
    <w:p w:rsidR="000E70C9" w:rsidRPr="000E70C9" w:rsidRDefault="000E70C9" w:rsidP="000E70C9">
      <w:pPr>
        <w:spacing w:after="0" w:line="240" w:lineRule="auto"/>
        <w:jc w:val="center"/>
        <w:rPr>
          <w:rFonts w:ascii="Times New Roman" w:eastAsia="Times New Roman" w:hAnsi="Times New Roman" w:cs="Times New Roman"/>
          <w:color w:val="0000FF"/>
          <w:sz w:val="24"/>
          <w:szCs w:val="24"/>
          <w:lang w:eastAsia="ru-RU"/>
        </w:rPr>
      </w:pPr>
    </w:p>
    <w:p w:rsidR="000E70C9" w:rsidRPr="000E70C9" w:rsidRDefault="000E70C9" w:rsidP="000E70C9">
      <w:pPr>
        <w:spacing w:after="0" w:line="240" w:lineRule="auto"/>
        <w:jc w:val="center"/>
        <w:rPr>
          <w:rFonts w:ascii="Times New Roman" w:eastAsia="Times New Roman" w:hAnsi="Times New Roman" w:cs="Times New Roman"/>
          <w:color w:val="0000FF"/>
          <w:sz w:val="24"/>
          <w:szCs w:val="24"/>
          <w:lang w:eastAsia="ru-RU"/>
        </w:rPr>
      </w:pPr>
    </w:p>
    <w:p w:rsidR="000E70C9" w:rsidRPr="000E70C9" w:rsidRDefault="000E70C9" w:rsidP="000E70C9">
      <w:pPr>
        <w:spacing w:after="0" w:line="240" w:lineRule="auto"/>
        <w:jc w:val="center"/>
        <w:rPr>
          <w:rFonts w:ascii="Times New Roman" w:eastAsia="Times New Roman" w:hAnsi="Times New Roman" w:cs="Times New Roman"/>
          <w:color w:val="0000FF"/>
          <w:sz w:val="24"/>
          <w:szCs w:val="24"/>
          <w:lang w:eastAsia="ru-RU"/>
        </w:rPr>
      </w:pPr>
    </w:p>
    <w:p w:rsidR="000E70C9" w:rsidRDefault="000E70C9" w:rsidP="000E70C9">
      <w:pPr>
        <w:spacing w:after="0" w:line="240" w:lineRule="auto"/>
        <w:jc w:val="center"/>
        <w:rPr>
          <w:rFonts w:ascii="Times New Roman" w:eastAsia="Times New Roman" w:hAnsi="Times New Roman" w:cs="Times New Roman"/>
          <w:color w:val="0000FF"/>
          <w:sz w:val="24"/>
          <w:szCs w:val="24"/>
          <w:lang w:eastAsia="ru-RU"/>
        </w:rPr>
      </w:pPr>
    </w:p>
    <w:p w:rsidR="00E638C6" w:rsidRDefault="00E638C6" w:rsidP="000E70C9">
      <w:pPr>
        <w:spacing w:after="0" w:line="240" w:lineRule="auto"/>
        <w:jc w:val="center"/>
        <w:rPr>
          <w:rFonts w:ascii="Times New Roman" w:eastAsia="Times New Roman" w:hAnsi="Times New Roman" w:cs="Times New Roman"/>
          <w:color w:val="0000FF"/>
          <w:sz w:val="24"/>
          <w:szCs w:val="24"/>
          <w:lang w:eastAsia="ru-RU"/>
        </w:rPr>
      </w:pPr>
    </w:p>
    <w:p w:rsidR="000E70C9" w:rsidRPr="000E70C9" w:rsidRDefault="000E70C9" w:rsidP="000E70C9">
      <w:pPr>
        <w:spacing w:after="0" w:line="240" w:lineRule="auto"/>
        <w:jc w:val="right"/>
        <w:rPr>
          <w:rFonts w:ascii="Times New Roman" w:eastAsia="Times New Roman" w:hAnsi="Times New Roman" w:cs="Times New Roman"/>
          <w:lang w:eastAsia="ru-RU"/>
        </w:rPr>
      </w:pPr>
      <w:r w:rsidRPr="000E70C9">
        <w:rPr>
          <w:rFonts w:ascii="Times New Roman" w:eastAsia="Times New Roman" w:hAnsi="Times New Roman" w:cs="Times New Roman"/>
          <w:lang w:eastAsia="ru-RU"/>
        </w:rPr>
        <w:t>ПРЕПОДАВАТЕЛЬ – ОРГАНИЗАТОР ОБЖ</w:t>
      </w:r>
    </w:p>
    <w:p w:rsidR="000E70C9" w:rsidRPr="000E70C9" w:rsidRDefault="000E70C9" w:rsidP="000E70C9">
      <w:pPr>
        <w:spacing w:after="0" w:line="240" w:lineRule="auto"/>
        <w:jc w:val="right"/>
        <w:rPr>
          <w:rFonts w:ascii="Times New Roman" w:eastAsia="Times New Roman" w:hAnsi="Times New Roman" w:cs="Times New Roman"/>
          <w:lang w:eastAsia="ru-RU"/>
        </w:rPr>
      </w:pPr>
      <w:r w:rsidRPr="000E70C9">
        <w:rPr>
          <w:rFonts w:ascii="Times New Roman" w:eastAsia="Times New Roman" w:hAnsi="Times New Roman" w:cs="Times New Roman"/>
          <w:lang w:eastAsia="ru-RU"/>
        </w:rPr>
        <w:t>ГБПОУ «РЖЕВСКИЙ ТЕХНОЛОГИЧЕСКИЙ КОЛЛЕДЖ</w:t>
      </w:r>
    </w:p>
    <w:p w:rsidR="000E70C9" w:rsidRPr="000E70C9" w:rsidRDefault="000E70C9" w:rsidP="000E70C9">
      <w:pPr>
        <w:spacing w:after="0" w:line="240" w:lineRule="auto"/>
        <w:jc w:val="right"/>
        <w:rPr>
          <w:rFonts w:ascii="Times New Roman" w:eastAsia="Times New Roman" w:hAnsi="Times New Roman" w:cs="Times New Roman"/>
          <w:lang w:eastAsia="ru-RU"/>
        </w:rPr>
      </w:pPr>
      <w:r w:rsidRPr="000E70C9">
        <w:rPr>
          <w:rFonts w:ascii="Times New Roman" w:eastAsia="Times New Roman" w:hAnsi="Times New Roman" w:cs="Times New Roman"/>
          <w:lang w:eastAsia="ru-RU"/>
        </w:rPr>
        <w:t>КОЗЛОВСКИЙ НИКОЛАЙ ВАСИЛЬЕВИЧ</w:t>
      </w:r>
    </w:p>
    <w:p w:rsidR="000E70C9" w:rsidRPr="000E70C9" w:rsidRDefault="000E70C9" w:rsidP="000E70C9">
      <w:pPr>
        <w:spacing w:after="0" w:line="240" w:lineRule="auto"/>
        <w:jc w:val="right"/>
        <w:rPr>
          <w:rFonts w:ascii="Times New Roman" w:eastAsia="Times New Roman" w:hAnsi="Times New Roman" w:cs="Times New Roman"/>
          <w:sz w:val="24"/>
          <w:szCs w:val="24"/>
          <w:lang w:eastAsia="ru-RU"/>
        </w:rPr>
      </w:pPr>
    </w:p>
    <w:p w:rsidR="000E70C9" w:rsidRPr="000E70C9" w:rsidRDefault="000E70C9" w:rsidP="000E70C9">
      <w:pPr>
        <w:spacing w:after="0" w:line="240" w:lineRule="auto"/>
        <w:jc w:val="right"/>
        <w:rPr>
          <w:rFonts w:ascii="Times New Roman" w:eastAsia="Times New Roman" w:hAnsi="Times New Roman" w:cs="Times New Roman"/>
          <w:sz w:val="24"/>
          <w:szCs w:val="24"/>
          <w:lang w:eastAsia="ru-RU"/>
        </w:rPr>
      </w:pPr>
    </w:p>
    <w:p w:rsidR="000E70C9" w:rsidRPr="000E70C9" w:rsidRDefault="000E70C9" w:rsidP="000E70C9">
      <w:pPr>
        <w:spacing w:after="0" w:line="240" w:lineRule="auto"/>
        <w:jc w:val="right"/>
        <w:rPr>
          <w:rFonts w:ascii="Times New Roman" w:eastAsia="Times New Roman" w:hAnsi="Times New Roman" w:cs="Times New Roman"/>
          <w:sz w:val="24"/>
          <w:szCs w:val="24"/>
          <w:lang w:eastAsia="ru-RU"/>
        </w:rPr>
      </w:pPr>
    </w:p>
    <w:p w:rsidR="000E70C9" w:rsidRPr="000E70C9" w:rsidRDefault="000E70C9" w:rsidP="000E70C9">
      <w:pPr>
        <w:spacing w:after="0" w:line="240" w:lineRule="auto"/>
        <w:jc w:val="right"/>
        <w:rPr>
          <w:rFonts w:ascii="Times New Roman" w:eastAsia="Times New Roman" w:hAnsi="Times New Roman" w:cs="Times New Roman"/>
          <w:sz w:val="24"/>
          <w:szCs w:val="24"/>
          <w:lang w:eastAsia="ru-RU"/>
        </w:rPr>
      </w:pPr>
    </w:p>
    <w:p w:rsidR="000E70C9" w:rsidRPr="000E70C9" w:rsidRDefault="000E70C9" w:rsidP="000E70C9">
      <w:pPr>
        <w:spacing w:after="0" w:line="240" w:lineRule="auto"/>
        <w:jc w:val="right"/>
        <w:rPr>
          <w:rFonts w:ascii="Times New Roman" w:eastAsia="Times New Roman" w:hAnsi="Times New Roman" w:cs="Times New Roman"/>
          <w:sz w:val="24"/>
          <w:szCs w:val="24"/>
          <w:lang w:eastAsia="ru-RU"/>
        </w:rPr>
      </w:pPr>
    </w:p>
    <w:p w:rsidR="000E70C9" w:rsidRPr="000E70C9" w:rsidRDefault="000E70C9" w:rsidP="000E70C9">
      <w:pPr>
        <w:spacing w:after="0" w:line="240" w:lineRule="auto"/>
        <w:jc w:val="right"/>
        <w:rPr>
          <w:rFonts w:ascii="Times New Roman" w:eastAsia="Times New Roman" w:hAnsi="Times New Roman" w:cs="Times New Roman"/>
          <w:sz w:val="24"/>
          <w:szCs w:val="24"/>
          <w:lang w:eastAsia="ru-RU"/>
        </w:rPr>
      </w:pPr>
    </w:p>
    <w:p w:rsidR="000E70C9" w:rsidRPr="000E70C9" w:rsidRDefault="000E70C9" w:rsidP="000E70C9">
      <w:pPr>
        <w:spacing w:after="0" w:line="240" w:lineRule="auto"/>
        <w:jc w:val="center"/>
        <w:rPr>
          <w:rFonts w:ascii="Times New Roman" w:eastAsia="Times New Roman" w:hAnsi="Times New Roman" w:cs="Times New Roman"/>
          <w:sz w:val="24"/>
          <w:szCs w:val="24"/>
          <w:lang w:eastAsia="ru-RU"/>
        </w:rPr>
      </w:pPr>
      <w:r w:rsidRPr="000E70C9">
        <w:rPr>
          <w:rFonts w:ascii="Times New Roman" w:eastAsia="Times New Roman" w:hAnsi="Times New Roman" w:cs="Times New Roman"/>
          <w:sz w:val="24"/>
          <w:szCs w:val="24"/>
          <w:lang w:eastAsia="ru-RU"/>
        </w:rPr>
        <w:t>Ржев, 2019 г.</w:t>
      </w:r>
    </w:p>
    <w:p w:rsidR="006736EA" w:rsidRPr="006736EA" w:rsidRDefault="006736EA" w:rsidP="006736EA">
      <w:pPr>
        <w:shd w:val="clear" w:color="auto" w:fill="FFFFFF"/>
        <w:spacing w:after="0" w:line="240" w:lineRule="auto"/>
        <w:jc w:val="center"/>
        <w:outlineLvl w:val="0"/>
        <w:rPr>
          <w:rFonts w:ascii="Arial" w:eastAsia="Times New Roman" w:hAnsi="Arial" w:cs="Arial"/>
          <w:b/>
          <w:bCs/>
          <w:color w:val="212121"/>
          <w:kern w:val="36"/>
          <w:sz w:val="30"/>
          <w:szCs w:val="30"/>
          <w:lang w:eastAsia="ru-RU"/>
        </w:rPr>
      </w:pPr>
      <w:r w:rsidRPr="006736EA">
        <w:rPr>
          <w:rFonts w:ascii="Arial" w:eastAsia="Times New Roman" w:hAnsi="Arial" w:cs="Arial"/>
          <w:b/>
          <w:bCs/>
          <w:color w:val="212121"/>
          <w:kern w:val="36"/>
          <w:sz w:val="30"/>
          <w:szCs w:val="30"/>
          <w:lang w:eastAsia="ru-RU"/>
        </w:rPr>
        <w:lastRenderedPageBreak/>
        <w:t>Современные инновационные технологии в преподавании Основ безопасности жизнедеятельности</w:t>
      </w:r>
    </w:p>
    <w:p w:rsidR="00AA3C8E" w:rsidRPr="009C0ED6" w:rsidRDefault="00AA3C8E" w:rsidP="00AA3C8E">
      <w:pPr>
        <w:shd w:val="clear" w:color="auto" w:fill="FFFFFF"/>
        <w:spacing w:before="100" w:beforeAutospacing="1" w:after="0" w:line="240" w:lineRule="auto"/>
        <w:rPr>
          <w:rFonts w:ascii="Times New Roman" w:eastAsia="Times New Roman" w:hAnsi="Times New Roman" w:cs="Times New Roman"/>
          <w:b/>
          <w:bCs/>
          <w:color w:val="000000"/>
          <w:sz w:val="32"/>
          <w:szCs w:val="32"/>
          <w:lang w:eastAsia="ru-RU"/>
        </w:rPr>
      </w:pPr>
      <w:r w:rsidRPr="009C0ED6">
        <w:rPr>
          <w:rFonts w:ascii="Times New Roman" w:eastAsia="Times New Roman" w:hAnsi="Times New Roman" w:cs="Times New Roman"/>
          <w:b/>
          <w:bCs/>
          <w:color w:val="000000"/>
          <w:sz w:val="32"/>
          <w:szCs w:val="32"/>
          <w:lang w:eastAsia="ru-RU"/>
        </w:rPr>
        <w:t>1. Введение</w:t>
      </w:r>
    </w:p>
    <w:p w:rsidR="006736EA" w:rsidRPr="00681999" w:rsidRDefault="006736EA" w:rsidP="00AA3C8E">
      <w:pPr>
        <w:shd w:val="clear" w:color="auto" w:fill="FFFFFF"/>
        <w:spacing w:after="0"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br/>
        <w:t>Поиск путей совершенствования системы образования в Российской Федерации заставляет пересматривать заставляет пересматривать как содержание образования и обучения, так и технологию образовательного процесса. Разработка новых методов и приемов обучения, создание новых форм организации учебного процесса, применение принципиально новых средств обучения открывает возможности для внедрения научно-технического прогресса в новые технологии обучения.</w:t>
      </w:r>
    </w:p>
    <w:p w:rsidR="006736EA" w:rsidRPr="00681999" w:rsidRDefault="006736EA" w:rsidP="006736E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Традиционные методы образовательного процесса, ориентированные на подачу готовых знаний, конечно, значимы, но не позволяют школьникам ориентироваться в больших потоках информации. Они способствуют, как правило, выработке стереотипного поведения и главным образом ориентированы на запоминание и сохранение материала в памяти. Безусловно, они уже мало удовлетворяют современным требованиям, поэтому постепенно уходят в прошлое.</w:t>
      </w:r>
    </w:p>
    <w:p w:rsidR="006736EA" w:rsidRPr="00681999" w:rsidRDefault="006736EA" w:rsidP="006736E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Наилучшие результаты для решения этой проблемы можно получить только при наличии активной позиции учащихся в учебном процессе. В этой связи в учебной деятельности актуальным становится применение новых подходов к организации учебного процесса и современных технологий как методов обучения. Урок, построенный на современных технологиях, в том числе на уроках ОБЖ, позволит сформировать у школьников не только глубокие знания, но и умения самостоятельно добывать знания, использовать их в различных ситуациях, накапливать опыт решения проблем, развить у учащихся познавательные, интеллектуальные, эмоционально-волевые и физические умения. Современные технологии рассматриваются сегодня, как педагогическая деятельность учителя по созданию учимся оптимальных условий на уроках ОБЖ для развития и самореализации потенциальных возможностей, способности к самообразованию и саморазвитию обучающихся, формированию безопасного типа поведения и отношения к здоровому образу жизни.</w:t>
      </w:r>
    </w:p>
    <w:p w:rsidR="006736EA" w:rsidRPr="00681999" w:rsidRDefault="006736EA" w:rsidP="006736E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Современный учитель, приходя сегодня в класс, наверняка задает сегодня такие вопросы: «Как обычный урок сделать необычным? Как неинтересный материал представить интересным? Как с современными детьми говорить на современном языке?» В решении этих вопросов, на мой взгляд, помогут современные образовательные технологии, которые позволяют формировать и развивать предметные и учебные знания и умения в процессе активной разно-уровневой познавательной деятельности обучающихся в условиях эмоциональн</w:t>
      </w:r>
      <w:proofErr w:type="gramStart"/>
      <w:r w:rsidRPr="00681999">
        <w:rPr>
          <w:rFonts w:ascii="Times New Roman" w:eastAsia="Times New Roman" w:hAnsi="Times New Roman" w:cs="Times New Roman"/>
          <w:color w:val="000000"/>
          <w:sz w:val="28"/>
          <w:szCs w:val="28"/>
          <w:lang w:eastAsia="ru-RU"/>
        </w:rPr>
        <w:t>о-</w:t>
      </w:r>
      <w:proofErr w:type="gramEnd"/>
      <w:r w:rsidRPr="00681999">
        <w:rPr>
          <w:rFonts w:ascii="Times New Roman" w:eastAsia="Times New Roman" w:hAnsi="Times New Roman" w:cs="Times New Roman"/>
          <w:color w:val="000000"/>
          <w:sz w:val="28"/>
          <w:szCs w:val="28"/>
          <w:lang w:eastAsia="ru-RU"/>
        </w:rPr>
        <w:t xml:space="preserve"> комфортной атмосферы, развивать положительную мотивацию учения, приводя к достаточной результативности обучающихся по предмету.</w:t>
      </w:r>
    </w:p>
    <w:p w:rsidR="006736EA" w:rsidRPr="00681999" w:rsidRDefault="006736EA" w:rsidP="006736E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u w:val="single"/>
          <w:lang w:eastAsia="ru-RU"/>
        </w:rPr>
        <w:lastRenderedPageBreak/>
        <w:t>В своей работе предпочтение отдаю следующим технологиям:</w:t>
      </w:r>
    </w:p>
    <w:p w:rsidR="006736EA" w:rsidRPr="00681999" w:rsidRDefault="006736EA" w:rsidP="006736E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Технологии проблемного обучения (включая технологию проблемного диалога);</w:t>
      </w:r>
    </w:p>
    <w:p w:rsidR="006736EA" w:rsidRPr="00681999" w:rsidRDefault="006736EA" w:rsidP="006736E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Технологии дифференцированного обучения;</w:t>
      </w:r>
    </w:p>
    <w:p w:rsidR="006736EA" w:rsidRPr="00681999" w:rsidRDefault="006736EA" w:rsidP="006736E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Игровой технологии;</w:t>
      </w:r>
    </w:p>
    <w:p w:rsidR="006736EA" w:rsidRPr="00681999" w:rsidRDefault="006736EA" w:rsidP="006736E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Технологии интегрированного обучения;</w:t>
      </w:r>
    </w:p>
    <w:p w:rsidR="006736EA" w:rsidRPr="00681999" w:rsidRDefault="006736EA" w:rsidP="006736E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Здоровье-сберегающие технологии;</w:t>
      </w:r>
    </w:p>
    <w:p w:rsidR="006736EA" w:rsidRPr="00681999" w:rsidRDefault="006736EA" w:rsidP="006736E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Проектная и поисково-исследовательская деятельность;</w:t>
      </w:r>
    </w:p>
    <w:p w:rsidR="006736EA" w:rsidRPr="00681999" w:rsidRDefault="006736EA" w:rsidP="006736E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Информационно-коммуникационная технология.</w:t>
      </w:r>
    </w:p>
    <w:p w:rsidR="006736EA" w:rsidRPr="009C0ED6" w:rsidRDefault="00AA3C8E" w:rsidP="006736EA">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681999">
        <w:rPr>
          <w:rFonts w:ascii="Times New Roman" w:eastAsia="Times New Roman" w:hAnsi="Times New Roman" w:cs="Times New Roman"/>
          <w:b/>
          <w:bCs/>
          <w:color w:val="000000"/>
          <w:sz w:val="28"/>
          <w:szCs w:val="28"/>
          <w:lang w:eastAsia="ru-RU"/>
        </w:rPr>
        <w:t>2</w:t>
      </w:r>
      <w:r w:rsidRPr="009C0ED6">
        <w:rPr>
          <w:rFonts w:ascii="Times New Roman" w:eastAsia="Times New Roman" w:hAnsi="Times New Roman" w:cs="Times New Roman"/>
          <w:b/>
          <w:bCs/>
          <w:color w:val="000000"/>
          <w:sz w:val="32"/>
          <w:szCs w:val="32"/>
          <w:lang w:eastAsia="ru-RU"/>
        </w:rPr>
        <w:t>. Использование технологий</w:t>
      </w:r>
    </w:p>
    <w:p w:rsidR="006736EA" w:rsidRPr="00681999" w:rsidRDefault="006736EA" w:rsidP="006736E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u w:val="single"/>
          <w:lang w:eastAsia="ru-RU"/>
        </w:rPr>
        <w:t>1. Реализация технологии проблемно-диалогического обучения на уроках ОБЖ.</w:t>
      </w:r>
    </w:p>
    <w:p w:rsidR="006736EA" w:rsidRPr="00681999" w:rsidRDefault="006736EA" w:rsidP="006736E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Мощным источником мотивации познавательной деятельности школьников, активизирующим и направляющим их мышление, является создание проблемных ситуаций в обучении использование в работе проблемно-диалогической технологии, обеспечивающей творческое усвоение знаний. Ведь мыслить человек начинает тогда, когда у него появляется потребность что-нибудь понять. И начинается мышление с проблемы или вопроса, удивления или недоумения. Мы можем определить проблемно-диалогическое обучение как тип обучения, обеспечивающий творческое усвоение знаний учащимися посредством диалога с учителем.</w:t>
      </w:r>
    </w:p>
    <w:p w:rsidR="006736EA" w:rsidRPr="00681999" w:rsidRDefault="006736EA" w:rsidP="006736E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В сфере преподавания курса ОБЖ находится вопрос активизации познавательной деятельности учащихся на уроках открытия нового знания, поскольку этот процесс организуется посредством определенных сочетаний методов, приемов, заданий, вопросов. Этап введения знаний является наиболее сложной частью подготовки к уроку. Правильная, эффективная, целесообразная, а порой, нестандартная организация этапа «открытия» знаний приводит к развитию и формированию способностей учащихся, их познавательной деятельности. Активизация познавательной деятельности учащихся может быть реализована на различных этапах урока, на уроках разного типа и на любом предметном содержании с помощью определенных методов и приемов.</w:t>
      </w:r>
    </w:p>
    <w:p w:rsidR="006736EA" w:rsidRPr="00681999" w:rsidRDefault="006736EA" w:rsidP="006736E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 xml:space="preserve">В словосочетании «проблемный диалог» первое слово означает, что на уроке изучения нового материала должны быть проработаны два звена: постановка учебной проблемы и поиск ее решения. Постановка проблемы – это этап формулирования темы урока или вопрос для исследования. Следовательно, </w:t>
      </w:r>
      <w:proofErr w:type="gramStart"/>
      <w:r w:rsidRPr="00681999">
        <w:rPr>
          <w:rFonts w:ascii="Times New Roman" w:eastAsia="Times New Roman" w:hAnsi="Times New Roman" w:cs="Times New Roman"/>
          <w:color w:val="000000"/>
          <w:sz w:val="28"/>
          <w:szCs w:val="28"/>
          <w:lang w:eastAsia="ru-RU"/>
        </w:rPr>
        <w:t>поставить учебную проблему</w:t>
      </w:r>
      <w:proofErr w:type="gramEnd"/>
      <w:r w:rsidRPr="00681999">
        <w:rPr>
          <w:rFonts w:ascii="Times New Roman" w:eastAsia="Times New Roman" w:hAnsi="Times New Roman" w:cs="Times New Roman"/>
          <w:color w:val="000000"/>
          <w:sz w:val="28"/>
          <w:szCs w:val="28"/>
          <w:lang w:eastAsia="ru-RU"/>
        </w:rPr>
        <w:t>, значит, помочь ученикам самим сформулировать либо тему для урока, либо вопрос для исследования.</w:t>
      </w:r>
    </w:p>
    <w:p w:rsidR="006736EA" w:rsidRPr="00681999" w:rsidRDefault="006736EA" w:rsidP="006736E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u w:val="single"/>
          <w:lang w:eastAsia="ru-RU"/>
        </w:rPr>
        <w:t>Существует три основных метода постановки учебной проблемы:</w:t>
      </w:r>
    </w:p>
    <w:p w:rsidR="006736EA" w:rsidRPr="00681999" w:rsidRDefault="006736EA" w:rsidP="006736E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 xml:space="preserve">Побуждающий от проблемной ситуации диалог. Учитель создает проблемную ситуацию, затем произносит специальные реплики, которые </w:t>
      </w:r>
      <w:r w:rsidRPr="00681999">
        <w:rPr>
          <w:rFonts w:ascii="Times New Roman" w:eastAsia="Times New Roman" w:hAnsi="Times New Roman" w:cs="Times New Roman"/>
          <w:color w:val="000000"/>
          <w:sz w:val="28"/>
          <w:szCs w:val="28"/>
          <w:lang w:eastAsia="ru-RU"/>
        </w:rPr>
        <w:lastRenderedPageBreak/>
        <w:t>подводят учеников к осознанию противоречия и формулированию проблемы.</w:t>
      </w:r>
    </w:p>
    <w:p w:rsidR="006736EA" w:rsidRPr="00681999" w:rsidRDefault="006736EA" w:rsidP="006736E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Подводящий диалог представляет собой систему вопросов и заданий, которые пошагово подводят учащихся к формулированию темы. На этапе поиска решения учитель выстраивает логическую цепочку к новому заданию. Суть подводящего диалога заключатся в том. Что в процессе последовательного выполнения заданий и ответов на вопросы учащиеся приходят к формулированию темы урока и выведению нового задания.</w:t>
      </w:r>
    </w:p>
    <w:p w:rsidR="006736EA" w:rsidRPr="00681999" w:rsidRDefault="006736EA" w:rsidP="006736E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Сообщение темы с мотивирующим приемом. Это наиболее простой метод постановки учебной проблемы. Он состоит в том, что учитель сам сообщает тему урока, но вызывает к ней интерес класса применением одного из мотивирующих приемов. Первый прием «яркое пятно» заключается в сообщении классу интригующего материала, захватывающего внимание учеников, но при этом связанного с темой урока. В качестве «яркого пятна» могут быть использованы сказки и легенды, фрагменты из художественной литературы, случаи из повседневной жизни, шутки, демонстрация непонятных явлений с помощью эксперименты или наглядности. Второй прием «актуальность состоит в обнаружении смысла, значимости предлагаемой темы для самих учащихся, лично для каждого.</w:t>
      </w:r>
    </w:p>
    <w:p w:rsidR="006736EA" w:rsidRPr="00681999" w:rsidRDefault="006736EA" w:rsidP="006736E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u w:val="single"/>
          <w:lang w:eastAsia="ru-RU"/>
        </w:rPr>
        <w:t>2. Использование игровых технологий </w:t>
      </w:r>
      <w:r w:rsidRPr="00681999">
        <w:rPr>
          <w:rFonts w:ascii="Times New Roman" w:eastAsia="Times New Roman" w:hAnsi="Times New Roman" w:cs="Times New Roman"/>
          <w:color w:val="000000"/>
          <w:sz w:val="28"/>
          <w:szCs w:val="28"/>
          <w:lang w:eastAsia="ru-RU"/>
        </w:rPr>
        <w:t>позволяет развивать познавательный интерес к предмету. Игровая форма занятий создается на уроках при помощи игровых приемов и ситуации, которые выступают как средство побуждения, стимулирования учащихся к учебной деятельности.</w:t>
      </w:r>
      <w:r w:rsidRPr="00681999">
        <w:rPr>
          <w:rFonts w:ascii="Times New Roman" w:eastAsia="Times New Roman" w:hAnsi="Times New Roman" w:cs="Times New Roman"/>
          <w:color w:val="000000"/>
          <w:sz w:val="28"/>
          <w:szCs w:val="28"/>
          <w:lang w:eastAsia="ru-RU"/>
        </w:rPr>
        <w:br/>
        <w:t>Наибольшей популярностью среди учащихся в ходе изучения предмета ОБЖ пользуются игровые технологии, которые способствуют активизации и интенсификации учебного процесса.</w:t>
      </w:r>
    </w:p>
    <w:p w:rsidR="006736EA" w:rsidRPr="00681999" w:rsidRDefault="006736EA" w:rsidP="006736E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Существует несколько групп игр, развивающих интеллект и познавательную активность ребенка.</w:t>
      </w:r>
    </w:p>
    <w:p w:rsidR="006736EA" w:rsidRPr="00681999" w:rsidRDefault="006736EA" w:rsidP="006736E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I группа – предметные игры, как манипуляции с предметами. На уроках ОБЖ изучение правил дорожного движения может происходить в игровой форме с использованием дорожных знаков, регулировочного жезла, светофора..</w:t>
      </w:r>
    </w:p>
    <w:p w:rsidR="006736EA" w:rsidRPr="00681999" w:rsidRDefault="006736EA" w:rsidP="006736E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II группа – игры творческие, сюжетно-ролевые, в которых сюжет – форма интеллектуальной деятельности. В сюжетной игре учащиеся выполняют определенные роли, проигрывают определенный сценарий, диалог. На уроках ОБЖ могут быть использованы интеллектуальные игры: «Счастливый случай», «Что? Где? Когда?», «Спасатели», «Путешествие», они способствуют углублению, закреплению учебного материала.</w:t>
      </w:r>
    </w:p>
    <w:p w:rsidR="006736EA" w:rsidRPr="00681999" w:rsidRDefault="006736EA" w:rsidP="006736E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III группа игр, которая используется как средство развития познавательной активности детей – это игры с готовыми правилами, так называемые – дидактические. Дидактические игры составлены по принципу самообучения, то есть так, что они</w:t>
      </w:r>
      <w:r w:rsidR="00EA3593" w:rsidRPr="00681999">
        <w:rPr>
          <w:rFonts w:ascii="Times New Roman" w:eastAsia="Times New Roman" w:hAnsi="Times New Roman" w:cs="Times New Roman"/>
          <w:color w:val="000000"/>
          <w:sz w:val="28"/>
          <w:szCs w:val="28"/>
          <w:lang w:eastAsia="ru-RU"/>
        </w:rPr>
        <w:t xml:space="preserve"> сами направляют учеников на </w:t>
      </w:r>
      <w:proofErr w:type="spellStart"/>
      <w:r w:rsidR="00EA3593" w:rsidRPr="00681999">
        <w:rPr>
          <w:rFonts w:ascii="Times New Roman" w:eastAsia="Times New Roman" w:hAnsi="Times New Roman" w:cs="Times New Roman"/>
          <w:color w:val="000000"/>
          <w:sz w:val="28"/>
          <w:szCs w:val="28"/>
          <w:lang w:eastAsia="ru-RU"/>
        </w:rPr>
        <w:lastRenderedPageBreak/>
        <w:t>овл</w:t>
      </w:r>
      <w:r w:rsidRPr="00681999">
        <w:rPr>
          <w:rFonts w:ascii="Times New Roman" w:eastAsia="Times New Roman" w:hAnsi="Times New Roman" w:cs="Times New Roman"/>
          <w:color w:val="000000"/>
          <w:sz w:val="28"/>
          <w:szCs w:val="28"/>
          <w:lang w:eastAsia="ru-RU"/>
        </w:rPr>
        <w:t>адевание</w:t>
      </w:r>
      <w:proofErr w:type="spellEnd"/>
      <w:r w:rsidRPr="00681999">
        <w:rPr>
          <w:rFonts w:ascii="Times New Roman" w:eastAsia="Times New Roman" w:hAnsi="Times New Roman" w:cs="Times New Roman"/>
          <w:color w:val="000000"/>
          <w:sz w:val="28"/>
          <w:szCs w:val="28"/>
          <w:lang w:eastAsia="ru-RU"/>
        </w:rPr>
        <w:t xml:space="preserve"> знаниями и умениями. К ним относятся развивающие игры – кроссворды, викторины, головоломки, ребусы, шарады и т. д. Дидактические игры вызывают у школьников живой интерес к предмету, позволяют развивать индивидуальные способности ученика, воспитывают познавательную активность.</w:t>
      </w:r>
    </w:p>
    <w:p w:rsidR="006736EA" w:rsidRPr="00681999" w:rsidRDefault="006736EA" w:rsidP="006736E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 xml:space="preserve">IV группа игр – </w:t>
      </w:r>
      <w:proofErr w:type="gramStart"/>
      <w:r w:rsidRPr="00681999">
        <w:rPr>
          <w:rFonts w:ascii="Times New Roman" w:eastAsia="Times New Roman" w:hAnsi="Times New Roman" w:cs="Times New Roman"/>
          <w:color w:val="000000"/>
          <w:sz w:val="28"/>
          <w:szCs w:val="28"/>
          <w:lang w:eastAsia="ru-RU"/>
        </w:rPr>
        <w:t>строительные</w:t>
      </w:r>
      <w:proofErr w:type="gramEnd"/>
      <w:r w:rsidRPr="00681999">
        <w:rPr>
          <w:rFonts w:ascii="Times New Roman" w:eastAsia="Times New Roman" w:hAnsi="Times New Roman" w:cs="Times New Roman"/>
          <w:color w:val="000000"/>
          <w:sz w:val="28"/>
          <w:szCs w:val="28"/>
          <w:lang w:eastAsia="ru-RU"/>
        </w:rPr>
        <w:t>, трудовые, поисковые, конструкторские, спасательные. Часто в урок ОБЖ вводится деловая игра. Примером таких игр являются игры-путешествия. Они, как и сюжетные игры, способствуют углублению, закреплению учебного материала, позволяют устанавливать взаимосвязи изучаемых ситуаций. В этих играх учащиеся осваивают процесс созидания, они учатся планировать свою работу, подбирать необходимый материал, критически оценивать результаты своей и чужой деятельности, проявлять смекалку в решении творческих задач.</w:t>
      </w:r>
    </w:p>
    <w:p w:rsidR="006736EA" w:rsidRPr="00681999" w:rsidRDefault="006736EA" w:rsidP="006736E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V группа игр – интеллектуальные и</w:t>
      </w:r>
      <w:r w:rsidR="00EA3593" w:rsidRPr="00681999">
        <w:rPr>
          <w:rFonts w:ascii="Times New Roman" w:eastAsia="Times New Roman" w:hAnsi="Times New Roman" w:cs="Times New Roman"/>
          <w:color w:val="000000"/>
          <w:sz w:val="28"/>
          <w:szCs w:val="28"/>
          <w:lang w:eastAsia="ru-RU"/>
        </w:rPr>
        <w:t>гры – игры-упражнения, игры-тре</w:t>
      </w:r>
      <w:r w:rsidRPr="00681999">
        <w:rPr>
          <w:rFonts w:ascii="Times New Roman" w:eastAsia="Times New Roman" w:hAnsi="Times New Roman" w:cs="Times New Roman"/>
          <w:color w:val="000000"/>
          <w:sz w:val="28"/>
          <w:szCs w:val="28"/>
          <w:lang w:eastAsia="ru-RU"/>
        </w:rPr>
        <w:t>нинги. Они основаны на соревновании и поэтому ярко показывают школьникам уровень их подготовленности, тренированности, подсказывают пути самосовершенствования, а значит, побуждают их познавательную и творческую активность.</w:t>
      </w:r>
    </w:p>
    <w:p w:rsidR="006736EA" w:rsidRPr="00681999" w:rsidRDefault="006736EA" w:rsidP="006736E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Таким образом, использование игровых технологий в процессе обучения и воспитания способствует активизации познавательной деятельности учащихся, развитию мышления, творческой деятельности. Обеспечивает комфортный психологический микроклимат, эмоциональную удовлетворенность всех участников игры.</w:t>
      </w:r>
    </w:p>
    <w:p w:rsidR="006736EA" w:rsidRPr="00681999" w:rsidRDefault="006736EA" w:rsidP="006736E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u w:val="single"/>
          <w:lang w:eastAsia="ru-RU"/>
        </w:rPr>
        <w:t>3.Технология уровневой дифференциации.</w:t>
      </w:r>
    </w:p>
    <w:p w:rsidR="006736EA" w:rsidRPr="00681999" w:rsidRDefault="006736EA" w:rsidP="006736E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Не секрет, что подгонка знаний учащихся к формальным одинаковым требованиям тормозит умственное развитие школьников, снижает их учебную активность. Как сделать процесс обучения более гибким, более приспособленным к каждому ученику? Ответ на этот вопрос и дает данная технология.</w:t>
      </w:r>
    </w:p>
    <w:p w:rsidR="006736EA" w:rsidRPr="00681999" w:rsidRDefault="006736EA" w:rsidP="006736E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Уровневая дифференциация предполагает такие формы обучения, которые позволяют дать столько знаний для конкретного ученика, сколько он сможет в себя вместить. Разно</w:t>
      </w:r>
      <w:r w:rsidR="00EA3593" w:rsidRPr="00681999">
        <w:rPr>
          <w:rFonts w:ascii="Times New Roman" w:eastAsia="Times New Roman" w:hAnsi="Times New Roman" w:cs="Times New Roman"/>
          <w:color w:val="000000"/>
          <w:sz w:val="28"/>
          <w:szCs w:val="28"/>
          <w:lang w:eastAsia="ru-RU"/>
        </w:rPr>
        <w:t>-</w:t>
      </w:r>
      <w:r w:rsidRPr="00681999">
        <w:rPr>
          <w:rFonts w:ascii="Times New Roman" w:eastAsia="Times New Roman" w:hAnsi="Times New Roman" w:cs="Times New Roman"/>
          <w:color w:val="000000"/>
          <w:sz w:val="28"/>
          <w:szCs w:val="28"/>
          <w:lang w:eastAsia="ru-RU"/>
        </w:rPr>
        <w:t>уровневая дифференциация обучения широко применяется на разных этапах учебного процесса: изучение нового материала, дифференцированная домашняя работа, учет знаний на уроке, текущая проверка усвоения пройденного материала, уроки закрепления.</w:t>
      </w:r>
    </w:p>
    <w:p w:rsidR="006736EA" w:rsidRPr="00681999" w:rsidRDefault="006736EA" w:rsidP="006736E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 xml:space="preserve">Использование уровневой дифференциации позволяет обеспечить образовательные потребности всех учащихся, право выбора уровня задания, обеспечивает стремление к росту, формирует ощущение успешности, высокую самооценку. Для одаренных детей проводятся консультации, оказывается помощь в подготовке к олимпиадам школьного, городского уровня. В процессе </w:t>
      </w:r>
      <w:r w:rsidRPr="00681999">
        <w:rPr>
          <w:rFonts w:ascii="Times New Roman" w:eastAsia="Times New Roman" w:hAnsi="Times New Roman" w:cs="Times New Roman"/>
          <w:color w:val="000000"/>
          <w:sz w:val="28"/>
          <w:szCs w:val="28"/>
          <w:lang w:eastAsia="ru-RU"/>
        </w:rPr>
        <w:lastRenderedPageBreak/>
        <w:t>изучения курса ОБЖ, начиная с 5 класса, формируются навыки работы с тестовыми заданиями, которые тоже могут быть разно</w:t>
      </w:r>
      <w:r w:rsidR="00EA3593" w:rsidRPr="00681999">
        <w:rPr>
          <w:rFonts w:ascii="Times New Roman" w:eastAsia="Times New Roman" w:hAnsi="Times New Roman" w:cs="Times New Roman"/>
          <w:color w:val="000000"/>
          <w:sz w:val="28"/>
          <w:szCs w:val="28"/>
          <w:lang w:eastAsia="ru-RU"/>
        </w:rPr>
        <w:t>-</w:t>
      </w:r>
      <w:r w:rsidRPr="00681999">
        <w:rPr>
          <w:rFonts w:ascii="Times New Roman" w:eastAsia="Times New Roman" w:hAnsi="Times New Roman" w:cs="Times New Roman"/>
          <w:color w:val="000000"/>
          <w:sz w:val="28"/>
          <w:szCs w:val="28"/>
          <w:lang w:eastAsia="ru-RU"/>
        </w:rPr>
        <w:t>уровневыми.</w:t>
      </w:r>
    </w:p>
    <w:p w:rsidR="006736EA" w:rsidRPr="00681999" w:rsidRDefault="006736EA" w:rsidP="006736E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Повышение эффективности обучения непосредственно связано с тем, насколько полно учитываются особенности каждого учащегося.</w:t>
      </w:r>
    </w:p>
    <w:p w:rsidR="006736EA" w:rsidRPr="00681999" w:rsidRDefault="006736EA" w:rsidP="006736E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u w:val="single"/>
          <w:lang w:eastAsia="ru-RU"/>
        </w:rPr>
        <w:t>4. Технология интегрированного обучения.</w:t>
      </w:r>
    </w:p>
    <w:p w:rsidR="006736EA" w:rsidRPr="00681999" w:rsidRDefault="006736EA" w:rsidP="006736E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Актуальность проблемы ме</w:t>
      </w:r>
      <w:proofErr w:type="gramStart"/>
      <w:r w:rsidRPr="00681999">
        <w:rPr>
          <w:rFonts w:ascii="Times New Roman" w:eastAsia="Times New Roman" w:hAnsi="Times New Roman" w:cs="Times New Roman"/>
          <w:color w:val="000000"/>
          <w:sz w:val="28"/>
          <w:szCs w:val="28"/>
          <w:lang w:eastAsia="ru-RU"/>
        </w:rPr>
        <w:t>ж</w:t>
      </w:r>
      <w:r w:rsidR="00EA3593" w:rsidRPr="00681999">
        <w:rPr>
          <w:rFonts w:ascii="Times New Roman" w:eastAsia="Times New Roman" w:hAnsi="Times New Roman" w:cs="Times New Roman"/>
          <w:color w:val="000000"/>
          <w:sz w:val="28"/>
          <w:szCs w:val="28"/>
          <w:lang w:eastAsia="ru-RU"/>
        </w:rPr>
        <w:t>-</w:t>
      </w:r>
      <w:proofErr w:type="gramEnd"/>
      <w:r w:rsidR="00EA3593" w:rsidRPr="00681999">
        <w:rPr>
          <w:rFonts w:ascii="Times New Roman" w:eastAsia="Times New Roman" w:hAnsi="Times New Roman" w:cs="Times New Roman"/>
          <w:color w:val="000000"/>
          <w:sz w:val="28"/>
          <w:szCs w:val="28"/>
          <w:lang w:eastAsia="ru-RU"/>
        </w:rPr>
        <w:t xml:space="preserve"> </w:t>
      </w:r>
      <w:r w:rsidRPr="00681999">
        <w:rPr>
          <w:rFonts w:ascii="Times New Roman" w:eastAsia="Times New Roman" w:hAnsi="Times New Roman" w:cs="Times New Roman"/>
          <w:color w:val="000000"/>
          <w:sz w:val="28"/>
          <w:szCs w:val="28"/>
          <w:lang w:eastAsia="ru-RU"/>
        </w:rPr>
        <w:t>предметных связей в обучении обусловлена объективными процессами в современном мире. Обучающиеся часто не видят взаимосвязи между отдельными школьными предметами, а без нее невозможно понять суть многих явлений в природе. На интегрированных уроках рассматриваются многоаспектные объекты, которые являются предметом изучения различных учебных дисциплин.</w:t>
      </w:r>
    </w:p>
    <w:p w:rsidR="006736EA" w:rsidRPr="00681999" w:rsidRDefault="006736EA" w:rsidP="006736E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Интеграция позволяет формировать новый интерактивный способ мышления современного ученика. На интегрированном уроке обучающиеся имеют возможность получения глубоких и ра</w:t>
      </w:r>
      <w:r w:rsidR="00EA3593" w:rsidRPr="00681999">
        <w:rPr>
          <w:rFonts w:ascii="Times New Roman" w:eastAsia="Times New Roman" w:hAnsi="Times New Roman" w:cs="Times New Roman"/>
          <w:color w:val="000000"/>
          <w:sz w:val="28"/>
          <w:szCs w:val="28"/>
          <w:lang w:eastAsia="ru-RU"/>
        </w:rPr>
        <w:t>зносторонних знаний</w:t>
      </w:r>
      <w:r w:rsidRPr="00681999">
        <w:rPr>
          <w:rFonts w:ascii="Times New Roman" w:eastAsia="Times New Roman" w:hAnsi="Times New Roman" w:cs="Times New Roman"/>
          <w:color w:val="000000"/>
          <w:sz w:val="28"/>
          <w:szCs w:val="28"/>
          <w:lang w:eastAsia="ru-RU"/>
        </w:rPr>
        <w:t>, используя информацию из разных предметов, совершенно по0новому осмысливая события, явления. На интегрированном уроке имеется возможность для синтеза знаний, формируется умение переносить знания из одной отрасли в другую. В результате достигается целостное восприятие действительности, как необходимой предпосылки естественнонаучного мировоззрения. Именно на этих уроках, в большей мере, происходит формирование личности творческой, самостоятельной, ответственной, толерантной.</w:t>
      </w:r>
    </w:p>
    <w:p w:rsidR="006736EA" w:rsidRPr="00681999" w:rsidRDefault="006736EA" w:rsidP="006736E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u w:val="single"/>
          <w:lang w:eastAsia="ru-RU"/>
        </w:rPr>
        <w:t>5. Здоровье-сберегающие технологии.</w:t>
      </w:r>
    </w:p>
    <w:p w:rsidR="006736EA" w:rsidRPr="00681999" w:rsidRDefault="006736EA" w:rsidP="006736E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Цель здоровье-сберегающих образовательных технологий обучения - обеспечить школьнику возможность сохранения здоровья за период обучения в школе, сформировать у него необходимые знания и навыки по здоровому образу жизни, научить использовать полученные знания в повседневной жизни.</w:t>
      </w:r>
    </w:p>
    <w:p w:rsidR="006736EA" w:rsidRPr="00681999" w:rsidRDefault="006736EA" w:rsidP="006736E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Система обучения и воспитания способна подготовить личность к преодолению отрицательно окрашенных сторон реальной жизни, значительно уменьшить влияние негативных факторов на жизнедеятельность личности и реализовать это через передачу подрастающему поколению интеллектуального, нравственного, практического опыта; через формирование разумных потребностей обучающихся; через развитие у школьников духовности.</w:t>
      </w:r>
    </w:p>
    <w:p w:rsidR="006736EA" w:rsidRPr="00681999" w:rsidRDefault="006736EA" w:rsidP="006736E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 xml:space="preserve">Школьный курс предмета ОБЖ играет большую роль в реализации целей здоровье-сберегающих технологий. Кроме того, одним из главных направлений </w:t>
      </w:r>
      <w:proofErr w:type="gramStart"/>
      <w:r w:rsidRPr="00681999">
        <w:rPr>
          <w:rFonts w:ascii="Times New Roman" w:eastAsia="Times New Roman" w:hAnsi="Times New Roman" w:cs="Times New Roman"/>
          <w:color w:val="000000"/>
          <w:sz w:val="28"/>
          <w:szCs w:val="28"/>
          <w:lang w:eastAsia="ru-RU"/>
        </w:rPr>
        <w:t>здоровье-сбережения</w:t>
      </w:r>
      <w:proofErr w:type="gramEnd"/>
      <w:r w:rsidRPr="00681999">
        <w:rPr>
          <w:rFonts w:ascii="Times New Roman" w:eastAsia="Times New Roman" w:hAnsi="Times New Roman" w:cs="Times New Roman"/>
          <w:color w:val="000000"/>
          <w:sz w:val="28"/>
          <w:szCs w:val="28"/>
          <w:lang w:eastAsia="ru-RU"/>
        </w:rPr>
        <w:t xml:space="preserve"> является создание благоприятного психологического климата на уроках и повышения интереса к предмету. В связи с этим во время урока чередуются различные виды учебной деятельности, большое значение уделяется эмоциональному микроклимату, созданию ситуации успеха. </w:t>
      </w:r>
      <w:r w:rsidRPr="00681999">
        <w:rPr>
          <w:rFonts w:ascii="Times New Roman" w:eastAsia="Times New Roman" w:hAnsi="Times New Roman" w:cs="Times New Roman"/>
          <w:color w:val="000000"/>
          <w:sz w:val="28"/>
          <w:szCs w:val="28"/>
          <w:lang w:eastAsia="ru-RU"/>
        </w:rPr>
        <w:lastRenderedPageBreak/>
        <w:t>Сохранение здоровья и повышение адаптивных свойств организма обучающихся очень важная задача образовательного процесса.</w:t>
      </w:r>
    </w:p>
    <w:p w:rsidR="006736EA" w:rsidRPr="00681999" w:rsidRDefault="006736EA" w:rsidP="006736E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u w:val="single"/>
          <w:lang w:eastAsia="ru-RU"/>
        </w:rPr>
        <w:t>6. Технология проектной и исследовательской деятельности.</w:t>
      </w:r>
    </w:p>
    <w:p w:rsidR="006736EA" w:rsidRPr="00681999" w:rsidRDefault="006736EA" w:rsidP="006736E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Учебный проект – это совместная учебно-познавательная, исследовательская, творческая или игровая деятельность учащихся, имеющая общую цель, согласованные методы, способы деятельности, направленная на достижение общего результата по решению какой-либо проблемы, значимой для участников проекта.</w:t>
      </w:r>
    </w:p>
    <w:p w:rsidR="006736EA" w:rsidRPr="00681999" w:rsidRDefault="006736EA" w:rsidP="006736E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В основе каждого учебного проекта лежит некая проблема, из которой вытекает и цель и задачи проектной деятельности учащихся. Для метода проектов характерны все те особенности, которые присущи проблемному методу.</w:t>
      </w:r>
    </w:p>
    <w:p w:rsidR="006736EA" w:rsidRPr="00681999" w:rsidRDefault="006736EA" w:rsidP="006736E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u w:val="single"/>
          <w:lang w:eastAsia="ru-RU"/>
        </w:rPr>
        <w:t>Использование проектного образования позволяет:</w:t>
      </w:r>
    </w:p>
    <w:p w:rsidR="006736EA" w:rsidRPr="00681999" w:rsidRDefault="006736EA" w:rsidP="006736E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Индивидуализировать обучение.</w:t>
      </w:r>
    </w:p>
    <w:p w:rsidR="006736EA" w:rsidRPr="00681999" w:rsidRDefault="006736EA" w:rsidP="006736E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Актуализировать знания и умения, имеющиеся у учащегося.</w:t>
      </w:r>
    </w:p>
    <w:p w:rsidR="006736EA" w:rsidRPr="00681999" w:rsidRDefault="006736EA" w:rsidP="006736E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Позволяет каждому ученику участвовать в учебном процессе.</w:t>
      </w:r>
    </w:p>
    <w:p w:rsidR="006736EA" w:rsidRPr="00681999" w:rsidRDefault="006736EA" w:rsidP="006736E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Помогает выполнять работу в собственном ритме.</w:t>
      </w:r>
    </w:p>
    <w:p w:rsidR="006736EA" w:rsidRPr="00681999" w:rsidRDefault="006736EA" w:rsidP="006736E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Использовать полученные знания в практическом применении.</w:t>
      </w:r>
    </w:p>
    <w:p w:rsidR="006736EA" w:rsidRPr="00681999" w:rsidRDefault="006736EA" w:rsidP="006736E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Четко планировать свою деятельность и принимать во внимание время, ресурсы, методы и примы деятельности.</w:t>
      </w:r>
    </w:p>
    <w:p w:rsidR="006736EA" w:rsidRPr="00681999" w:rsidRDefault="006736EA" w:rsidP="006736E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Видеть начальный, промежуточный и конечный результат совместной деятельности.</w:t>
      </w:r>
    </w:p>
    <w:p w:rsidR="006736EA" w:rsidRPr="00681999" w:rsidRDefault="006736EA" w:rsidP="006736E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Корректировать отдельные этапы, вносить изменения и поправки с целью достижения запланированных результатов.</w:t>
      </w:r>
    </w:p>
    <w:p w:rsidR="006736EA" w:rsidRPr="00681999" w:rsidRDefault="006736EA" w:rsidP="006736E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 xml:space="preserve">Проектно-исследовательская технология – это одна из личностно ориентированных технологий, способ организации самостоятельной деятельности учащихся, интегрирующей в себе проблемный подход, групповые методы, рефлексивные, </w:t>
      </w:r>
      <w:proofErr w:type="spellStart"/>
      <w:r w:rsidRPr="00681999">
        <w:rPr>
          <w:rFonts w:ascii="Times New Roman" w:eastAsia="Times New Roman" w:hAnsi="Times New Roman" w:cs="Times New Roman"/>
          <w:color w:val="000000"/>
          <w:sz w:val="28"/>
          <w:szCs w:val="28"/>
          <w:lang w:eastAsia="ru-RU"/>
        </w:rPr>
        <w:t>презентативные</w:t>
      </w:r>
      <w:proofErr w:type="spellEnd"/>
      <w:r w:rsidRPr="00681999">
        <w:rPr>
          <w:rFonts w:ascii="Times New Roman" w:eastAsia="Times New Roman" w:hAnsi="Times New Roman" w:cs="Times New Roman"/>
          <w:color w:val="000000"/>
          <w:sz w:val="28"/>
          <w:szCs w:val="28"/>
          <w:lang w:eastAsia="ru-RU"/>
        </w:rPr>
        <w:t>, исследовательские, поисковые и прочие методы и средства обучения.</w:t>
      </w:r>
    </w:p>
    <w:p w:rsidR="006736EA" w:rsidRPr="00681999" w:rsidRDefault="006736EA" w:rsidP="006736E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Используя данную технологию на уроках ОБЖ, учащиеся сами ставят цели и задачи проекта, разыскивают необходимую информацию в разных источниках.</w:t>
      </w:r>
    </w:p>
    <w:p w:rsidR="006736EA" w:rsidRPr="00681999" w:rsidRDefault="006736EA" w:rsidP="006736E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Продуктом проектной деятельности могут являться: ситуационные задачи, плакаты с призывами к ЗОЖ, буклеты по профилактике вредных привычек, видеоролики, пропагандирующие здоровый образ жизни; видеоролики о вреде курения, алкоголя; презентация о правильном питании и о вреде пагубных привычек; инструкции по правилам поведения при ЧС мирного и военного времени.</w:t>
      </w:r>
    </w:p>
    <w:p w:rsidR="006736EA" w:rsidRPr="00681999" w:rsidRDefault="006736EA" w:rsidP="006736E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u w:val="single"/>
          <w:lang w:eastAsia="ru-RU"/>
        </w:rPr>
        <w:t>7. Информационные и коммуникационные технологии.</w:t>
      </w:r>
    </w:p>
    <w:p w:rsidR="006736EA" w:rsidRPr="00681999" w:rsidRDefault="006736EA" w:rsidP="006736E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lastRenderedPageBreak/>
        <w:t>Использование информационных и коммуникационных технологий (ИКТ) в учебном процессе является актуальной проблемой современного школьного образования. Сегодня необходимо, чтобы каждый учитель по любой школьной дисциплине мог подготовить и провести урок с использованием ИКТ. Такой урок нагляден, красочен, информативен, интерактивен, экономит время учителя и ученика. Он позволяет ученику работать в своем темпе, а учителю дает возможность оперативно проконтролировать и оценить результаты обучения.</w:t>
      </w:r>
    </w:p>
    <w:p w:rsidR="006736EA" w:rsidRPr="00681999" w:rsidRDefault="006736EA" w:rsidP="006736E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Проведение уроков с использованием информационных технологий – это мощный стимул в обучении. Посредством таких уроков активизируются психические процессы учащихся: восприятие, внимание, память, мышление; гораздо активнее и быстрее происходит возбуждение познавательного интереса.</w:t>
      </w:r>
    </w:p>
    <w:p w:rsidR="006736EA" w:rsidRPr="00681999" w:rsidRDefault="006736EA" w:rsidP="006736E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u w:val="single"/>
          <w:lang w:eastAsia="ru-RU"/>
        </w:rPr>
        <w:t>Преимущества использования ИКТ на уроках ОБЖ:</w:t>
      </w:r>
    </w:p>
    <w:p w:rsidR="006736EA" w:rsidRPr="00681999" w:rsidRDefault="006736EA" w:rsidP="006736E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Улучшение качества обучения.</w:t>
      </w:r>
    </w:p>
    <w:p w:rsidR="006736EA" w:rsidRPr="00681999" w:rsidRDefault="006736EA" w:rsidP="006736E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Изменения в методах и организационных формах работы учащихся.</w:t>
      </w:r>
    </w:p>
    <w:p w:rsidR="006736EA" w:rsidRPr="00681999" w:rsidRDefault="006736EA" w:rsidP="006736E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Готовность и способность учащихся эффективно работать в новой информационной среде.</w:t>
      </w:r>
    </w:p>
    <w:p w:rsidR="006736EA" w:rsidRPr="00681999" w:rsidRDefault="006736EA" w:rsidP="006736E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681999">
        <w:rPr>
          <w:rFonts w:ascii="Times New Roman" w:eastAsia="Times New Roman" w:hAnsi="Times New Roman" w:cs="Times New Roman"/>
          <w:color w:val="000000"/>
          <w:sz w:val="28"/>
          <w:szCs w:val="28"/>
          <w:lang w:eastAsia="ru-RU"/>
        </w:rPr>
        <w:t>Чтобы идти в ногу со временем, учитель ОБЖ должен владеть основами информационных технологий, иметь представление о наиболее распространенной в настоящее время операционной системе «</w:t>
      </w:r>
      <w:proofErr w:type="spellStart"/>
      <w:r w:rsidRPr="00681999">
        <w:rPr>
          <w:rFonts w:ascii="Times New Roman" w:eastAsia="Times New Roman" w:hAnsi="Times New Roman" w:cs="Times New Roman"/>
          <w:color w:val="000000"/>
          <w:sz w:val="28"/>
          <w:szCs w:val="28"/>
          <w:lang w:eastAsia="ru-RU"/>
        </w:rPr>
        <w:t>Windows</w:t>
      </w:r>
      <w:proofErr w:type="spellEnd"/>
      <w:r w:rsidRPr="00681999">
        <w:rPr>
          <w:rFonts w:ascii="Times New Roman" w:eastAsia="Times New Roman" w:hAnsi="Times New Roman" w:cs="Times New Roman"/>
          <w:color w:val="000000"/>
          <w:sz w:val="28"/>
          <w:szCs w:val="28"/>
          <w:lang w:eastAsia="ru-RU"/>
        </w:rPr>
        <w:t>», уметь работать в распространенных компьютерных программах, в частности, «</w:t>
      </w:r>
      <w:proofErr w:type="spellStart"/>
      <w:r w:rsidRPr="00681999">
        <w:rPr>
          <w:rFonts w:ascii="Times New Roman" w:eastAsia="Times New Roman" w:hAnsi="Times New Roman" w:cs="Times New Roman"/>
          <w:color w:val="000000"/>
          <w:sz w:val="28"/>
          <w:szCs w:val="28"/>
          <w:lang w:eastAsia="ru-RU"/>
        </w:rPr>
        <w:t>Word</w:t>
      </w:r>
      <w:proofErr w:type="spellEnd"/>
      <w:r w:rsidRPr="00681999">
        <w:rPr>
          <w:rFonts w:ascii="Times New Roman" w:eastAsia="Times New Roman" w:hAnsi="Times New Roman" w:cs="Times New Roman"/>
          <w:color w:val="000000"/>
          <w:sz w:val="28"/>
          <w:szCs w:val="28"/>
          <w:lang w:eastAsia="ru-RU"/>
        </w:rPr>
        <w:t xml:space="preserve">, </w:t>
      </w:r>
      <w:proofErr w:type="spellStart"/>
      <w:r w:rsidRPr="00681999">
        <w:rPr>
          <w:rFonts w:ascii="Times New Roman" w:eastAsia="Times New Roman" w:hAnsi="Times New Roman" w:cs="Times New Roman"/>
          <w:color w:val="000000"/>
          <w:sz w:val="28"/>
          <w:szCs w:val="28"/>
          <w:lang w:eastAsia="ru-RU"/>
        </w:rPr>
        <w:t>Excel</w:t>
      </w:r>
      <w:proofErr w:type="spellEnd"/>
      <w:r w:rsidRPr="00681999">
        <w:rPr>
          <w:rFonts w:ascii="Times New Roman" w:eastAsia="Times New Roman" w:hAnsi="Times New Roman" w:cs="Times New Roman"/>
          <w:color w:val="000000"/>
          <w:sz w:val="28"/>
          <w:szCs w:val="28"/>
          <w:lang w:eastAsia="ru-RU"/>
        </w:rPr>
        <w:t xml:space="preserve">, </w:t>
      </w:r>
      <w:proofErr w:type="spellStart"/>
      <w:r w:rsidRPr="00681999">
        <w:rPr>
          <w:rFonts w:ascii="Times New Roman" w:eastAsia="Times New Roman" w:hAnsi="Times New Roman" w:cs="Times New Roman"/>
          <w:color w:val="000000"/>
          <w:sz w:val="28"/>
          <w:szCs w:val="28"/>
          <w:lang w:eastAsia="ru-RU"/>
        </w:rPr>
        <w:t>Power-Point</w:t>
      </w:r>
      <w:proofErr w:type="spellEnd"/>
      <w:r w:rsidRPr="00681999">
        <w:rPr>
          <w:rFonts w:ascii="Times New Roman" w:eastAsia="Times New Roman" w:hAnsi="Times New Roman" w:cs="Times New Roman"/>
          <w:color w:val="000000"/>
          <w:sz w:val="28"/>
          <w:szCs w:val="28"/>
          <w:lang w:eastAsia="ru-RU"/>
        </w:rPr>
        <w:t>» и рядом других специализированных программ, связанных с предметной деятельностью учителя, пользоваться Интернетом, а также уметь использовать знание компьютеров учащимися, полученные на уроках информационных технологий.</w:t>
      </w:r>
      <w:proofErr w:type="gramEnd"/>
    </w:p>
    <w:p w:rsidR="006736EA" w:rsidRPr="00681999" w:rsidRDefault="006736EA" w:rsidP="006736E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Таким образом, использование компьютера - это не дань моде, не способ переложить на плечи компьютера многогранный творческий труд учителя, а лишь одно из средств, позволяющее интенсифицировать образовательный процесс, активизировать познавательную деятельность, увеличить эффективность урока.</w:t>
      </w:r>
    </w:p>
    <w:p w:rsidR="006736EA" w:rsidRPr="009C0ED6" w:rsidRDefault="006736EA" w:rsidP="006736EA">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9C0ED6">
        <w:rPr>
          <w:rFonts w:ascii="Times New Roman" w:eastAsia="Times New Roman" w:hAnsi="Times New Roman" w:cs="Times New Roman"/>
          <w:b/>
          <w:bCs/>
          <w:color w:val="000000"/>
          <w:sz w:val="32"/>
          <w:szCs w:val="32"/>
          <w:lang w:eastAsia="ru-RU"/>
        </w:rPr>
        <w:t>3. Заключение</w:t>
      </w:r>
    </w:p>
    <w:p w:rsidR="006736EA" w:rsidRPr="00681999" w:rsidRDefault="006736EA" w:rsidP="006736E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 xml:space="preserve">На сегодняшний день существует достаточно большое количество педагогических технологий обучения, как традиционных, так и инновационных. Нельзя сказать, что </w:t>
      </w:r>
      <w:proofErr w:type="gramStart"/>
      <w:r w:rsidRPr="00681999">
        <w:rPr>
          <w:rFonts w:ascii="Times New Roman" w:eastAsia="Times New Roman" w:hAnsi="Times New Roman" w:cs="Times New Roman"/>
          <w:color w:val="000000"/>
          <w:sz w:val="28"/>
          <w:szCs w:val="28"/>
          <w:lang w:eastAsia="ru-RU"/>
        </w:rPr>
        <w:t>какая-то</w:t>
      </w:r>
      <w:proofErr w:type="gramEnd"/>
      <w:r w:rsidRPr="00681999">
        <w:rPr>
          <w:rFonts w:ascii="Times New Roman" w:eastAsia="Times New Roman" w:hAnsi="Times New Roman" w:cs="Times New Roman"/>
          <w:color w:val="000000"/>
          <w:sz w:val="28"/>
          <w:szCs w:val="28"/>
          <w:lang w:eastAsia="ru-RU"/>
        </w:rPr>
        <w:t xml:space="preserve"> из них лучше, а другая хуже, или для достижения положительных результатов надо использовать только эту и никакую больше. Выбор той или иной технологии зависит от многих факторов: контингента учащихся, их возраста, уровня подготовленности, темы урока.</w:t>
      </w:r>
    </w:p>
    <w:p w:rsidR="006736EA" w:rsidRPr="00681999" w:rsidRDefault="006736EA" w:rsidP="006736E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Самым оптимальным вариантом является использование разных технологий, в различных вариантах.</w:t>
      </w:r>
    </w:p>
    <w:p w:rsidR="006736EA" w:rsidRPr="00681999" w:rsidRDefault="006736EA" w:rsidP="006736E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lastRenderedPageBreak/>
        <w:t xml:space="preserve">Современные педагогические технологии дали положительный результат в моей педагогической деятельности. Применяемые мною элементы данных технологий позволили повысить эффективность учебного процесса, уровень информированности и подготовки учащихся, индивидуализировать обучение. Позволили вовлечь учащихся в учебный процесс, повысилась результативность обучения, а также, в максимальной степени учесть личностно – ориентированные потребности и особенности учащихся. Использование педагогических технологий дало мне, как учителю продуктивно использовать учебное время и добиться высоких результатов. Подтверждение всему выше сказанному – рост успешного </w:t>
      </w:r>
      <w:proofErr w:type="gramStart"/>
      <w:r w:rsidRPr="00681999">
        <w:rPr>
          <w:rFonts w:ascii="Times New Roman" w:eastAsia="Times New Roman" w:hAnsi="Times New Roman" w:cs="Times New Roman"/>
          <w:color w:val="000000"/>
          <w:sz w:val="28"/>
          <w:szCs w:val="28"/>
          <w:lang w:eastAsia="ru-RU"/>
        </w:rPr>
        <w:t>обучения учащихся по ОБЖ</w:t>
      </w:r>
      <w:proofErr w:type="gramEnd"/>
      <w:r w:rsidRPr="00681999">
        <w:rPr>
          <w:rFonts w:ascii="Times New Roman" w:eastAsia="Times New Roman" w:hAnsi="Times New Roman" w:cs="Times New Roman"/>
          <w:color w:val="000000"/>
          <w:sz w:val="28"/>
          <w:szCs w:val="28"/>
          <w:lang w:eastAsia="ru-RU"/>
        </w:rPr>
        <w:t>. Участие в олимпиадах, конкурсах и соревнованиях разных уровней и их результативность.</w:t>
      </w:r>
    </w:p>
    <w:p w:rsidR="006736EA" w:rsidRPr="00681999" w:rsidRDefault="006736EA" w:rsidP="006736E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u w:val="single"/>
          <w:lang w:eastAsia="ru-RU"/>
        </w:rPr>
        <w:t>Список используемой литературы и источников:</w:t>
      </w:r>
    </w:p>
    <w:p w:rsidR="006736EA" w:rsidRPr="00681999" w:rsidRDefault="006736EA" w:rsidP="006736E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81999">
        <w:rPr>
          <w:rFonts w:ascii="Times New Roman" w:eastAsia="Times New Roman" w:hAnsi="Times New Roman" w:cs="Times New Roman"/>
          <w:color w:val="000000"/>
          <w:sz w:val="28"/>
          <w:szCs w:val="28"/>
          <w:lang w:eastAsia="ru-RU"/>
        </w:rPr>
        <w:t>Корепанова</w:t>
      </w:r>
      <w:proofErr w:type="spellEnd"/>
      <w:r w:rsidRPr="00681999">
        <w:rPr>
          <w:rFonts w:ascii="Times New Roman" w:eastAsia="Times New Roman" w:hAnsi="Times New Roman" w:cs="Times New Roman"/>
          <w:color w:val="000000"/>
          <w:sz w:val="28"/>
          <w:szCs w:val="28"/>
          <w:lang w:eastAsia="ru-RU"/>
        </w:rPr>
        <w:t xml:space="preserve"> М.В.: Основы педагогического мастерства. - М.: Академия, 2010</w:t>
      </w:r>
    </w:p>
    <w:p w:rsidR="006736EA" w:rsidRPr="00681999" w:rsidRDefault="006736EA" w:rsidP="006736E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81999">
        <w:rPr>
          <w:rFonts w:ascii="Times New Roman" w:eastAsia="Times New Roman" w:hAnsi="Times New Roman" w:cs="Times New Roman"/>
          <w:color w:val="000000"/>
          <w:sz w:val="28"/>
          <w:szCs w:val="28"/>
          <w:lang w:eastAsia="ru-RU"/>
        </w:rPr>
        <w:t>Плотникова Е.Б.: Воспитывающее обучение. - М.: Академия, 2010</w:t>
      </w:r>
    </w:p>
    <w:p w:rsidR="006736EA" w:rsidRPr="00681999" w:rsidRDefault="006736EA" w:rsidP="006736E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81999">
        <w:rPr>
          <w:rFonts w:ascii="Times New Roman" w:eastAsia="Times New Roman" w:hAnsi="Times New Roman" w:cs="Times New Roman"/>
          <w:color w:val="000000"/>
          <w:sz w:val="28"/>
          <w:szCs w:val="28"/>
          <w:lang w:eastAsia="ru-RU"/>
        </w:rPr>
        <w:t>Полат</w:t>
      </w:r>
      <w:proofErr w:type="spellEnd"/>
      <w:r w:rsidRPr="00681999">
        <w:rPr>
          <w:rFonts w:ascii="Times New Roman" w:eastAsia="Times New Roman" w:hAnsi="Times New Roman" w:cs="Times New Roman"/>
          <w:color w:val="000000"/>
          <w:sz w:val="28"/>
          <w:szCs w:val="28"/>
          <w:lang w:eastAsia="ru-RU"/>
        </w:rPr>
        <w:t xml:space="preserve"> Е.С.: Современные педагогические и информационные технологии в системе образования. - М.: Академия, 2010</w:t>
      </w:r>
    </w:p>
    <w:p w:rsidR="000E70C9" w:rsidRPr="009C0ED6" w:rsidRDefault="006736EA" w:rsidP="009C0ED6">
      <w:pPr>
        <w:numPr>
          <w:ilvl w:val="0"/>
          <w:numId w:val="6"/>
        </w:numPr>
        <w:shd w:val="clear" w:color="auto" w:fill="FFFFFF"/>
        <w:spacing w:before="100" w:beforeAutospacing="1" w:after="100" w:afterAutospacing="1" w:line="240" w:lineRule="auto"/>
        <w:rPr>
          <w:rFonts w:ascii="Times New Roman" w:hAnsi="Times New Roman" w:cs="Times New Roman"/>
          <w:sz w:val="28"/>
          <w:szCs w:val="28"/>
        </w:rPr>
      </w:pPr>
      <w:r w:rsidRPr="009C0ED6">
        <w:rPr>
          <w:rFonts w:ascii="Times New Roman" w:eastAsia="Times New Roman" w:hAnsi="Times New Roman" w:cs="Times New Roman"/>
          <w:color w:val="000000"/>
          <w:sz w:val="28"/>
          <w:szCs w:val="28"/>
          <w:lang w:eastAsia="ru-RU"/>
        </w:rPr>
        <w:t>http://w.school2100.ru/pedagogam/collect/</w:t>
      </w:r>
    </w:p>
    <w:p w:rsidR="009C0ED6" w:rsidRDefault="009C0ED6" w:rsidP="000E70C9">
      <w:pPr>
        <w:spacing w:after="0"/>
        <w:rPr>
          <w:rFonts w:ascii="Times New Roman" w:hAnsi="Times New Roman" w:cs="Times New Roman"/>
          <w:sz w:val="28"/>
          <w:szCs w:val="28"/>
        </w:rPr>
      </w:pPr>
    </w:p>
    <w:p w:rsidR="009C0ED6" w:rsidRDefault="009C0ED6" w:rsidP="000E70C9">
      <w:pPr>
        <w:spacing w:after="0"/>
        <w:rPr>
          <w:rFonts w:ascii="Times New Roman" w:hAnsi="Times New Roman" w:cs="Times New Roman"/>
          <w:sz w:val="28"/>
          <w:szCs w:val="28"/>
        </w:rPr>
      </w:pPr>
    </w:p>
    <w:p w:rsidR="009C0ED6" w:rsidRDefault="009C0ED6" w:rsidP="000E70C9">
      <w:pPr>
        <w:spacing w:after="0"/>
        <w:rPr>
          <w:rFonts w:ascii="Times New Roman" w:hAnsi="Times New Roman" w:cs="Times New Roman"/>
          <w:sz w:val="28"/>
          <w:szCs w:val="28"/>
        </w:rPr>
      </w:pPr>
    </w:p>
    <w:p w:rsidR="009C0ED6" w:rsidRDefault="009C0ED6" w:rsidP="000E70C9">
      <w:pPr>
        <w:spacing w:after="0"/>
        <w:rPr>
          <w:rFonts w:ascii="Times New Roman" w:hAnsi="Times New Roman" w:cs="Times New Roman"/>
          <w:sz w:val="28"/>
          <w:szCs w:val="28"/>
        </w:rPr>
      </w:pPr>
    </w:p>
    <w:p w:rsidR="009C0ED6" w:rsidRDefault="009C0ED6" w:rsidP="000E70C9">
      <w:pPr>
        <w:spacing w:after="0"/>
        <w:rPr>
          <w:rFonts w:ascii="Times New Roman" w:hAnsi="Times New Roman" w:cs="Times New Roman"/>
          <w:sz w:val="28"/>
          <w:szCs w:val="28"/>
        </w:rPr>
      </w:pPr>
    </w:p>
    <w:p w:rsidR="009C0ED6" w:rsidRDefault="009C0ED6" w:rsidP="000E70C9">
      <w:pPr>
        <w:spacing w:after="0"/>
        <w:rPr>
          <w:rFonts w:ascii="Times New Roman" w:hAnsi="Times New Roman" w:cs="Times New Roman"/>
          <w:sz w:val="28"/>
          <w:szCs w:val="28"/>
        </w:rPr>
      </w:pPr>
    </w:p>
    <w:p w:rsidR="009C0ED6" w:rsidRDefault="009C0ED6" w:rsidP="000E70C9">
      <w:pPr>
        <w:spacing w:after="0"/>
        <w:rPr>
          <w:rFonts w:ascii="Times New Roman" w:hAnsi="Times New Roman" w:cs="Times New Roman"/>
          <w:sz w:val="28"/>
          <w:szCs w:val="28"/>
        </w:rPr>
      </w:pPr>
    </w:p>
    <w:p w:rsidR="000E70C9" w:rsidRPr="00681999" w:rsidRDefault="00EA3593" w:rsidP="000E70C9">
      <w:pPr>
        <w:spacing w:after="0"/>
        <w:rPr>
          <w:rFonts w:ascii="Times New Roman" w:eastAsia="Times New Roman" w:hAnsi="Times New Roman" w:cs="Times New Roman"/>
          <w:b/>
          <w:sz w:val="28"/>
          <w:szCs w:val="28"/>
          <w:lang w:eastAsia="ru-RU"/>
        </w:rPr>
      </w:pPr>
      <w:bookmarkStart w:id="0" w:name="_GoBack"/>
      <w:bookmarkEnd w:id="0"/>
      <w:r w:rsidRPr="00681999">
        <w:rPr>
          <w:rFonts w:ascii="Times New Roman" w:eastAsia="Times New Roman" w:hAnsi="Times New Roman" w:cs="Times New Roman"/>
          <w:b/>
          <w:sz w:val="28"/>
          <w:szCs w:val="28"/>
          <w:lang w:eastAsia="ru-RU"/>
        </w:rPr>
        <w:t>10.10</w:t>
      </w:r>
      <w:r w:rsidR="000E70C9" w:rsidRPr="00681999">
        <w:rPr>
          <w:rFonts w:ascii="Times New Roman" w:eastAsia="Times New Roman" w:hAnsi="Times New Roman" w:cs="Times New Roman"/>
          <w:b/>
          <w:sz w:val="28"/>
          <w:szCs w:val="28"/>
          <w:lang w:eastAsia="ru-RU"/>
        </w:rPr>
        <w:t>.2019г.                                                                                                              Выполнил:</w:t>
      </w:r>
    </w:p>
    <w:p w:rsidR="000E70C9" w:rsidRPr="00681999" w:rsidRDefault="000E70C9" w:rsidP="000E70C9">
      <w:pPr>
        <w:spacing w:after="0"/>
        <w:jc w:val="right"/>
        <w:rPr>
          <w:rFonts w:ascii="Times New Roman" w:eastAsia="Times New Roman" w:hAnsi="Times New Roman" w:cs="Times New Roman"/>
          <w:b/>
          <w:sz w:val="28"/>
          <w:szCs w:val="28"/>
          <w:lang w:eastAsia="ru-RU"/>
        </w:rPr>
      </w:pPr>
      <w:r w:rsidRPr="00681999">
        <w:rPr>
          <w:rFonts w:ascii="Times New Roman" w:eastAsia="Times New Roman" w:hAnsi="Times New Roman" w:cs="Times New Roman"/>
          <w:b/>
          <w:sz w:val="28"/>
          <w:szCs w:val="28"/>
          <w:lang w:eastAsia="ru-RU"/>
        </w:rPr>
        <w:t>преподаватель-организатор ОБЖ</w:t>
      </w:r>
    </w:p>
    <w:p w:rsidR="000E70C9" w:rsidRPr="00681999" w:rsidRDefault="000E70C9" w:rsidP="000E70C9">
      <w:pPr>
        <w:spacing w:after="0"/>
        <w:jc w:val="center"/>
        <w:rPr>
          <w:rFonts w:ascii="Times New Roman" w:eastAsia="Times New Roman" w:hAnsi="Times New Roman" w:cs="Times New Roman"/>
          <w:b/>
          <w:sz w:val="28"/>
          <w:szCs w:val="28"/>
          <w:lang w:eastAsia="ru-RU"/>
        </w:rPr>
      </w:pPr>
      <w:r w:rsidRPr="00681999">
        <w:rPr>
          <w:rFonts w:ascii="Times New Roman" w:eastAsia="Times New Roman" w:hAnsi="Times New Roman" w:cs="Times New Roman"/>
          <w:b/>
          <w:sz w:val="28"/>
          <w:szCs w:val="28"/>
          <w:lang w:eastAsia="ru-RU"/>
        </w:rPr>
        <w:t xml:space="preserve">                                                                                                           Козловский Н.В.</w:t>
      </w:r>
    </w:p>
    <w:p w:rsidR="000E70C9" w:rsidRPr="00681999" w:rsidRDefault="000E70C9" w:rsidP="009C0ED6">
      <w:pPr>
        <w:spacing w:after="0" w:line="240" w:lineRule="auto"/>
        <w:jc w:val="right"/>
        <w:rPr>
          <w:rFonts w:ascii="Times New Roman" w:eastAsia="Calibri" w:hAnsi="Times New Roman" w:cs="Times New Roman"/>
          <w:sz w:val="28"/>
          <w:szCs w:val="28"/>
        </w:rPr>
      </w:pPr>
      <w:r w:rsidRPr="00681999">
        <w:rPr>
          <w:rFonts w:ascii="Times New Roman" w:eastAsia="Times New Roman" w:hAnsi="Times New Roman" w:cs="Times New Roman"/>
          <w:sz w:val="28"/>
          <w:szCs w:val="28"/>
          <w:lang w:eastAsia="ru-RU"/>
        </w:rPr>
        <w:t xml:space="preserve">                                                                                                                                                </w:t>
      </w:r>
      <w:hyperlink r:id="rId6" w:history="1">
        <w:r w:rsidRPr="00681999">
          <w:rPr>
            <w:rFonts w:ascii="Times New Roman" w:eastAsia="Calibri" w:hAnsi="Times New Roman" w:cs="Times New Roman"/>
            <w:color w:val="0000FF"/>
            <w:sz w:val="28"/>
            <w:szCs w:val="28"/>
            <w:u w:val="single"/>
            <w:lang w:val="en-US"/>
          </w:rPr>
          <w:t>www</w:t>
        </w:r>
        <w:r w:rsidRPr="00681999">
          <w:rPr>
            <w:rFonts w:ascii="Times New Roman" w:eastAsia="Calibri" w:hAnsi="Times New Roman" w:cs="Times New Roman"/>
            <w:color w:val="0000FF"/>
            <w:sz w:val="28"/>
            <w:szCs w:val="28"/>
            <w:u w:val="single"/>
          </w:rPr>
          <w:t>.</w:t>
        </w:r>
        <w:proofErr w:type="spellStart"/>
        <w:r w:rsidRPr="00681999">
          <w:rPr>
            <w:rFonts w:ascii="Times New Roman" w:eastAsia="Calibri" w:hAnsi="Times New Roman" w:cs="Times New Roman"/>
            <w:color w:val="0000FF"/>
            <w:sz w:val="28"/>
            <w:szCs w:val="28"/>
            <w:u w:val="single"/>
            <w:lang w:val="en-US"/>
          </w:rPr>
          <w:t>rtkrzhev</w:t>
        </w:r>
        <w:proofErr w:type="spellEnd"/>
        <w:r w:rsidRPr="00681999">
          <w:rPr>
            <w:rFonts w:ascii="Times New Roman" w:eastAsia="Calibri" w:hAnsi="Times New Roman" w:cs="Times New Roman"/>
            <w:color w:val="0000FF"/>
            <w:sz w:val="28"/>
            <w:szCs w:val="28"/>
            <w:u w:val="single"/>
          </w:rPr>
          <w:t>.</w:t>
        </w:r>
        <w:proofErr w:type="spellStart"/>
        <w:r w:rsidRPr="00681999">
          <w:rPr>
            <w:rFonts w:ascii="Times New Roman" w:eastAsia="Calibri" w:hAnsi="Times New Roman" w:cs="Times New Roman"/>
            <w:color w:val="0000FF"/>
            <w:sz w:val="28"/>
            <w:szCs w:val="28"/>
            <w:u w:val="single"/>
            <w:lang w:val="en-US"/>
          </w:rPr>
          <w:t>ru</w:t>
        </w:r>
        <w:proofErr w:type="spellEnd"/>
      </w:hyperlink>
      <w:r w:rsidRPr="00681999">
        <w:rPr>
          <w:rFonts w:ascii="Times New Roman" w:eastAsia="Calibri" w:hAnsi="Times New Roman" w:cs="Times New Roman"/>
          <w:sz w:val="28"/>
          <w:szCs w:val="28"/>
        </w:rPr>
        <w:t>.</w:t>
      </w:r>
    </w:p>
    <w:p w:rsidR="000E70C9" w:rsidRPr="00681999" w:rsidRDefault="000E70C9" w:rsidP="009C0ED6">
      <w:pPr>
        <w:jc w:val="right"/>
        <w:rPr>
          <w:rFonts w:ascii="Times New Roman" w:hAnsi="Times New Roman" w:cs="Times New Roman"/>
          <w:sz w:val="28"/>
          <w:szCs w:val="28"/>
        </w:rPr>
      </w:pPr>
    </w:p>
    <w:sectPr w:rsidR="000E70C9" w:rsidRPr="00681999" w:rsidSect="009C0ED6">
      <w:pgSz w:w="11906" w:h="16838"/>
      <w:pgMar w:top="113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5CEA"/>
    <w:multiLevelType w:val="multilevel"/>
    <w:tmpl w:val="744E7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83B4E"/>
    <w:multiLevelType w:val="multilevel"/>
    <w:tmpl w:val="D3C60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6A0382"/>
    <w:multiLevelType w:val="multilevel"/>
    <w:tmpl w:val="9C8AE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3D1830"/>
    <w:multiLevelType w:val="multilevel"/>
    <w:tmpl w:val="4D10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0A4E2F"/>
    <w:multiLevelType w:val="multilevel"/>
    <w:tmpl w:val="6DFE4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03614B"/>
    <w:multiLevelType w:val="multilevel"/>
    <w:tmpl w:val="973E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EA"/>
    <w:rsid w:val="000E70C9"/>
    <w:rsid w:val="002510F7"/>
    <w:rsid w:val="006736EA"/>
    <w:rsid w:val="00681999"/>
    <w:rsid w:val="0077441A"/>
    <w:rsid w:val="009C0ED6"/>
    <w:rsid w:val="00AA3C8E"/>
    <w:rsid w:val="00CE586E"/>
    <w:rsid w:val="00E638C6"/>
    <w:rsid w:val="00EA3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6EA"/>
    <w:pPr>
      <w:ind w:left="720"/>
      <w:contextualSpacing/>
    </w:pPr>
  </w:style>
  <w:style w:type="character" w:styleId="a4">
    <w:name w:val="Hyperlink"/>
    <w:basedOn w:val="a0"/>
    <w:uiPriority w:val="99"/>
    <w:unhideWhenUsed/>
    <w:rsid w:val="009C0E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6EA"/>
    <w:pPr>
      <w:ind w:left="720"/>
      <w:contextualSpacing/>
    </w:pPr>
  </w:style>
  <w:style w:type="character" w:styleId="a4">
    <w:name w:val="Hyperlink"/>
    <w:basedOn w:val="a0"/>
    <w:uiPriority w:val="99"/>
    <w:unhideWhenUsed/>
    <w:rsid w:val="009C0E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16694">
      <w:bodyDiv w:val="1"/>
      <w:marLeft w:val="0"/>
      <w:marRight w:val="0"/>
      <w:marTop w:val="0"/>
      <w:marBottom w:val="0"/>
      <w:divBdr>
        <w:top w:val="none" w:sz="0" w:space="0" w:color="auto"/>
        <w:left w:val="none" w:sz="0" w:space="0" w:color="auto"/>
        <w:bottom w:val="none" w:sz="0" w:space="0" w:color="auto"/>
        <w:right w:val="none" w:sz="0" w:space="0" w:color="auto"/>
      </w:divBdr>
      <w:divsChild>
        <w:div w:id="1677801226">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krzhe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2828</Words>
  <Characters>16125</Characters>
  <Application>Microsoft Office Word</Application>
  <DocSecurity>0</DocSecurity>
  <Lines>134</Lines>
  <Paragraphs>37</Paragraphs>
  <ScaleCrop>false</ScaleCrop>
  <Company>SPecialiST RePack</Company>
  <LinksUpToDate>false</LinksUpToDate>
  <CharactersWithSpaces>18916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342</dc:creator>
  <cp:lastModifiedBy>342</cp:lastModifiedBy>
  <cp:revision>14</cp:revision>
  <dcterms:created xsi:type="dcterms:W3CDTF">2019-12-22T14:13:00Z</dcterms:created>
  <dcterms:modified xsi:type="dcterms:W3CDTF">2019-12-22T14:43:00Z</dcterms:modified>
</cp:coreProperties>
</file>